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B0FF4" w14:textId="22854B4A" w:rsidR="00875B31" w:rsidRPr="00875B31" w:rsidRDefault="00875B31" w:rsidP="00875B31">
      <w:pPr>
        <w:keepNext/>
        <w:keepLines/>
        <w:tabs>
          <w:tab w:val="left" w:pos="7140"/>
        </w:tabs>
        <w:spacing w:before="120" w:after="120" w:line="240" w:lineRule="auto"/>
        <w:jc w:val="center"/>
        <w:outlineLvl w:val="1"/>
        <w:rPr>
          <w:rFonts w:ascii="Tahoma" w:eastAsia="Times New Roman" w:hAnsi="Tahoma" w:cs="Tahoma"/>
          <w:b/>
          <w:bCs/>
          <w:sz w:val="20"/>
          <w:szCs w:val="20"/>
          <w:lang w:val="en-US"/>
        </w:rPr>
      </w:pPr>
      <w:r w:rsidRPr="00875B31">
        <w:rPr>
          <w:rFonts w:ascii="Tahoma" w:eastAsia="Times New Roman" w:hAnsi="Tahoma" w:cs="Tahoma"/>
          <w:b/>
          <w:bCs/>
          <w:noProof/>
          <w:sz w:val="20"/>
          <w:szCs w:val="20"/>
          <w:lang w:val="en-US"/>
        </w:rPr>
        <mc:AlternateContent>
          <mc:Choice Requires="wps">
            <w:drawing>
              <wp:anchor distT="0" distB="0" distL="114300" distR="114300" simplePos="0" relativeHeight="251666432" behindDoc="0" locked="0" layoutInCell="1" allowOverlap="1" wp14:anchorId="4A5003BE" wp14:editId="4A463617">
                <wp:simplePos x="0" y="0"/>
                <wp:positionH relativeFrom="column">
                  <wp:posOffset>4076700</wp:posOffset>
                </wp:positionH>
                <wp:positionV relativeFrom="paragraph">
                  <wp:posOffset>-194310</wp:posOffset>
                </wp:positionV>
                <wp:extent cx="2227580" cy="339725"/>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339725"/>
                        </a:xfrm>
                        <a:prstGeom prst="rect">
                          <a:avLst/>
                        </a:prstGeom>
                        <a:noFill/>
                        <a:ln>
                          <a:noFill/>
                        </a:ln>
                      </wps:spPr>
                      <wps:txbx>
                        <w:txbxContent>
                          <w:p w14:paraId="179EC1A8" w14:textId="77777777" w:rsidR="00875B31" w:rsidRPr="009A6A3D" w:rsidRDefault="00875B31" w:rsidP="00875B31">
                            <w:pPr>
                              <w:jc w:val="center"/>
                              <w:rPr>
                                <w:rFonts w:ascii="Tahoma" w:hAnsi="Tahoma" w:cs="Tahoma"/>
                                <w:b/>
                                <w:sz w:val="26"/>
                                <w:szCs w:val="26"/>
                              </w:rPr>
                            </w:pPr>
                            <w:r>
                              <w:rPr>
                                <w:rFonts w:ascii="Tahoma" w:hAnsi="Tahoma" w:cs="Tahoma"/>
                                <w:b/>
                                <w:sz w:val="26"/>
                                <w:szCs w:val="26"/>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003BE" id="_x0000_t202" coordsize="21600,21600" o:spt="202" path="m,l,21600r21600,l21600,xe">
                <v:stroke joinstyle="miter"/>
                <v:path gradientshapeok="t" o:connecttype="rect"/>
              </v:shapetype>
              <v:shape id="Text Box 8" o:spid="_x0000_s1026" type="#_x0000_t202" style="position:absolute;left:0;text-align:left;margin-left:321pt;margin-top:-15.3pt;width:175.4pt;height: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" filled="f" stroked="f">
                <v:textbox>
                  <w:txbxContent>
                    <w:p w14:paraId="179EC1A8" w14:textId="77777777" w:rsidR="00875B31" w:rsidRPr="009A6A3D" w:rsidRDefault="00875B31" w:rsidP="00875B31">
                      <w:pPr>
                        <w:jc w:val="center"/>
                        <w:rPr>
                          <w:rFonts w:ascii="Tahoma" w:hAnsi="Tahoma" w:cs="Tahoma"/>
                          <w:b/>
                          <w:sz w:val="26"/>
                          <w:szCs w:val="26"/>
                        </w:rPr>
                      </w:pPr>
                      <w:r>
                        <w:rPr>
                          <w:rFonts w:ascii="Tahoma" w:hAnsi="Tahoma" w:cs="Tahoma"/>
                          <w:b/>
                          <w:sz w:val="26"/>
                          <w:szCs w:val="26"/>
                        </w:rPr>
                        <w:t>Job Description</w:t>
                      </w:r>
                    </w:p>
                  </w:txbxContent>
                </v:textbox>
              </v:shape>
            </w:pict>
          </mc:Fallback>
        </mc:AlternateContent>
      </w:r>
    </w:p>
    <w:p w14:paraId="1B7FB578" w14:textId="77777777" w:rsidR="00875B31" w:rsidRPr="00875B31" w:rsidRDefault="00875B31" w:rsidP="00875B31">
      <w:pPr>
        <w:spacing w:before="240" w:after="60" w:line="240" w:lineRule="auto"/>
        <w:jc w:val="center"/>
        <w:outlineLvl w:val="0"/>
        <w:rPr>
          <w:rFonts w:ascii="Calibri Light" w:eastAsia="Times New Roman" w:hAnsi="Calibri Light" w:cs="Times New Roman"/>
          <w:b/>
          <w:bCs/>
          <w:kern w:val="28"/>
          <w:sz w:val="28"/>
          <w:szCs w:val="28"/>
          <w:u w:val="single"/>
          <w:lang w:val="en-US"/>
        </w:rPr>
      </w:pPr>
      <w:r w:rsidRPr="00875B31">
        <w:rPr>
          <w:rFonts w:ascii="Calibri Light" w:eastAsia="Times New Roman" w:hAnsi="Calibri Light" w:cs="Times New Roman"/>
          <w:b/>
          <w:bCs/>
          <w:kern w:val="28"/>
          <w:sz w:val="28"/>
          <w:szCs w:val="28"/>
          <w:u w:val="single"/>
          <w:lang w:val="en-US"/>
        </w:rPr>
        <w:t>Timetable Strategy Specialist x 2</w:t>
      </w:r>
    </w:p>
    <w:p w14:paraId="0D618E6B" w14:textId="64DEAA59" w:rsidR="00875B31" w:rsidRPr="00875B31" w:rsidRDefault="00875B31" w:rsidP="00875B31">
      <w:pPr>
        <w:spacing w:after="0" w:line="240" w:lineRule="auto"/>
        <w:rPr>
          <w:rFonts w:ascii="Calibri" w:eastAsia="Cambria" w:hAnsi="Calibri" w:cs="Calibri"/>
          <w:noProof/>
          <w:sz w:val="24"/>
          <w:szCs w:val="24"/>
          <w:lang w:val="en-US"/>
        </w:rPr>
      </w:pPr>
      <w:r w:rsidRPr="00875B31">
        <w:rPr>
          <w:rFonts w:ascii="Calibri" w:eastAsia="Cambria" w:hAnsi="Calibri" w:cs="Calibri"/>
          <w:noProof/>
          <w:sz w:val="24"/>
          <w:szCs w:val="24"/>
          <w:lang w:val="en-US"/>
        </w:rPr>
        <mc:AlternateContent>
          <mc:Choice Requires="wps">
            <w:drawing>
              <wp:anchor distT="0" distB="0" distL="114300" distR="114300" simplePos="0" relativeHeight="251661312" behindDoc="0" locked="0" layoutInCell="1" allowOverlap="1" wp14:anchorId="7AAC65AA" wp14:editId="724F3CDC">
                <wp:simplePos x="0" y="0"/>
                <wp:positionH relativeFrom="column">
                  <wp:posOffset>0</wp:posOffset>
                </wp:positionH>
                <wp:positionV relativeFrom="paragraph">
                  <wp:posOffset>55880</wp:posOffset>
                </wp:positionV>
                <wp:extent cx="5600700" cy="0"/>
                <wp:effectExtent l="19050" t="16510" r="19050" b="215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1C957"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4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" strokeweight="2.25pt"/>
            </w:pict>
          </mc:Fallback>
        </mc:AlternateContent>
      </w:r>
    </w:p>
    <w:p w14:paraId="72A15FD5" w14:textId="77777777" w:rsidR="00875B31" w:rsidRPr="00875B31" w:rsidRDefault="00875B31" w:rsidP="00875B31">
      <w:pPr>
        <w:spacing w:after="0" w:line="240" w:lineRule="auto"/>
        <w:rPr>
          <w:rFonts w:ascii="Calibri" w:eastAsia="Cambria" w:hAnsi="Calibri" w:cs="Calibri"/>
          <w:b/>
          <w:sz w:val="24"/>
          <w:szCs w:val="24"/>
          <w:lang w:val="en-US"/>
        </w:rPr>
      </w:pPr>
      <w:r w:rsidRPr="00875B31">
        <w:rPr>
          <w:rFonts w:ascii="Calibri" w:eastAsia="Cambria" w:hAnsi="Calibri" w:cs="Calibri"/>
          <w:b/>
          <w:sz w:val="24"/>
          <w:szCs w:val="24"/>
          <w:lang w:val="en-US"/>
        </w:rPr>
        <w:t>Job Holder:</w:t>
      </w:r>
      <w:r w:rsidRPr="00875B31">
        <w:rPr>
          <w:rFonts w:ascii="Calibri" w:eastAsia="Cambria" w:hAnsi="Calibri" w:cs="Calibri"/>
          <w:b/>
          <w:sz w:val="24"/>
          <w:szCs w:val="24"/>
          <w:lang w:val="en-US"/>
        </w:rPr>
        <w:tab/>
      </w:r>
      <w:r w:rsidRPr="00875B31">
        <w:rPr>
          <w:rFonts w:ascii="Calibri" w:eastAsia="Cambria" w:hAnsi="Calibri" w:cs="Calibri"/>
          <w:sz w:val="24"/>
          <w:szCs w:val="24"/>
          <w:lang w:val="en-US"/>
        </w:rPr>
        <w:tab/>
      </w:r>
      <w:r w:rsidRPr="00875B31">
        <w:rPr>
          <w:rFonts w:ascii="Calibri" w:eastAsia="Cambria" w:hAnsi="Calibri" w:cs="Calibri"/>
          <w:sz w:val="24"/>
          <w:szCs w:val="24"/>
          <w:lang w:val="en-US"/>
        </w:rPr>
        <w:tab/>
      </w:r>
      <w:r w:rsidRPr="00875B31">
        <w:rPr>
          <w:rFonts w:ascii="Calibri" w:eastAsia="Cambria" w:hAnsi="Calibri" w:cs="Calibri"/>
          <w:sz w:val="24"/>
          <w:szCs w:val="24"/>
          <w:lang w:val="en-US"/>
        </w:rPr>
        <w:tab/>
      </w:r>
    </w:p>
    <w:p w14:paraId="33E65ABA" w14:textId="77777777" w:rsidR="00875B31" w:rsidRPr="00875B31" w:rsidRDefault="00875B31" w:rsidP="00875B31">
      <w:pPr>
        <w:spacing w:after="0" w:line="240" w:lineRule="auto"/>
        <w:rPr>
          <w:rFonts w:ascii="Calibri" w:eastAsia="Cambria" w:hAnsi="Calibri" w:cs="Calibri"/>
          <w:sz w:val="24"/>
          <w:szCs w:val="24"/>
          <w:lang w:val="en-US"/>
        </w:rPr>
      </w:pPr>
      <w:r w:rsidRPr="00875B31">
        <w:rPr>
          <w:rFonts w:ascii="Calibri" w:eastAsia="Cambria" w:hAnsi="Calibri" w:cs="Calibri"/>
          <w:b/>
          <w:sz w:val="24"/>
          <w:szCs w:val="24"/>
          <w:lang w:val="en-US"/>
        </w:rPr>
        <w:t>Reports to:</w:t>
      </w:r>
      <w:r w:rsidRPr="00875B31">
        <w:rPr>
          <w:rFonts w:ascii="Calibri" w:eastAsia="Cambria" w:hAnsi="Calibri" w:cs="Calibri"/>
          <w:b/>
          <w:sz w:val="24"/>
          <w:szCs w:val="24"/>
          <w:lang w:val="en-US"/>
        </w:rPr>
        <w:tab/>
      </w:r>
      <w:r w:rsidRPr="00875B31">
        <w:rPr>
          <w:rFonts w:ascii="Calibri" w:eastAsia="Cambria" w:hAnsi="Calibri" w:cs="Calibri"/>
          <w:sz w:val="24"/>
          <w:szCs w:val="24"/>
          <w:lang w:val="en-US"/>
        </w:rPr>
        <w:tab/>
      </w:r>
      <w:r w:rsidRPr="00875B31">
        <w:rPr>
          <w:rFonts w:ascii="Calibri" w:eastAsia="Cambria" w:hAnsi="Calibri" w:cs="Calibri"/>
          <w:sz w:val="24"/>
          <w:szCs w:val="24"/>
          <w:lang w:val="en-US"/>
        </w:rPr>
        <w:tab/>
        <w:t>Strategic and Long-Term Planning Manager</w:t>
      </w:r>
      <w:r w:rsidRPr="00875B31">
        <w:rPr>
          <w:rFonts w:ascii="Calibri" w:eastAsia="Cambria" w:hAnsi="Calibri" w:cs="Calibri"/>
          <w:sz w:val="24"/>
          <w:szCs w:val="24"/>
          <w:lang w:val="en-US"/>
        </w:rPr>
        <w:tab/>
      </w:r>
      <w:r w:rsidRPr="00875B31">
        <w:rPr>
          <w:rFonts w:ascii="Calibri" w:eastAsia="Cambria" w:hAnsi="Calibri" w:cs="Calibri"/>
          <w:sz w:val="24"/>
          <w:szCs w:val="24"/>
          <w:lang w:val="en-US"/>
        </w:rPr>
        <w:tab/>
      </w:r>
      <w:r w:rsidRPr="00875B31">
        <w:rPr>
          <w:rFonts w:ascii="Calibri" w:eastAsia="Cambria" w:hAnsi="Calibri" w:cs="Calibri"/>
          <w:sz w:val="24"/>
          <w:szCs w:val="24"/>
          <w:lang w:val="en-US"/>
        </w:rPr>
        <w:tab/>
      </w:r>
    </w:p>
    <w:p w14:paraId="27335E39" w14:textId="77777777" w:rsidR="00875B31" w:rsidRPr="00875B31" w:rsidRDefault="00875B31" w:rsidP="00875B31">
      <w:pPr>
        <w:spacing w:after="0" w:line="240" w:lineRule="auto"/>
        <w:rPr>
          <w:rFonts w:ascii="Calibri" w:eastAsia="Cambria" w:hAnsi="Calibri" w:cs="Calibri"/>
          <w:b/>
          <w:sz w:val="24"/>
          <w:szCs w:val="24"/>
          <w:lang w:val="en-US"/>
        </w:rPr>
      </w:pPr>
      <w:r w:rsidRPr="00875B31">
        <w:rPr>
          <w:rFonts w:ascii="Calibri" w:eastAsia="Cambria" w:hAnsi="Calibri" w:cs="Calibri"/>
          <w:b/>
          <w:sz w:val="24"/>
          <w:szCs w:val="24"/>
          <w:lang w:val="en-US"/>
        </w:rPr>
        <w:t>Grade:</w:t>
      </w:r>
      <w:r w:rsidRPr="00875B31">
        <w:rPr>
          <w:rFonts w:ascii="Calibri" w:eastAsia="Cambria" w:hAnsi="Calibri" w:cs="Calibri"/>
          <w:b/>
          <w:sz w:val="24"/>
          <w:szCs w:val="24"/>
          <w:lang w:val="en-US"/>
        </w:rPr>
        <w:tab/>
      </w:r>
      <w:r w:rsidRPr="00875B31">
        <w:rPr>
          <w:rFonts w:ascii="Calibri" w:eastAsia="Cambria" w:hAnsi="Calibri" w:cs="Calibri"/>
          <w:sz w:val="24"/>
          <w:szCs w:val="24"/>
          <w:lang w:val="en-US"/>
        </w:rPr>
        <w:tab/>
      </w:r>
      <w:r w:rsidRPr="00875B31">
        <w:rPr>
          <w:rFonts w:ascii="Calibri" w:eastAsia="Cambria" w:hAnsi="Calibri" w:cs="Calibri"/>
          <w:sz w:val="24"/>
          <w:szCs w:val="24"/>
          <w:lang w:val="en-US"/>
        </w:rPr>
        <w:tab/>
      </w:r>
      <w:r w:rsidRPr="00875B31">
        <w:rPr>
          <w:rFonts w:ascii="Calibri" w:eastAsia="Cambria" w:hAnsi="Calibri" w:cs="Calibri"/>
          <w:sz w:val="24"/>
          <w:szCs w:val="24"/>
          <w:lang w:val="en-US"/>
        </w:rPr>
        <w:tab/>
        <w:t>PM2D Level 1</w:t>
      </w:r>
      <w:r w:rsidRPr="00875B31">
        <w:rPr>
          <w:rFonts w:ascii="Calibri" w:eastAsia="Cambria" w:hAnsi="Calibri" w:cs="Calibri"/>
          <w:sz w:val="24"/>
          <w:szCs w:val="24"/>
          <w:lang w:val="en-US"/>
        </w:rPr>
        <w:tab/>
      </w:r>
      <w:r w:rsidRPr="00875B31">
        <w:rPr>
          <w:rFonts w:ascii="Calibri" w:eastAsia="Cambria" w:hAnsi="Calibri" w:cs="Calibri"/>
          <w:sz w:val="24"/>
          <w:szCs w:val="24"/>
          <w:lang w:val="en-US"/>
        </w:rPr>
        <w:tab/>
      </w:r>
    </w:p>
    <w:p w14:paraId="78B28393" w14:textId="77777777" w:rsidR="00875B31" w:rsidRPr="00875B31" w:rsidRDefault="00875B31" w:rsidP="00875B31">
      <w:pPr>
        <w:spacing w:after="0" w:line="240" w:lineRule="auto"/>
        <w:rPr>
          <w:rFonts w:ascii="Calibri" w:eastAsia="Cambria" w:hAnsi="Calibri" w:cs="Calibri"/>
          <w:sz w:val="24"/>
          <w:szCs w:val="24"/>
          <w:lang w:val="en-US"/>
        </w:rPr>
      </w:pPr>
      <w:r w:rsidRPr="00875B31">
        <w:rPr>
          <w:rFonts w:ascii="Calibri" w:eastAsia="Cambria" w:hAnsi="Calibri" w:cs="Calibri"/>
          <w:b/>
          <w:sz w:val="24"/>
          <w:szCs w:val="24"/>
          <w:lang w:val="en-US"/>
        </w:rPr>
        <w:t>Safety Status:</w:t>
      </w:r>
      <w:r w:rsidRPr="00875B31">
        <w:rPr>
          <w:rFonts w:ascii="Calibri" w:eastAsia="Cambria" w:hAnsi="Calibri" w:cs="Calibri"/>
          <w:b/>
          <w:sz w:val="24"/>
          <w:szCs w:val="24"/>
          <w:lang w:val="en-US"/>
        </w:rPr>
        <w:tab/>
      </w:r>
      <w:r w:rsidRPr="00875B31">
        <w:rPr>
          <w:rFonts w:ascii="Calibri" w:eastAsia="Cambria" w:hAnsi="Calibri" w:cs="Calibri"/>
          <w:sz w:val="24"/>
          <w:szCs w:val="24"/>
          <w:lang w:val="en-US"/>
        </w:rPr>
        <w:tab/>
      </w:r>
      <w:r w:rsidRPr="00875B31">
        <w:rPr>
          <w:rFonts w:ascii="Calibri" w:eastAsia="Cambria" w:hAnsi="Calibri" w:cs="Calibri"/>
          <w:sz w:val="24"/>
          <w:szCs w:val="24"/>
          <w:lang w:val="en-US"/>
        </w:rPr>
        <w:tab/>
      </w:r>
    </w:p>
    <w:p w14:paraId="736E9A8E" w14:textId="77777777" w:rsidR="00875B31" w:rsidRPr="00875B31" w:rsidRDefault="00875B31" w:rsidP="00875B31">
      <w:pPr>
        <w:spacing w:after="0" w:line="240" w:lineRule="auto"/>
        <w:rPr>
          <w:rFonts w:ascii="Calibri" w:eastAsia="Cambria" w:hAnsi="Calibri" w:cs="Calibri"/>
          <w:noProof/>
          <w:sz w:val="24"/>
          <w:szCs w:val="24"/>
          <w:lang w:val="en-US"/>
        </w:rPr>
      </w:pPr>
      <w:r w:rsidRPr="00875B31">
        <w:rPr>
          <w:rFonts w:ascii="Calibri" w:eastAsia="Cambria" w:hAnsi="Calibri" w:cs="Calibri"/>
          <w:b/>
          <w:sz w:val="24"/>
          <w:szCs w:val="24"/>
          <w:lang w:val="en-US"/>
        </w:rPr>
        <w:t>Date version agreed:</w:t>
      </w:r>
      <w:r w:rsidRPr="00875B31">
        <w:rPr>
          <w:rFonts w:ascii="Calibri" w:eastAsia="Cambria" w:hAnsi="Calibri" w:cs="Calibri"/>
          <w:sz w:val="24"/>
          <w:szCs w:val="24"/>
          <w:lang w:val="en-US"/>
        </w:rPr>
        <w:tab/>
      </w:r>
      <w:r w:rsidRPr="00875B31">
        <w:rPr>
          <w:rFonts w:ascii="Calibri" w:eastAsia="Cambria" w:hAnsi="Calibri" w:cs="Calibri"/>
          <w:sz w:val="24"/>
          <w:szCs w:val="24"/>
          <w:lang w:val="en-US"/>
        </w:rPr>
        <w:tab/>
        <w:t>October 2020</w:t>
      </w:r>
      <w:r w:rsidRPr="00875B31">
        <w:rPr>
          <w:rFonts w:ascii="Calibri" w:eastAsia="Cambria" w:hAnsi="Calibri" w:cs="Calibri"/>
          <w:sz w:val="24"/>
          <w:szCs w:val="24"/>
          <w:lang w:val="en-US"/>
        </w:rPr>
        <w:tab/>
      </w:r>
      <w:r w:rsidRPr="00875B31">
        <w:rPr>
          <w:rFonts w:ascii="Calibri" w:eastAsia="Cambria" w:hAnsi="Calibri" w:cs="Calibri"/>
          <w:sz w:val="24"/>
          <w:szCs w:val="24"/>
          <w:lang w:val="en-US"/>
        </w:rPr>
        <w:tab/>
      </w:r>
    </w:p>
    <w:p w14:paraId="752C3909" w14:textId="27105854" w:rsidR="00875B31" w:rsidRPr="00875B31" w:rsidRDefault="00875B31" w:rsidP="00875B31">
      <w:pPr>
        <w:spacing w:after="0" w:line="240" w:lineRule="auto"/>
        <w:rPr>
          <w:rFonts w:ascii="Calibri" w:eastAsia="Cambria" w:hAnsi="Calibri" w:cs="Calibri"/>
          <w:sz w:val="24"/>
          <w:szCs w:val="24"/>
          <w:lang w:val="en-US"/>
        </w:rPr>
      </w:pPr>
      <w:r w:rsidRPr="00875B31">
        <w:rPr>
          <w:rFonts w:ascii="Calibri" w:eastAsia="Cambria" w:hAnsi="Calibri" w:cs="Calibri"/>
          <w:noProof/>
          <w:sz w:val="24"/>
          <w:szCs w:val="24"/>
          <w:lang w:val="en-US"/>
        </w:rPr>
        <mc:AlternateContent>
          <mc:Choice Requires="wps">
            <w:drawing>
              <wp:anchor distT="0" distB="0" distL="114300" distR="114300" simplePos="0" relativeHeight="251660288" behindDoc="0" locked="0" layoutInCell="1" allowOverlap="1" wp14:anchorId="42C51C33" wp14:editId="4D469008">
                <wp:simplePos x="0" y="0"/>
                <wp:positionH relativeFrom="column">
                  <wp:posOffset>0</wp:posOffset>
                </wp:positionH>
                <wp:positionV relativeFrom="paragraph">
                  <wp:posOffset>90170</wp:posOffset>
                </wp:positionV>
                <wp:extent cx="5600700" cy="0"/>
                <wp:effectExtent l="19050" t="14605" r="1905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5033C"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4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" strokeweight="2.25pt"/>
            </w:pict>
          </mc:Fallback>
        </mc:AlternateContent>
      </w:r>
    </w:p>
    <w:p w14:paraId="3C950D6C" w14:textId="77777777" w:rsidR="00875B31" w:rsidRPr="00875B31" w:rsidRDefault="00875B31" w:rsidP="00875B31">
      <w:pPr>
        <w:numPr>
          <w:ilvl w:val="0"/>
          <w:numId w:val="1"/>
        </w:numPr>
        <w:spacing w:after="0" w:line="240" w:lineRule="auto"/>
        <w:rPr>
          <w:rFonts w:ascii="Calibri" w:eastAsia="Cambria" w:hAnsi="Calibri" w:cs="Calibri"/>
          <w:b/>
          <w:sz w:val="24"/>
          <w:szCs w:val="24"/>
          <w:lang w:val="en-US"/>
        </w:rPr>
      </w:pPr>
      <w:r w:rsidRPr="00875B31">
        <w:rPr>
          <w:rFonts w:ascii="Calibri" w:eastAsia="Cambria" w:hAnsi="Calibri" w:cs="Calibri"/>
          <w:b/>
          <w:sz w:val="24"/>
          <w:szCs w:val="24"/>
          <w:lang w:val="en-US"/>
        </w:rPr>
        <w:t>Job Purpose</w:t>
      </w:r>
    </w:p>
    <w:p w14:paraId="3D30CB84" w14:textId="77777777" w:rsidR="00875B31" w:rsidRPr="00875B31" w:rsidRDefault="00875B31" w:rsidP="00875B31">
      <w:pPr>
        <w:spacing w:after="0" w:line="240" w:lineRule="auto"/>
        <w:rPr>
          <w:rFonts w:ascii="Calibri" w:eastAsia="Cambria" w:hAnsi="Calibri" w:cs="Calibri"/>
          <w:sz w:val="24"/>
          <w:szCs w:val="24"/>
          <w:lang w:val="en-US"/>
        </w:rPr>
      </w:pPr>
      <w:r w:rsidRPr="00875B31">
        <w:rPr>
          <w:rFonts w:ascii="Calibri" w:eastAsia="Cambria" w:hAnsi="Calibri" w:cs="Calibri"/>
          <w:sz w:val="24"/>
          <w:szCs w:val="24"/>
          <w:lang w:val="en-US"/>
        </w:rPr>
        <w:t xml:space="preserve">To work closely with the Strategic and Long-Term Planning Manager to assess external and internal business critical projects that impact WMT services.  To provide specialist train planning support when required to enhance service planning opportunities, identify and </w:t>
      </w:r>
      <w:proofErr w:type="spellStart"/>
      <w:r w:rsidRPr="00875B31">
        <w:rPr>
          <w:rFonts w:ascii="Calibri" w:eastAsia="Cambria" w:hAnsi="Calibri" w:cs="Calibri"/>
          <w:sz w:val="24"/>
          <w:szCs w:val="24"/>
          <w:lang w:val="en-US"/>
        </w:rPr>
        <w:t>minimise</w:t>
      </w:r>
      <w:proofErr w:type="spellEnd"/>
      <w:r w:rsidRPr="00875B31">
        <w:rPr>
          <w:rFonts w:ascii="Calibri" w:eastAsia="Cambria" w:hAnsi="Calibri" w:cs="Calibri"/>
          <w:sz w:val="24"/>
          <w:szCs w:val="24"/>
          <w:lang w:val="en-US"/>
        </w:rPr>
        <w:t xml:space="preserve"> potential risk arising from the development and introduction of projects by WMT, Network Rail or third parties.</w:t>
      </w:r>
    </w:p>
    <w:p w14:paraId="13FC5448" w14:textId="77777777" w:rsidR="00875B31" w:rsidRPr="00875B31" w:rsidRDefault="00875B31" w:rsidP="00875B31">
      <w:pPr>
        <w:adjustRightInd w:val="0"/>
        <w:snapToGrid w:val="0"/>
        <w:spacing w:after="0" w:line="280" w:lineRule="atLeast"/>
        <w:rPr>
          <w:rFonts w:ascii="Calibri" w:eastAsia="Times New Roman" w:hAnsi="Calibri" w:cs="Calibri"/>
          <w:snapToGrid w:val="0"/>
          <w:vanish/>
          <w:color w:val="000000"/>
          <w:kern w:val="16"/>
          <w:sz w:val="24"/>
          <w:szCs w:val="24"/>
        </w:rPr>
      </w:pPr>
      <w:r w:rsidRPr="00875B31">
        <w:rPr>
          <w:rFonts w:ascii="Calibri" w:eastAsia="Times New Roman" w:hAnsi="Calibri" w:cs="Calibri"/>
          <w:snapToGrid w:val="0"/>
          <w:color w:val="000000"/>
          <w:kern w:val="16"/>
          <w:sz w:val="24"/>
          <w:szCs w:val="24"/>
        </w:rPr>
        <w:t xml:space="preserve">Provide information and updates via Strategic and Long-Term Planning Manager to WMT Executive Team on the progress of projects that impact service delivery identifying challenges, </w:t>
      </w:r>
      <w:proofErr w:type="gramStart"/>
      <w:r w:rsidRPr="00875B31">
        <w:rPr>
          <w:rFonts w:ascii="Calibri" w:eastAsia="Times New Roman" w:hAnsi="Calibri" w:cs="Calibri"/>
          <w:snapToGrid w:val="0"/>
          <w:color w:val="000000"/>
          <w:kern w:val="16"/>
          <w:sz w:val="24"/>
          <w:szCs w:val="24"/>
        </w:rPr>
        <w:t>risks</w:t>
      </w:r>
      <w:proofErr w:type="gramEnd"/>
      <w:r w:rsidRPr="00875B31">
        <w:rPr>
          <w:rFonts w:ascii="Calibri" w:eastAsia="Times New Roman" w:hAnsi="Calibri" w:cs="Calibri"/>
          <w:snapToGrid w:val="0"/>
          <w:color w:val="000000"/>
          <w:kern w:val="16"/>
          <w:sz w:val="24"/>
          <w:szCs w:val="24"/>
        </w:rPr>
        <w:t xml:space="preserve"> and opportunities for service developments. </w:t>
      </w:r>
    </w:p>
    <w:tbl>
      <w:tblPr>
        <w:tblpPr w:leftFromText="180" w:rightFromText="180" w:vertAnchor="page" w:horzAnchor="margin" w:tblpY="8941"/>
        <w:tblW w:w="8882"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848"/>
        <w:gridCol w:w="1034"/>
      </w:tblGrid>
      <w:tr w:rsidR="00875B31" w:rsidRPr="00875B31" w14:paraId="304482CF" w14:textId="77777777" w:rsidTr="008522CA">
        <w:tc>
          <w:tcPr>
            <w:tcW w:w="7848" w:type="dxa"/>
            <w:shd w:val="clear" w:color="auto" w:fill="auto"/>
          </w:tcPr>
          <w:p w14:paraId="523A1304" w14:textId="77777777" w:rsidR="00875B31" w:rsidRPr="00875B31" w:rsidRDefault="00875B31" w:rsidP="00875B31">
            <w:pPr>
              <w:spacing w:after="0" w:line="240" w:lineRule="auto"/>
              <w:rPr>
                <w:rFonts w:ascii="Calibri" w:eastAsia="Cambria" w:hAnsi="Calibri" w:cs="Calibri"/>
                <w:b/>
                <w:sz w:val="24"/>
                <w:szCs w:val="24"/>
                <w:lang w:val="en-US"/>
              </w:rPr>
            </w:pPr>
            <w:r w:rsidRPr="00875B31">
              <w:rPr>
                <w:rFonts w:ascii="Calibri" w:eastAsia="Cambria" w:hAnsi="Calibri" w:cs="Calibri"/>
                <w:b/>
                <w:sz w:val="24"/>
                <w:szCs w:val="24"/>
                <w:lang w:val="en-US"/>
              </w:rPr>
              <w:t>2. Safety Details</w:t>
            </w:r>
          </w:p>
          <w:p w14:paraId="18F85786" w14:textId="77777777" w:rsidR="00875B31" w:rsidRPr="00875B31" w:rsidRDefault="00875B31" w:rsidP="00875B31">
            <w:pPr>
              <w:spacing w:after="0" w:line="240" w:lineRule="auto"/>
              <w:rPr>
                <w:rFonts w:ascii="Calibri" w:eastAsia="Cambria" w:hAnsi="Calibri" w:cs="Calibri"/>
                <w:b/>
                <w:sz w:val="24"/>
                <w:szCs w:val="24"/>
                <w:lang w:val="en-US"/>
              </w:rPr>
            </w:pPr>
          </w:p>
        </w:tc>
        <w:tc>
          <w:tcPr>
            <w:tcW w:w="1034" w:type="dxa"/>
            <w:shd w:val="clear" w:color="auto" w:fill="auto"/>
          </w:tcPr>
          <w:p w14:paraId="0A4265B5" w14:textId="77777777" w:rsidR="00875B31" w:rsidRPr="00875B31" w:rsidRDefault="00875B31" w:rsidP="00875B31">
            <w:pPr>
              <w:spacing w:after="0" w:line="240" w:lineRule="auto"/>
              <w:rPr>
                <w:rFonts w:ascii="Calibri" w:eastAsia="Cambria" w:hAnsi="Calibri" w:cs="Calibri"/>
                <w:sz w:val="24"/>
                <w:szCs w:val="24"/>
                <w:lang w:val="en-US"/>
              </w:rPr>
            </w:pPr>
          </w:p>
        </w:tc>
      </w:tr>
      <w:tr w:rsidR="00875B31" w:rsidRPr="00875B31" w14:paraId="50C8F4E6" w14:textId="77777777" w:rsidTr="008522CA">
        <w:trPr>
          <w:trHeight w:val="700"/>
        </w:trPr>
        <w:tc>
          <w:tcPr>
            <w:tcW w:w="7848" w:type="dxa"/>
            <w:shd w:val="clear" w:color="auto" w:fill="auto"/>
          </w:tcPr>
          <w:p w14:paraId="4F5AFF90" w14:textId="77777777" w:rsidR="00875B31" w:rsidRPr="00875B31" w:rsidRDefault="00875B31" w:rsidP="00875B31">
            <w:pPr>
              <w:spacing w:before="120" w:after="120" w:line="240" w:lineRule="auto"/>
              <w:rPr>
                <w:rFonts w:ascii="Calibri" w:eastAsia="Cambria" w:hAnsi="Calibri" w:cs="Calibri"/>
                <w:sz w:val="24"/>
                <w:szCs w:val="24"/>
                <w:lang w:val="en-US"/>
              </w:rPr>
            </w:pPr>
            <w:r w:rsidRPr="00875B31">
              <w:rPr>
                <w:rFonts w:ascii="Calibri" w:eastAsia="Cambria" w:hAnsi="Calibri" w:cs="Calibri"/>
                <w:b/>
                <w:sz w:val="24"/>
                <w:szCs w:val="24"/>
                <w:lang w:val="en-US"/>
              </w:rPr>
              <w:t>A.</w:t>
            </w:r>
            <w:r w:rsidRPr="00875B31">
              <w:rPr>
                <w:rFonts w:ascii="Calibri" w:eastAsia="Cambria" w:hAnsi="Calibri" w:cs="Calibri"/>
                <w:sz w:val="24"/>
                <w:szCs w:val="24"/>
                <w:lang w:val="en-US"/>
              </w:rPr>
              <w:t xml:space="preserve">  This job requires </w:t>
            </w:r>
            <w:r w:rsidRPr="00875B31">
              <w:rPr>
                <w:rFonts w:ascii="Calibri" w:eastAsia="Cambria" w:hAnsi="Calibri" w:cs="Calibri"/>
                <w:b/>
                <w:sz w:val="24"/>
                <w:szCs w:val="24"/>
                <w:lang w:val="en-US"/>
              </w:rPr>
              <w:t>Security Clearance</w:t>
            </w:r>
            <w:r w:rsidRPr="00875B31">
              <w:rPr>
                <w:rFonts w:ascii="Calibri" w:eastAsia="Cambria" w:hAnsi="Calibri" w:cs="Calibri"/>
                <w:sz w:val="24"/>
                <w:szCs w:val="24"/>
                <w:lang w:val="en-US"/>
              </w:rPr>
              <w:t xml:space="preserve"> (e.g. Running of Special Trains)</w:t>
            </w:r>
          </w:p>
        </w:tc>
        <w:tc>
          <w:tcPr>
            <w:tcW w:w="1034" w:type="dxa"/>
            <w:shd w:val="clear" w:color="auto" w:fill="auto"/>
          </w:tcPr>
          <w:p w14:paraId="710B1246" w14:textId="77777777" w:rsidR="00875B31" w:rsidRPr="00875B31" w:rsidRDefault="00875B31" w:rsidP="00875B31">
            <w:pPr>
              <w:spacing w:after="0" w:line="240" w:lineRule="auto"/>
              <w:rPr>
                <w:rFonts w:ascii="Calibri" w:eastAsia="Cambria" w:hAnsi="Calibri" w:cs="Calibri"/>
                <w:sz w:val="24"/>
                <w:szCs w:val="24"/>
                <w:lang w:val="en-US"/>
              </w:rPr>
            </w:pPr>
            <w:r w:rsidRPr="00875B31">
              <w:rPr>
                <w:rFonts w:ascii="Calibri" w:eastAsia="Cambria" w:hAnsi="Calibri" w:cs="Calibri"/>
                <w:sz w:val="24"/>
                <w:szCs w:val="24"/>
                <w:lang w:val="en-US"/>
              </w:rPr>
              <w:fldChar w:fldCharType="begin">
                <w:ffData>
                  <w:name w:val="Check4"/>
                  <w:enabled/>
                  <w:calcOnExit w:val="0"/>
                  <w:checkBox>
                    <w:size w:val="32"/>
                    <w:default w:val="0"/>
                  </w:checkBox>
                </w:ffData>
              </w:fldChar>
            </w:r>
            <w:r w:rsidRPr="00875B31">
              <w:rPr>
                <w:rFonts w:ascii="Calibri" w:eastAsia="Cambria" w:hAnsi="Calibri" w:cs="Calibri"/>
                <w:sz w:val="24"/>
                <w:szCs w:val="24"/>
                <w:lang w:val="en-US"/>
              </w:rPr>
              <w:instrText xml:space="preserve"> FORMCHECKBOX </w:instrText>
            </w:r>
            <w:r w:rsidR="001470A2">
              <w:rPr>
                <w:rFonts w:ascii="Calibri" w:eastAsia="Cambria" w:hAnsi="Calibri" w:cs="Calibri"/>
                <w:sz w:val="24"/>
                <w:szCs w:val="24"/>
                <w:lang w:val="en-US"/>
              </w:rPr>
            </w:r>
            <w:r w:rsidR="001470A2">
              <w:rPr>
                <w:rFonts w:ascii="Calibri" w:eastAsia="Cambria" w:hAnsi="Calibri" w:cs="Calibri"/>
                <w:sz w:val="24"/>
                <w:szCs w:val="24"/>
                <w:lang w:val="en-US"/>
              </w:rPr>
              <w:fldChar w:fldCharType="separate"/>
            </w:r>
            <w:r w:rsidRPr="00875B31">
              <w:rPr>
                <w:rFonts w:ascii="Calibri" w:eastAsia="Cambria" w:hAnsi="Calibri" w:cs="Calibri"/>
                <w:sz w:val="24"/>
                <w:szCs w:val="24"/>
                <w:lang w:val="en-US"/>
              </w:rPr>
              <w:fldChar w:fldCharType="end"/>
            </w:r>
          </w:p>
        </w:tc>
      </w:tr>
      <w:tr w:rsidR="00875B31" w:rsidRPr="00875B31" w14:paraId="105708F7" w14:textId="77777777" w:rsidTr="008522CA">
        <w:trPr>
          <w:trHeight w:val="707"/>
        </w:trPr>
        <w:tc>
          <w:tcPr>
            <w:tcW w:w="7848" w:type="dxa"/>
            <w:shd w:val="clear" w:color="auto" w:fill="auto"/>
          </w:tcPr>
          <w:p w14:paraId="486803EE" w14:textId="77777777" w:rsidR="00875B31" w:rsidRPr="00875B31" w:rsidRDefault="00875B31" w:rsidP="00875B31">
            <w:pPr>
              <w:spacing w:before="120" w:after="120" w:line="240" w:lineRule="auto"/>
              <w:rPr>
                <w:rFonts w:ascii="Calibri" w:eastAsia="Cambria" w:hAnsi="Calibri" w:cs="Calibri"/>
                <w:sz w:val="24"/>
                <w:szCs w:val="24"/>
                <w:lang w:val="en-US"/>
              </w:rPr>
            </w:pPr>
            <w:r w:rsidRPr="00875B31">
              <w:rPr>
                <w:rFonts w:ascii="Calibri" w:eastAsia="Cambria" w:hAnsi="Calibri" w:cs="Calibri"/>
                <w:b/>
                <w:sz w:val="24"/>
                <w:szCs w:val="24"/>
                <w:lang w:val="en-US"/>
              </w:rPr>
              <w:t>B.</w:t>
            </w:r>
            <w:r w:rsidRPr="00875B31">
              <w:rPr>
                <w:rFonts w:ascii="Calibri" w:eastAsia="Cambria" w:hAnsi="Calibri" w:cs="Calibri"/>
                <w:sz w:val="24"/>
                <w:szCs w:val="24"/>
                <w:lang w:val="en-US"/>
              </w:rPr>
              <w:t xml:space="preserve">  The job holder is required to hold a relevant </w:t>
            </w:r>
            <w:r w:rsidRPr="00875B31">
              <w:rPr>
                <w:rFonts w:ascii="Calibri" w:eastAsia="Cambria" w:hAnsi="Calibri" w:cs="Calibri"/>
                <w:b/>
                <w:sz w:val="24"/>
                <w:szCs w:val="24"/>
                <w:lang w:val="en-US"/>
              </w:rPr>
              <w:t>Track Safety</w:t>
            </w:r>
            <w:r w:rsidRPr="00875B31">
              <w:rPr>
                <w:rFonts w:ascii="Calibri" w:eastAsia="Cambria" w:hAnsi="Calibri" w:cs="Calibri"/>
                <w:sz w:val="24"/>
                <w:szCs w:val="24"/>
                <w:lang w:val="en-US"/>
              </w:rPr>
              <w:t xml:space="preserve"> competence (e.g. PTS)</w:t>
            </w:r>
          </w:p>
        </w:tc>
        <w:tc>
          <w:tcPr>
            <w:tcW w:w="1034" w:type="dxa"/>
            <w:shd w:val="clear" w:color="auto" w:fill="auto"/>
          </w:tcPr>
          <w:p w14:paraId="596B9C46" w14:textId="77777777" w:rsidR="00875B31" w:rsidRPr="00875B31" w:rsidRDefault="00875B31" w:rsidP="00875B31">
            <w:pPr>
              <w:spacing w:after="0" w:line="240" w:lineRule="auto"/>
              <w:rPr>
                <w:rFonts w:ascii="Calibri" w:eastAsia="Cambria" w:hAnsi="Calibri" w:cs="Calibri"/>
                <w:sz w:val="24"/>
                <w:szCs w:val="24"/>
                <w:lang w:val="en-US"/>
              </w:rPr>
            </w:pPr>
            <w:r w:rsidRPr="00875B31">
              <w:rPr>
                <w:rFonts w:ascii="Calibri" w:eastAsia="Cambria" w:hAnsi="Calibri" w:cs="Calibri"/>
                <w:sz w:val="24"/>
                <w:szCs w:val="24"/>
                <w:lang w:val="en-US"/>
              </w:rPr>
              <w:fldChar w:fldCharType="begin">
                <w:ffData>
                  <w:name w:val="Check5"/>
                  <w:enabled/>
                  <w:calcOnExit w:val="0"/>
                  <w:checkBox>
                    <w:size w:val="32"/>
                    <w:default w:val="0"/>
                  </w:checkBox>
                </w:ffData>
              </w:fldChar>
            </w:r>
            <w:r w:rsidRPr="00875B31">
              <w:rPr>
                <w:rFonts w:ascii="Calibri" w:eastAsia="Cambria" w:hAnsi="Calibri" w:cs="Calibri"/>
                <w:sz w:val="24"/>
                <w:szCs w:val="24"/>
                <w:lang w:val="en-US"/>
              </w:rPr>
              <w:instrText xml:space="preserve"> FORMCHECKBOX </w:instrText>
            </w:r>
            <w:r w:rsidR="001470A2">
              <w:rPr>
                <w:rFonts w:ascii="Calibri" w:eastAsia="Cambria" w:hAnsi="Calibri" w:cs="Calibri"/>
                <w:sz w:val="24"/>
                <w:szCs w:val="24"/>
                <w:lang w:val="en-US"/>
              </w:rPr>
            </w:r>
            <w:r w:rsidR="001470A2">
              <w:rPr>
                <w:rFonts w:ascii="Calibri" w:eastAsia="Cambria" w:hAnsi="Calibri" w:cs="Calibri"/>
                <w:sz w:val="24"/>
                <w:szCs w:val="24"/>
                <w:lang w:val="en-US"/>
              </w:rPr>
              <w:fldChar w:fldCharType="separate"/>
            </w:r>
            <w:r w:rsidRPr="00875B31">
              <w:rPr>
                <w:rFonts w:ascii="Calibri" w:eastAsia="Cambria" w:hAnsi="Calibri" w:cs="Calibri"/>
                <w:sz w:val="24"/>
                <w:szCs w:val="24"/>
                <w:lang w:val="en-US"/>
              </w:rPr>
              <w:fldChar w:fldCharType="end"/>
            </w:r>
          </w:p>
        </w:tc>
      </w:tr>
      <w:tr w:rsidR="00875B31" w:rsidRPr="00875B31" w14:paraId="74918D04" w14:textId="77777777" w:rsidTr="008522CA">
        <w:trPr>
          <w:trHeight w:val="726"/>
        </w:trPr>
        <w:tc>
          <w:tcPr>
            <w:tcW w:w="7848" w:type="dxa"/>
            <w:shd w:val="clear" w:color="auto" w:fill="auto"/>
          </w:tcPr>
          <w:p w14:paraId="75FFB5E8" w14:textId="77777777" w:rsidR="00875B31" w:rsidRPr="00875B31" w:rsidRDefault="00875B31" w:rsidP="00875B31">
            <w:pPr>
              <w:spacing w:before="120" w:after="120" w:line="240" w:lineRule="auto"/>
              <w:rPr>
                <w:rFonts w:ascii="Calibri" w:eastAsia="Cambria" w:hAnsi="Calibri" w:cs="Calibri"/>
                <w:sz w:val="24"/>
                <w:szCs w:val="24"/>
                <w:lang w:val="en-US"/>
              </w:rPr>
            </w:pPr>
            <w:r w:rsidRPr="00875B31">
              <w:rPr>
                <w:rFonts w:ascii="Calibri" w:eastAsia="Cambria" w:hAnsi="Calibri" w:cs="Calibri"/>
                <w:b/>
                <w:sz w:val="24"/>
                <w:szCs w:val="24"/>
                <w:lang w:val="en-US"/>
              </w:rPr>
              <w:t>C.</w:t>
            </w:r>
            <w:r w:rsidRPr="00875B31">
              <w:rPr>
                <w:rFonts w:ascii="Calibri" w:eastAsia="Cambria" w:hAnsi="Calibri" w:cs="Calibri"/>
                <w:sz w:val="24"/>
                <w:szCs w:val="24"/>
                <w:lang w:val="en-US"/>
              </w:rPr>
              <w:t xml:space="preserve">  This is a </w:t>
            </w:r>
            <w:r w:rsidRPr="00875B31">
              <w:rPr>
                <w:rFonts w:ascii="Calibri" w:eastAsia="Cambria" w:hAnsi="Calibri" w:cs="Calibri"/>
                <w:b/>
                <w:sz w:val="24"/>
                <w:szCs w:val="24"/>
                <w:lang w:val="en-US"/>
              </w:rPr>
              <w:t>Safety Critical Work Post</w:t>
            </w:r>
          </w:p>
        </w:tc>
        <w:tc>
          <w:tcPr>
            <w:tcW w:w="1034" w:type="dxa"/>
            <w:shd w:val="clear" w:color="auto" w:fill="auto"/>
          </w:tcPr>
          <w:p w14:paraId="6DF27EBD" w14:textId="77777777" w:rsidR="00875B31" w:rsidRPr="00875B31" w:rsidRDefault="00875B31" w:rsidP="00875B31">
            <w:pPr>
              <w:spacing w:after="0" w:line="240" w:lineRule="auto"/>
              <w:rPr>
                <w:rFonts w:ascii="Calibri" w:eastAsia="Cambria" w:hAnsi="Calibri" w:cs="Calibri"/>
                <w:sz w:val="24"/>
                <w:szCs w:val="24"/>
                <w:lang w:val="en-US"/>
              </w:rPr>
            </w:pPr>
            <w:r w:rsidRPr="00875B31">
              <w:rPr>
                <w:rFonts w:ascii="Calibri" w:eastAsia="Cambria" w:hAnsi="Calibri" w:cs="Calibri"/>
                <w:sz w:val="24"/>
                <w:szCs w:val="24"/>
                <w:lang w:val="en-US"/>
              </w:rPr>
              <w:fldChar w:fldCharType="begin">
                <w:ffData>
                  <w:name w:val="Check6"/>
                  <w:enabled/>
                  <w:calcOnExit w:val="0"/>
                  <w:checkBox>
                    <w:size w:val="32"/>
                    <w:default w:val="0"/>
                  </w:checkBox>
                </w:ffData>
              </w:fldChar>
            </w:r>
            <w:r w:rsidRPr="00875B31">
              <w:rPr>
                <w:rFonts w:ascii="Calibri" w:eastAsia="Cambria" w:hAnsi="Calibri" w:cs="Calibri"/>
                <w:sz w:val="24"/>
                <w:szCs w:val="24"/>
                <w:lang w:val="en-US"/>
              </w:rPr>
              <w:instrText xml:space="preserve"> FORMCHECKBOX </w:instrText>
            </w:r>
            <w:r w:rsidR="001470A2">
              <w:rPr>
                <w:rFonts w:ascii="Calibri" w:eastAsia="Cambria" w:hAnsi="Calibri" w:cs="Calibri"/>
                <w:sz w:val="24"/>
                <w:szCs w:val="24"/>
                <w:lang w:val="en-US"/>
              </w:rPr>
            </w:r>
            <w:r w:rsidR="001470A2">
              <w:rPr>
                <w:rFonts w:ascii="Calibri" w:eastAsia="Cambria" w:hAnsi="Calibri" w:cs="Calibri"/>
                <w:sz w:val="24"/>
                <w:szCs w:val="24"/>
                <w:lang w:val="en-US"/>
              </w:rPr>
              <w:fldChar w:fldCharType="separate"/>
            </w:r>
            <w:r w:rsidRPr="00875B31">
              <w:rPr>
                <w:rFonts w:ascii="Calibri" w:eastAsia="Cambria" w:hAnsi="Calibri" w:cs="Calibri"/>
                <w:sz w:val="24"/>
                <w:szCs w:val="24"/>
                <w:lang w:val="en-US"/>
              </w:rPr>
              <w:fldChar w:fldCharType="end"/>
            </w:r>
          </w:p>
          <w:p w14:paraId="0AF50370" w14:textId="77777777" w:rsidR="00875B31" w:rsidRPr="00875B31" w:rsidRDefault="00875B31" w:rsidP="00875B31">
            <w:pPr>
              <w:spacing w:after="0" w:line="240" w:lineRule="auto"/>
              <w:rPr>
                <w:rFonts w:ascii="Calibri" w:eastAsia="Cambria" w:hAnsi="Calibri" w:cs="Calibri"/>
                <w:sz w:val="24"/>
                <w:szCs w:val="24"/>
                <w:lang w:val="en-US"/>
              </w:rPr>
            </w:pPr>
          </w:p>
        </w:tc>
      </w:tr>
      <w:tr w:rsidR="00875B31" w:rsidRPr="00875B31" w14:paraId="281E5DBB" w14:textId="77777777" w:rsidTr="008522CA">
        <w:trPr>
          <w:trHeight w:val="724"/>
        </w:trPr>
        <w:tc>
          <w:tcPr>
            <w:tcW w:w="7848" w:type="dxa"/>
            <w:shd w:val="clear" w:color="auto" w:fill="auto"/>
          </w:tcPr>
          <w:p w14:paraId="0EDBCE8A" w14:textId="77777777" w:rsidR="00875B31" w:rsidRPr="00875B31" w:rsidRDefault="00875B31" w:rsidP="00875B31">
            <w:pPr>
              <w:spacing w:before="120" w:after="120" w:line="240" w:lineRule="auto"/>
              <w:rPr>
                <w:rFonts w:ascii="Calibri" w:eastAsia="Cambria" w:hAnsi="Calibri" w:cs="Calibri"/>
                <w:sz w:val="24"/>
                <w:szCs w:val="24"/>
                <w:lang w:val="en-US"/>
              </w:rPr>
            </w:pPr>
            <w:r w:rsidRPr="00875B31">
              <w:rPr>
                <w:rFonts w:ascii="Calibri" w:eastAsia="Cambria" w:hAnsi="Calibri" w:cs="Calibri"/>
                <w:b/>
                <w:sz w:val="24"/>
                <w:szCs w:val="24"/>
                <w:lang w:val="en-US"/>
              </w:rPr>
              <w:t>D.</w:t>
            </w:r>
            <w:r w:rsidRPr="00875B31">
              <w:rPr>
                <w:rFonts w:ascii="Calibri" w:eastAsia="Cambria" w:hAnsi="Calibri" w:cs="Calibri"/>
                <w:sz w:val="24"/>
                <w:szCs w:val="24"/>
                <w:lang w:val="en-US"/>
              </w:rPr>
              <w:t xml:space="preserve">  This post carries out a specific role, such as Professional Head or Informed Buyer as described in West Midlands Trains </w:t>
            </w:r>
            <w:r w:rsidRPr="00875B31">
              <w:rPr>
                <w:rFonts w:ascii="Calibri" w:eastAsia="Cambria" w:hAnsi="Calibri" w:cs="Calibri"/>
                <w:b/>
                <w:sz w:val="24"/>
                <w:szCs w:val="24"/>
                <w:lang w:val="en-US"/>
              </w:rPr>
              <w:t>Safety Certification</w:t>
            </w:r>
            <w:r w:rsidRPr="00875B31">
              <w:rPr>
                <w:rFonts w:ascii="Calibri" w:eastAsia="Cambria" w:hAnsi="Calibri" w:cs="Calibri"/>
                <w:sz w:val="24"/>
                <w:szCs w:val="24"/>
                <w:lang w:val="en-US"/>
              </w:rPr>
              <w:t xml:space="preserve"> documents</w:t>
            </w:r>
          </w:p>
        </w:tc>
        <w:tc>
          <w:tcPr>
            <w:tcW w:w="1034" w:type="dxa"/>
            <w:shd w:val="clear" w:color="auto" w:fill="auto"/>
          </w:tcPr>
          <w:p w14:paraId="218F2FD1" w14:textId="77777777" w:rsidR="00875B31" w:rsidRPr="00875B31" w:rsidRDefault="00875B31" w:rsidP="00875B31">
            <w:pPr>
              <w:spacing w:after="0" w:line="240" w:lineRule="auto"/>
              <w:rPr>
                <w:rFonts w:ascii="Calibri" w:eastAsia="Cambria" w:hAnsi="Calibri" w:cs="Calibri"/>
                <w:sz w:val="24"/>
                <w:szCs w:val="24"/>
                <w:lang w:val="en-US"/>
              </w:rPr>
            </w:pPr>
          </w:p>
          <w:p w14:paraId="0D2A3ACC" w14:textId="77777777" w:rsidR="00875B31" w:rsidRPr="00875B31" w:rsidRDefault="00875B31" w:rsidP="00875B31">
            <w:pPr>
              <w:spacing w:after="0" w:line="240" w:lineRule="auto"/>
              <w:rPr>
                <w:rFonts w:ascii="Calibri" w:eastAsia="Cambria" w:hAnsi="Calibri" w:cs="Calibri"/>
                <w:sz w:val="24"/>
                <w:szCs w:val="24"/>
                <w:lang w:val="en-US"/>
              </w:rPr>
            </w:pPr>
            <w:r w:rsidRPr="00875B31">
              <w:rPr>
                <w:rFonts w:ascii="Calibri" w:eastAsia="Cambria" w:hAnsi="Calibri" w:cs="Calibri"/>
                <w:sz w:val="24"/>
                <w:szCs w:val="24"/>
                <w:lang w:val="en-US"/>
              </w:rPr>
              <w:fldChar w:fldCharType="begin">
                <w:ffData>
                  <w:name w:val="Check8"/>
                  <w:enabled/>
                  <w:calcOnExit w:val="0"/>
                  <w:checkBox>
                    <w:size w:val="32"/>
                    <w:default w:val="0"/>
                  </w:checkBox>
                </w:ffData>
              </w:fldChar>
            </w:r>
            <w:r w:rsidRPr="00875B31">
              <w:rPr>
                <w:rFonts w:ascii="Calibri" w:eastAsia="Cambria" w:hAnsi="Calibri" w:cs="Calibri"/>
                <w:sz w:val="24"/>
                <w:szCs w:val="24"/>
                <w:lang w:val="en-US"/>
              </w:rPr>
              <w:instrText xml:space="preserve"> FORMCHECKBOX </w:instrText>
            </w:r>
            <w:r w:rsidR="001470A2">
              <w:rPr>
                <w:rFonts w:ascii="Calibri" w:eastAsia="Cambria" w:hAnsi="Calibri" w:cs="Calibri"/>
                <w:sz w:val="24"/>
                <w:szCs w:val="24"/>
                <w:lang w:val="en-US"/>
              </w:rPr>
            </w:r>
            <w:r w:rsidR="001470A2">
              <w:rPr>
                <w:rFonts w:ascii="Calibri" w:eastAsia="Cambria" w:hAnsi="Calibri" w:cs="Calibri"/>
                <w:sz w:val="24"/>
                <w:szCs w:val="24"/>
                <w:lang w:val="en-US"/>
              </w:rPr>
              <w:fldChar w:fldCharType="separate"/>
            </w:r>
            <w:r w:rsidRPr="00875B31">
              <w:rPr>
                <w:rFonts w:ascii="Calibri" w:eastAsia="Cambria" w:hAnsi="Calibri" w:cs="Calibri"/>
                <w:sz w:val="24"/>
                <w:szCs w:val="24"/>
                <w:lang w:val="en-US"/>
              </w:rPr>
              <w:fldChar w:fldCharType="end"/>
            </w:r>
          </w:p>
        </w:tc>
      </w:tr>
      <w:tr w:rsidR="00875B31" w:rsidRPr="00875B31" w14:paraId="187AA134" w14:textId="77777777" w:rsidTr="008522CA">
        <w:trPr>
          <w:trHeight w:val="715"/>
        </w:trPr>
        <w:tc>
          <w:tcPr>
            <w:tcW w:w="7848" w:type="dxa"/>
            <w:shd w:val="clear" w:color="auto" w:fill="auto"/>
          </w:tcPr>
          <w:p w14:paraId="2FFE9C90" w14:textId="77777777" w:rsidR="00875B31" w:rsidRPr="00875B31" w:rsidRDefault="00875B31" w:rsidP="00875B31">
            <w:pPr>
              <w:spacing w:before="120" w:after="120" w:line="240" w:lineRule="auto"/>
              <w:rPr>
                <w:rFonts w:ascii="Calibri" w:eastAsia="Cambria" w:hAnsi="Calibri" w:cs="Calibri"/>
                <w:sz w:val="24"/>
                <w:szCs w:val="24"/>
                <w:lang w:val="en-US"/>
              </w:rPr>
            </w:pPr>
            <w:r w:rsidRPr="00875B31">
              <w:rPr>
                <w:rFonts w:ascii="Calibri" w:eastAsia="Cambria" w:hAnsi="Calibri" w:cs="Calibri"/>
                <w:b/>
                <w:sz w:val="24"/>
                <w:szCs w:val="24"/>
                <w:lang w:val="en-US"/>
              </w:rPr>
              <w:t>E.</w:t>
            </w:r>
            <w:r w:rsidRPr="00875B31">
              <w:rPr>
                <w:rFonts w:ascii="Calibri" w:eastAsia="Cambria" w:hAnsi="Calibri" w:cs="Calibri"/>
                <w:sz w:val="24"/>
                <w:szCs w:val="24"/>
                <w:lang w:val="en-US"/>
              </w:rPr>
              <w:t xml:space="preserve">  This job </w:t>
            </w:r>
            <w:r w:rsidRPr="00875B31">
              <w:rPr>
                <w:rFonts w:ascii="Calibri" w:eastAsia="Cambria" w:hAnsi="Calibri" w:cs="Calibri"/>
                <w:b/>
                <w:sz w:val="24"/>
                <w:szCs w:val="24"/>
                <w:lang w:val="en-US"/>
              </w:rPr>
              <w:t>Manages Employees</w:t>
            </w:r>
            <w:r w:rsidRPr="00875B31">
              <w:rPr>
                <w:rFonts w:ascii="Calibri" w:eastAsia="Cambria" w:hAnsi="Calibri" w:cs="Calibri"/>
                <w:sz w:val="24"/>
                <w:szCs w:val="24"/>
                <w:lang w:val="en-US"/>
              </w:rPr>
              <w:t xml:space="preserve"> (undertakes specific tasks indicated in the occupational &amp; operational standards manuals)</w:t>
            </w:r>
          </w:p>
        </w:tc>
        <w:tc>
          <w:tcPr>
            <w:tcW w:w="1034" w:type="dxa"/>
            <w:shd w:val="clear" w:color="auto" w:fill="auto"/>
          </w:tcPr>
          <w:p w14:paraId="55C8FAAE" w14:textId="77777777" w:rsidR="00875B31" w:rsidRPr="00875B31" w:rsidRDefault="00875B31" w:rsidP="00875B31">
            <w:pPr>
              <w:spacing w:after="0" w:line="240" w:lineRule="auto"/>
              <w:rPr>
                <w:rFonts w:ascii="Calibri" w:eastAsia="Cambria" w:hAnsi="Calibri" w:cs="Calibri"/>
                <w:sz w:val="24"/>
                <w:szCs w:val="24"/>
                <w:lang w:val="en-US"/>
              </w:rPr>
            </w:pPr>
          </w:p>
          <w:p w14:paraId="1A45D229" w14:textId="77777777" w:rsidR="00875B31" w:rsidRPr="00875B31" w:rsidRDefault="00875B31" w:rsidP="00875B31">
            <w:pPr>
              <w:spacing w:after="0" w:line="240" w:lineRule="auto"/>
              <w:rPr>
                <w:rFonts w:ascii="Calibri" w:eastAsia="Cambria" w:hAnsi="Calibri" w:cs="Calibri"/>
                <w:sz w:val="24"/>
                <w:szCs w:val="24"/>
                <w:lang w:val="en-US"/>
              </w:rPr>
            </w:pPr>
            <w:r w:rsidRPr="00875B31">
              <w:rPr>
                <w:rFonts w:ascii="Calibri" w:eastAsia="Cambria" w:hAnsi="Calibri" w:cs="Calibri"/>
                <w:sz w:val="24"/>
                <w:szCs w:val="24"/>
                <w:lang w:val="en-US"/>
              </w:rPr>
              <w:fldChar w:fldCharType="begin">
                <w:ffData>
                  <w:name w:val="Check9"/>
                  <w:enabled/>
                  <w:calcOnExit w:val="0"/>
                  <w:checkBox>
                    <w:size w:val="32"/>
                    <w:default w:val="0"/>
                  </w:checkBox>
                </w:ffData>
              </w:fldChar>
            </w:r>
            <w:r w:rsidRPr="00875B31">
              <w:rPr>
                <w:rFonts w:ascii="Calibri" w:eastAsia="Cambria" w:hAnsi="Calibri" w:cs="Calibri"/>
                <w:sz w:val="24"/>
                <w:szCs w:val="24"/>
                <w:lang w:val="en-US"/>
              </w:rPr>
              <w:instrText xml:space="preserve"> FORMCHECKBOX </w:instrText>
            </w:r>
            <w:r w:rsidR="001470A2">
              <w:rPr>
                <w:rFonts w:ascii="Calibri" w:eastAsia="Cambria" w:hAnsi="Calibri" w:cs="Calibri"/>
                <w:sz w:val="24"/>
                <w:szCs w:val="24"/>
                <w:lang w:val="en-US"/>
              </w:rPr>
            </w:r>
            <w:r w:rsidR="001470A2">
              <w:rPr>
                <w:rFonts w:ascii="Calibri" w:eastAsia="Cambria" w:hAnsi="Calibri" w:cs="Calibri"/>
                <w:sz w:val="24"/>
                <w:szCs w:val="24"/>
                <w:lang w:val="en-US"/>
              </w:rPr>
              <w:fldChar w:fldCharType="separate"/>
            </w:r>
            <w:r w:rsidRPr="00875B31">
              <w:rPr>
                <w:rFonts w:ascii="Calibri" w:eastAsia="Cambria" w:hAnsi="Calibri" w:cs="Calibri"/>
                <w:sz w:val="24"/>
                <w:szCs w:val="24"/>
                <w:lang w:val="en-US"/>
              </w:rPr>
              <w:fldChar w:fldCharType="end"/>
            </w:r>
          </w:p>
          <w:p w14:paraId="039C266C" w14:textId="77777777" w:rsidR="00875B31" w:rsidRPr="00875B31" w:rsidRDefault="00875B31" w:rsidP="00875B31">
            <w:pPr>
              <w:spacing w:after="0" w:line="240" w:lineRule="auto"/>
              <w:rPr>
                <w:rFonts w:ascii="Calibri" w:eastAsia="Cambria" w:hAnsi="Calibri" w:cs="Calibri"/>
                <w:sz w:val="24"/>
                <w:szCs w:val="24"/>
                <w:lang w:val="en-US"/>
              </w:rPr>
            </w:pPr>
          </w:p>
        </w:tc>
      </w:tr>
      <w:tr w:rsidR="00875B31" w:rsidRPr="00875B31" w14:paraId="1F49A7E7" w14:textId="77777777" w:rsidTr="008522CA">
        <w:trPr>
          <w:trHeight w:val="722"/>
        </w:trPr>
        <w:tc>
          <w:tcPr>
            <w:tcW w:w="7848" w:type="dxa"/>
            <w:shd w:val="clear" w:color="auto" w:fill="auto"/>
          </w:tcPr>
          <w:p w14:paraId="33870290" w14:textId="77777777" w:rsidR="00875B31" w:rsidRPr="00875B31" w:rsidRDefault="00875B31" w:rsidP="00875B31">
            <w:pPr>
              <w:spacing w:before="120" w:after="120" w:line="240" w:lineRule="auto"/>
              <w:rPr>
                <w:rFonts w:ascii="Calibri" w:eastAsia="Cambria" w:hAnsi="Calibri" w:cs="Calibri"/>
                <w:sz w:val="24"/>
                <w:szCs w:val="24"/>
                <w:lang w:val="en-US"/>
              </w:rPr>
            </w:pPr>
            <w:r w:rsidRPr="00875B31">
              <w:rPr>
                <w:rFonts w:ascii="Calibri" w:eastAsia="Cambria" w:hAnsi="Calibri" w:cs="Calibri"/>
                <w:b/>
                <w:sz w:val="24"/>
                <w:szCs w:val="24"/>
                <w:lang w:val="en-US"/>
              </w:rPr>
              <w:t>F.</w:t>
            </w:r>
            <w:r w:rsidRPr="00875B31">
              <w:rPr>
                <w:rFonts w:ascii="Calibri" w:eastAsia="Cambria" w:hAnsi="Calibri" w:cs="Calibri"/>
                <w:sz w:val="24"/>
                <w:szCs w:val="24"/>
                <w:lang w:val="en-US"/>
              </w:rPr>
              <w:t xml:space="preserve">  This job </w:t>
            </w:r>
            <w:r w:rsidRPr="00875B31">
              <w:rPr>
                <w:rFonts w:ascii="Calibri" w:eastAsia="Cambria" w:hAnsi="Calibri" w:cs="Calibri"/>
                <w:b/>
                <w:sz w:val="24"/>
                <w:szCs w:val="24"/>
                <w:lang w:val="en-US"/>
              </w:rPr>
              <w:t>Manages Locations</w:t>
            </w:r>
            <w:r w:rsidRPr="00875B31">
              <w:rPr>
                <w:rFonts w:ascii="Calibri" w:eastAsia="Cambria" w:hAnsi="Calibri" w:cs="Calibri"/>
                <w:sz w:val="24"/>
                <w:szCs w:val="24"/>
                <w:lang w:val="en-US"/>
              </w:rPr>
              <w:t xml:space="preserve"> (undertakes specific tasks as indicated in the occupational and operational standards manuals)</w:t>
            </w:r>
          </w:p>
        </w:tc>
        <w:tc>
          <w:tcPr>
            <w:tcW w:w="1034" w:type="dxa"/>
            <w:shd w:val="clear" w:color="auto" w:fill="auto"/>
          </w:tcPr>
          <w:p w14:paraId="5D7A0A67" w14:textId="77777777" w:rsidR="00875B31" w:rsidRPr="00875B31" w:rsidRDefault="00875B31" w:rsidP="00875B31">
            <w:pPr>
              <w:spacing w:after="0" w:line="240" w:lineRule="auto"/>
              <w:rPr>
                <w:rFonts w:ascii="Calibri" w:eastAsia="Cambria" w:hAnsi="Calibri" w:cs="Calibri"/>
                <w:sz w:val="24"/>
                <w:szCs w:val="24"/>
                <w:lang w:val="en-US"/>
              </w:rPr>
            </w:pPr>
          </w:p>
          <w:p w14:paraId="2DEE052F" w14:textId="77777777" w:rsidR="00875B31" w:rsidRPr="00875B31" w:rsidRDefault="00875B31" w:rsidP="00875B31">
            <w:pPr>
              <w:spacing w:after="0" w:line="240" w:lineRule="auto"/>
              <w:rPr>
                <w:rFonts w:ascii="Calibri" w:eastAsia="Cambria" w:hAnsi="Calibri" w:cs="Calibri"/>
                <w:sz w:val="24"/>
                <w:szCs w:val="24"/>
                <w:lang w:val="en-US"/>
              </w:rPr>
            </w:pPr>
            <w:r w:rsidRPr="00875B31">
              <w:rPr>
                <w:rFonts w:ascii="Calibri" w:eastAsia="Cambria" w:hAnsi="Calibri" w:cs="Calibri"/>
                <w:sz w:val="24"/>
                <w:szCs w:val="24"/>
                <w:lang w:val="en-US"/>
              </w:rPr>
              <w:fldChar w:fldCharType="begin">
                <w:ffData>
                  <w:name w:val="Check10"/>
                  <w:enabled/>
                  <w:calcOnExit w:val="0"/>
                  <w:checkBox>
                    <w:size w:val="32"/>
                    <w:default w:val="0"/>
                  </w:checkBox>
                </w:ffData>
              </w:fldChar>
            </w:r>
            <w:r w:rsidRPr="00875B31">
              <w:rPr>
                <w:rFonts w:ascii="Calibri" w:eastAsia="Cambria" w:hAnsi="Calibri" w:cs="Calibri"/>
                <w:sz w:val="24"/>
                <w:szCs w:val="24"/>
                <w:lang w:val="en-US"/>
              </w:rPr>
              <w:instrText xml:space="preserve"> FORMCHECKBOX </w:instrText>
            </w:r>
            <w:r w:rsidR="001470A2">
              <w:rPr>
                <w:rFonts w:ascii="Calibri" w:eastAsia="Cambria" w:hAnsi="Calibri" w:cs="Calibri"/>
                <w:sz w:val="24"/>
                <w:szCs w:val="24"/>
                <w:lang w:val="en-US"/>
              </w:rPr>
            </w:r>
            <w:r w:rsidR="001470A2">
              <w:rPr>
                <w:rFonts w:ascii="Calibri" w:eastAsia="Cambria" w:hAnsi="Calibri" w:cs="Calibri"/>
                <w:sz w:val="24"/>
                <w:szCs w:val="24"/>
                <w:lang w:val="en-US"/>
              </w:rPr>
              <w:fldChar w:fldCharType="separate"/>
            </w:r>
            <w:r w:rsidRPr="00875B31">
              <w:rPr>
                <w:rFonts w:ascii="Calibri" w:eastAsia="Cambria" w:hAnsi="Calibri" w:cs="Calibri"/>
                <w:sz w:val="24"/>
                <w:szCs w:val="24"/>
                <w:lang w:val="en-US"/>
              </w:rPr>
              <w:fldChar w:fldCharType="end"/>
            </w:r>
          </w:p>
        </w:tc>
      </w:tr>
    </w:tbl>
    <w:p w14:paraId="67BB1BDD" w14:textId="77777777" w:rsidR="00875B31" w:rsidRPr="00875B31" w:rsidRDefault="00875B31" w:rsidP="00875B31">
      <w:pPr>
        <w:spacing w:after="0" w:line="240" w:lineRule="auto"/>
        <w:rPr>
          <w:rFonts w:ascii="Calibri" w:eastAsia="Cambria" w:hAnsi="Calibri" w:cs="Calibri"/>
          <w:sz w:val="24"/>
          <w:szCs w:val="24"/>
          <w:lang w:val="en-US"/>
        </w:rPr>
      </w:pPr>
      <w:r w:rsidRPr="00875B31">
        <w:rPr>
          <w:rFonts w:ascii="Calibri" w:eastAsia="Cambria" w:hAnsi="Calibri" w:cs="Calibri"/>
          <w:sz w:val="24"/>
          <w:szCs w:val="24"/>
          <w:lang w:val="en-US"/>
        </w:rPr>
        <w:br w:type="page"/>
      </w:r>
    </w:p>
    <w:p w14:paraId="1028CA0D" w14:textId="77777777" w:rsidR="00875B31" w:rsidRPr="00875B31" w:rsidRDefault="00875B31" w:rsidP="00875B31">
      <w:pPr>
        <w:spacing w:after="0" w:line="240" w:lineRule="auto"/>
        <w:rPr>
          <w:rFonts w:ascii="Calibri" w:eastAsia="Cambria" w:hAnsi="Calibri" w:cs="Calibri"/>
          <w:b/>
          <w:sz w:val="24"/>
          <w:szCs w:val="24"/>
          <w:lang w:val="en-US"/>
        </w:rPr>
      </w:pPr>
      <w:r w:rsidRPr="00875B31">
        <w:rPr>
          <w:rFonts w:ascii="Calibri" w:eastAsia="Cambria" w:hAnsi="Calibri" w:cs="Calibri"/>
          <w:b/>
          <w:sz w:val="24"/>
          <w:szCs w:val="24"/>
          <w:lang w:val="en-US"/>
        </w:rPr>
        <w:lastRenderedPageBreak/>
        <w:t>3.  Dimensions</w:t>
      </w:r>
    </w:p>
    <w:p w14:paraId="07DC0342" w14:textId="77777777" w:rsidR="00875B31" w:rsidRPr="00875B31" w:rsidRDefault="00875B31" w:rsidP="00875B31">
      <w:pPr>
        <w:spacing w:after="0" w:line="240" w:lineRule="auto"/>
        <w:rPr>
          <w:rFonts w:ascii="Calibri" w:eastAsia="Cambria" w:hAnsi="Calibri" w:cs="Calibri"/>
          <w:iCs/>
          <w:sz w:val="24"/>
          <w:szCs w:val="24"/>
          <w:lang w:val="en-US"/>
        </w:rPr>
      </w:pPr>
      <w:r w:rsidRPr="00875B31">
        <w:rPr>
          <w:rFonts w:ascii="Calibri" w:eastAsia="Cambria" w:hAnsi="Calibri" w:cs="Calibri"/>
          <w:iCs/>
          <w:sz w:val="24"/>
          <w:szCs w:val="24"/>
          <w:lang w:val="en-US"/>
        </w:rPr>
        <w:t>This role will have many interfaces both within and outside the business including functions such as the wider Planning, Access and Strategy Team, Operations Team, Fleet, Resourcing, Stations, Safety, Route Control, Other TOCs and Network Rail.</w:t>
      </w:r>
    </w:p>
    <w:p w14:paraId="1E75A6BD" w14:textId="77777777" w:rsidR="00875B31" w:rsidRPr="00875B31" w:rsidRDefault="00875B31" w:rsidP="00875B31">
      <w:pPr>
        <w:spacing w:after="0" w:line="240" w:lineRule="auto"/>
        <w:rPr>
          <w:rFonts w:ascii="Calibri" w:eastAsia="Cambria" w:hAnsi="Calibri" w:cs="Calibri"/>
          <w:b/>
          <w:sz w:val="24"/>
          <w:szCs w:val="24"/>
          <w:lang w:val="en-US"/>
        </w:rPr>
      </w:pPr>
    </w:p>
    <w:p w14:paraId="228A5723" w14:textId="77777777" w:rsidR="00875B31" w:rsidRPr="00875B31" w:rsidRDefault="00875B31" w:rsidP="00875B31">
      <w:pPr>
        <w:spacing w:after="0" w:line="240" w:lineRule="auto"/>
        <w:rPr>
          <w:rFonts w:ascii="Calibri" w:eastAsia="Cambria" w:hAnsi="Calibri" w:cs="Calibri"/>
          <w:sz w:val="24"/>
          <w:szCs w:val="24"/>
          <w:lang w:val="en-US"/>
        </w:rPr>
      </w:pPr>
      <w:r w:rsidRPr="00875B31">
        <w:rPr>
          <w:rFonts w:ascii="Calibri" w:eastAsia="Cambria" w:hAnsi="Calibri" w:cs="Calibri"/>
          <w:b/>
          <w:sz w:val="24"/>
          <w:szCs w:val="24"/>
          <w:lang w:val="en-US"/>
        </w:rPr>
        <w:t>A.  Financial:</w:t>
      </w:r>
      <w:r w:rsidRPr="00875B31">
        <w:rPr>
          <w:rFonts w:ascii="Calibri" w:eastAsia="Cambria" w:hAnsi="Calibri" w:cs="Calibri"/>
          <w:sz w:val="24"/>
          <w:szCs w:val="24"/>
          <w:lang w:val="en-US"/>
        </w:rPr>
        <w:t xml:space="preserve">     </w:t>
      </w:r>
    </w:p>
    <w:p w14:paraId="303D8F37" w14:textId="77777777" w:rsidR="00875B31" w:rsidRPr="00875B31" w:rsidRDefault="00875B31" w:rsidP="00875B31">
      <w:pPr>
        <w:spacing w:after="0" w:line="240" w:lineRule="auto"/>
        <w:rPr>
          <w:rFonts w:ascii="Calibri" w:eastAsia="Cambria" w:hAnsi="Calibri" w:cs="Calibri"/>
          <w:sz w:val="24"/>
          <w:szCs w:val="24"/>
          <w:lang w:val="en-US"/>
        </w:rPr>
      </w:pPr>
      <w:r w:rsidRPr="00875B31">
        <w:rPr>
          <w:rFonts w:ascii="Calibri" w:eastAsia="Cambria" w:hAnsi="Calibri" w:cs="Calibri"/>
          <w:sz w:val="24"/>
          <w:szCs w:val="24"/>
          <w:lang w:val="en-US"/>
        </w:rPr>
        <w:t xml:space="preserve">Contributory – direct influence over the growth of the revenue line through identification of revenue-earning timetable changes and other projects. </w:t>
      </w:r>
    </w:p>
    <w:p w14:paraId="44ABFEFB" w14:textId="77777777" w:rsidR="00875B31" w:rsidRPr="00875B31" w:rsidRDefault="00875B31" w:rsidP="00875B31">
      <w:pPr>
        <w:spacing w:after="0" w:line="240" w:lineRule="auto"/>
        <w:rPr>
          <w:rFonts w:ascii="Calibri" w:eastAsia="Cambria" w:hAnsi="Calibri" w:cs="Calibri"/>
          <w:sz w:val="24"/>
          <w:szCs w:val="24"/>
          <w:lang w:val="en-US"/>
        </w:rPr>
      </w:pPr>
      <w:r w:rsidRPr="00875B31">
        <w:rPr>
          <w:rFonts w:ascii="Calibri" w:eastAsia="Cambria" w:hAnsi="Calibri" w:cs="Calibri"/>
          <w:b/>
          <w:sz w:val="24"/>
          <w:szCs w:val="24"/>
          <w:lang w:val="en-US"/>
        </w:rPr>
        <w:t>B.  Staff:</w:t>
      </w:r>
      <w:r w:rsidRPr="00875B31">
        <w:rPr>
          <w:rFonts w:ascii="Calibri" w:eastAsia="Cambria" w:hAnsi="Calibri" w:cs="Calibri"/>
          <w:sz w:val="24"/>
          <w:szCs w:val="24"/>
          <w:lang w:val="en-US"/>
        </w:rPr>
        <w:t xml:space="preserve">              </w:t>
      </w:r>
    </w:p>
    <w:p w14:paraId="1561C066" w14:textId="77777777" w:rsidR="00875B31" w:rsidRPr="00875B31" w:rsidRDefault="00875B31" w:rsidP="00875B31">
      <w:pPr>
        <w:spacing w:after="0" w:line="240" w:lineRule="auto"/>
        <w:rPr>
          <w:rFonts w:ascii="Calibri" w:eastAsia="Cambria" w:hAnsi="Calibri" w:cs="Calibri"/>
          <w:sz w:val="24"/>
          <w:szCs w:val="24"/>
          <w:lang w:val="en-US"/>
        </w:rPr>
      </w:pPr>
      <w:r w:rsidRPr="00875B31">
        <w:rPr>
          <w:rFonts w:ascii="Calibri" w:eastAsia="Cambria" w:hAnsi="Calibri" w:cs="Calibri"/>
          <w:sz w:val="24"/>
          <w:szCs w:val="24"/>
          <w:lang w:val="en-US"/>
        </w:rPr>
        <w:t>No direct reports.</w:t>
      </w:r>
    </w:p>
    <w:p w14:paraId="621EBB08" w14:textId="77777777" w:rsidR="00875B31" w:rsidRPr="00875B31" w:rsidRDefault="00875B31" w:rsidP="00875B31">
      <w:pPr>
        <w:spacing w:after="0" w:line="240" w:lineRule="auto"/>
        <w:rPr>
          <w:rFonts w:ascii="Calibri" w:eastAsia="Cambria" w:hAnsi="Calibri" w:cs="Calibri"/>
          <w:sz w:val="24"/>
          <w:szCs w:val="24"/>
          <w:lang w:val="en-US"/>
        </w:rPr>
      </w:pPr>
      <w:r w:rsidRPr="00875B31">
        <w:rPr>
          <w:rFonts w:ascii="Calibri" w:eastAsia="Cambria" w:hAnsi="Calibri" w:cs="Calibri"/>
          <w:b/>
          <w:sz w:val="24"/>
          <w:szCs w:val="24"/>
          <w:lang w:val="en-US"/>
        </w:rPr>
        <w:t>C:  Others:</w:t>
      </w:r>
      <w:r w:rsidRPr="00875B31">
        <w:rPr>
          <w:rFonts w:ascii="Calibri" w:eastAsia="Cambria" w:hAnsi="Calibri" w:cs="Calibri"/>
          <w:sz w:val="24"/>
          <w:szCs w:val="24"/>
          <w:lang w:val="en-US"/>
        </w:rPr>
        <w:t xml:space="preserve">             </w:t>
      </w:r>
    </w:p>
    <w:p w14:paraId="4FFA01AA" w14:textId="77777777" w:rsidR="00875B31" w:rsidRPr="00875B31" w:rsidRDefault="00875B31" w:rsidP="00875B31">
      <w:pPr>
        <w:spacing w:after="0" w:line="240" w:lineRule="auto"/>
        <w:rPr>
          <w:rFonts w:ascii="Calibri" w:eastAsia="Cambria" w:hAnsi="Calibri" w:cs="Calibri"/>
          <w:sz w:val="24"/>
          <w:szCs w:val="24"/>
          <w:lang w:val="en-US"/>
        </w:rPr>
      </w:pPr>
      <w:r w:rsidRPr="00875B31">
        <w:rPr>
          <w:rFonts w:ascii="Calibri" w:eastAsia="Cambria" w:hAnsi="Calibri" w:cs="Calibri"/>
          <w:sz w:val="24"/>
          <w:szCs w:val="24"/>
          <w:lang w:val="en-US"/>
        </w:rPr>
        <w:t>Role contributes to the delivery of franchise obligations.</w:t>
      </w:r>
    </w:p>
    <w:p w14:paraId="451EB5D8" w14:textId="77777777" w:rsidR="00875B31" w:rsidRPr="00875B31" w:rsidRDefault="00875B31" w:rsidP="00875B31">
      <w:pPr>
        <w:spacing w:after="0" w:line="240" w:lineRule="auto"/>
        <w:rPr>
          <w:rFonts w:ascii="Calibri" w:eastAsia="Cambria" w:hAnsi="Calibri" w:cs="Calibri"/>
          <w:sz w:val="24"/>
          <w:szCs w:val="24"/>
          <w:lang w:val="en-US"/>
        </w:rPr>
      </w:pPr>
    </w:p>
    <w:p w14:paraId="4632E633" w14:textId="2AF788E8" w:rsidR="00875B31" w:rsidRPr="00875B31" w:rsidRDefault="00875B31" w:rsidP="00875B31">
      <w:pPr>
        <w:spacing w:after="0" w:line="240" w:lineRule="auto"/>
        <w:rPr>
          <w:rFonts w:ascii="Calibri" w:eastAsia="Cambria" w:hAnsi="Calibri" w:cs="Calibri"/>
          <w:sz w:val="24"/>
          <w:szCs w:val="24"/>
          <w:lang w:val="en-US"/>
        </w:rPr>
      </w:pPr>
      <w:r w:rsidRPr="00875B31">
        <w:rPr>
          <w:rFonts w:ascii="Calibri" w:eastAsia="Cambria" w:hAnsi="Calibri" w:cs="Calibri"/>
          <w:noProof/>
          <w:sz w:val="24"/>
          <w:szCs w:val="24"/>
          <w:lang w:val="en-US"/>
        </w:rPr>
        <mc:AlternateContent>
          <mc:Choice Requires="wps">
            <w:drawing>
              <wp:anchor distT="0" distB="0" distL="114300" distR="114300" simplePos="0" relativeHeight="251663360" behindDoc="0" locked="0" layoutInCell="1" allowOverlap="1" wp14:anchorId="1ED7AAAB" wp14:editId="0D2DA3F4">
                <wp:simplePos x="0" y="0"/>
                <wp:positionH relativeFrom="column">
                  <wp:posOffset>0</wp:posOffset>
                </wp:positionH>
                <wp:positionV relativeFrom="paragraph">
                  <wp:posOffset>17780</wp:posOffset>
                </wp:positionV>
                <wp:extent cx="5600700" cy="0"/>
                <wp:effectExtent l="19050" t="22225" r="19050" b="158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166ED"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4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" strokeweight="2.25pt"/>
            </w:pict>
          </mc:Fallback>
        </mc:AlternateContent>
      </w:r>
    </w:p>
    <w:p w14:paraId="29B61E5A" w14:textId="77777777" w:rsidR="00875B31" w:rsidRPr="00875B31" w:rsidRDefault="00875B31" w:rsidP="00875B31">
      <w:pPr>
        <w:spacing w:after="0" w:line="240" w:lineRule="auto"/>
        <w:rPr>
          <w:rFonts w:ascii="Calibri" w:eastAsia="Cambria" w:hAnsi="Calibri" w:cs="Calibri"/>
          <w:b/>
          <w:sz w:val="24"/>
          <w:szCs w:val="24"/>
          <w:lang w:val="en-US"/>
        </w:rPr>
      </w:pPr>
      <w:r w:rsidRPr="00875B31">
        <w:rPr>
          <w:rFonts w:ascii="Calibri" w:eastAsia="Cambria" w:hAnsi="Calibri" w:cs="Calibri"/>
          <w:b/>
          <w:sz w:val="24"/>
          <w:szCs w:val="24"/>
          <w:lang w:val="en-US"/>
        </w:rPr>
        <w:t>4.  Principal Accountabilities</w:t>
      </w:r>
    </w:p>
    <w:p w14:paraId="4AB724C8" w14:textId="77777777" w:rsidR="00875B31" w:rsidRPr="00875B31" w:rsidRDefault="00875B31" w:rsidP="00875B31">
      <w:pPr>
        <w:spacing w:after="0" w:line="240" w:lineRule="auto"/>
        <w:rPr>
          <w:rFonts w:ascii="Calibri" w:eastAsia="Cambria" w:hAnsi="Calibri" w:cs="Calibri"/>
          <w:i/>
          <w:sz w:val="24"/>
          <w:szCs w:val="24"/>
          <w:lang w:val="en-US"/>
        </w:rPr>
      </w:pPr>
      <w:r w:rsidRPr="00875B31">
        <w:rPr>
          <w:rFonts w:ascii="Calibri" w:eastAsia="Cambria" w:hAnsi="Calibri" w:cs="Calibri"/>
          <w:i/>
          <w:sz w:val="24"/>
          <w:szCs w:val="24"/>
          <w:lang w:val="en-US"/>
        </w:rPr>
        <w:t>(Describe the important end results the job holder is expected to achieve)</w:t>
      </w:r>
    </w:p>
    <w:p w14:paraId="6F0AEE6F" w14:textId="77777777" w:rsidR="00875B31" w:rsidRPr="00875B31" w:rsidRDefault="00875B31" w:rsidP="00875B31">
      <w:pPr>
        <w:spacing w:after="0" w:line="240" w:lineRule="auto"/>
        <w:rPr>
          <w:rFonts w:ascii="Calibri" w:eastAsia="Cambria" w:hAnsi="Calibri" w:cs="Calibri"/>
          <w:sz w:val="24"/>
          <w:szCs w:val="24"/>
          <w:lang w:val="en-US"/>
        </w:rPr>
      </w:pPr>
    </w:p>
    <w:p w14:paraId="116A1A1A" w14:textId="77777777" w:rsidR="00875B31" w:rsidRPr="00875B31" w:rsidRDefault="00875B31" w:rsidP="00875B31">
      <w:pPr>
        <w:numPr>
          <w:ilvl w:val="0"/>
          <w:numId w:val="3"/>
        </w:numPr>
        <w:spacing w:after="0" w:line="240" w:lineRule="auto"/>
        <w:ind w:left="993"/>
        <w:rPr>
          <w:rFonts w:ascii="Calibri" w:eastAsia="Cambria" w:hAnsi="Calibri" w:cs="Calibri"/>
          <w:sz w:val="24"/>
          <w:szCs w:val="24"/>
          <w:lang w:val="en-US"/>
        </w:rPr>
      </w:pPr>
      <w:r w:rsidRPr="00875B31">
        <w:rPr>
          <w:rFonts w:ascii="Calibri" w:eastAsia="Tahoma" w:hAnsi="Calibri" w:cs="Calibri"/>
          <w:sz w:val="24"/>
          <w:szCs w:val="24"/>
          <w:lang w:val="en-US"/>
        </w:rPr>
        <w:t>To work within the Strategic and Long-Term Planning unit to</w:t>
      </w:r>
      <w:r w:rsidRPr="00875B31">
        <w:rPr>
          <w:rFonts w:ascii="Calibri" w:eastAsia="Cambria" w:hAnsi="Calibri" w:cs="Calibri"/>
          <w:sz w:val="24"/>
          <w:szCs w:val="24"/>
          <w:lang w:val="en-US"/>
        </w:rPr>
        <w:t xml:space="preserve"> </w:t>
      </w:r>
      <w:r w:rsidRPr="00875B31">
        <w:rPr>
          <w:rFonts w:ascii="Calibri" w:eastAsia="Tahoma" w:hAnsi="Calibri" w:cs="Calibri"/>
          <w:sz w:val="24"/>
          <w:szCs w:val="24"/>
          <w:lang w:val="en-US"/>
        </w:rPr>
        <w:t>identify tasks and risks associated with each project.</w:t>
      </w:r>
    </w:p>
    <w:p w14:paraId="2E782200" w14:textId="77777777" w:rsidR="00875B31" w:rsidRPr="00875B31" w:rsidRDefault="00875B31" w:rsidP="00875B31">
      <w:pPr>
        <w:numPr>
          <w:ilvl w:val="0"/>
          <w:numId w:val="3"/>
        </w:numPr>
        <w:spacing w:after="0" w:line="240" w:lineRule="auto"/>
        <w:ind w:left="993"/>
        <w:rPr>
          <w:rFonts w:ascii="Calibri" w:eastAsia="Cambria" w:hAnsi="Calibri" w:cs="Calibri"/>
          <w:sz w:val="24"/>
          <w:szCs w:val="24"/>
          <w:lang w:val="en-US"/>
        </w:rPr>
      </w:pPr>
      <w:r w:rsidRPr="00875B31">
        <w:rPr>
          <w:rFonts w:ascii="Calibri" w:eastAsia="Cambria" w:hAnsi="Calibri" w:cs="Calibri"/>
          <w:sz w:val="24"/>
          <w:szCs w:val="24"/>
          <w:lang w:val="en-US"/>
        </w:rPr>
        <w:t>Regular attendance at Project Meetings and industry timetable planning forums where necessary to provide service impact expert advice.</w:t>
      </w:r>
    </w:p>
    <w:p w14:paraId="51BD2993" w14:textId="77777777" w:rsidR="00875B31" w:rsidRPr="00875B31" w:rsidRDefault="00875B31" w:rsidP="00875B31">
      <w:pPr>
        <w:numPr>
          <w:ilvl w:val="0"/>
          <w:numId w:val="3"/>
        </w:numPr>
        <w:spacing w:after="0" w:line="240" w:lineRule="auto"/>
        <w:ind w:left="993"/>
        <w:rPr>
          <w:rFonts w:ascii="Calibri" w:eastAsia="Cambria" w:hAnsi="Calibri" w:cs="Calibri"/>
          <w:sz w:val="24"/>
          <w:szCs w:val="24"/>
          <w:lang w:val="en-US"/>
        </w:rPr>
      </w:pPr>
      <w:r w:rsidRPr="00875B31">
        <w:rPr>
          <w:rFonts w:ascii="Calibri" w:eastAsia="Cambria" w:hAnsi="Calibri" w:cs="Calibri"/>
          <w:sz w:val="24"/>
          <w:szCs w:val="24"/>
          <w:lang w:val="en-US"/>
        </w:rPr>
        <w:t>Support the Strategic and Long-Term Planning Manager with regular updates and reporting on schemes.</w:t>
      </w:r>
    </w:p>
    <w:p w14:paraId="60F0C27E" w14:textId="77777777" w:rsidR="00875B31" w:rsidRPr="00875B31" w:rsidRDefault="00875B31" w:rsidP="00875B31">
      <w:pPr>
        <w:numPr>
          <w:ilvl w:val="0"/>
          <w:numId w:val="3"/>
        </w:numPr>
        <w:spacing w:after="0" w:line="240" w:lineRule="auto"/>
        <w:ind w:left="993"/>
        <w:rPr>
          <w:rFonts w:ascii="Calibri" w:eastAsia="Cambria" w:hAnsi="Calibri" w:cs="Calibri"/>
          <w:sz w:val="24"/>
          <w:szCs w:val="24"/>
          <w:lang w:val="en-US"/>
        </w:rPr>
      </w:pPr>
      <w:r w:rsidRPr="00875B31">
        <w:rPr>
          <w:rFonts w:ascii="Calibri" w:eastAsia="Tahoma" w:hAnsi="Calibri" w:cs="Calibri"/>
          <w:sz w:val="24"/>
          <w:szCs w:val="24"/>
          <w:lang w:val="en-US"/>
        </w:rPr>
        <w:t>Identify any critical issues that threaten projects and provide an effective solution and develop any service planning opportunities.</w:t>
      </w:r>
    </w:p>
    <w:p w14:paraId="0F6250AA" w14:textId="77777777" w:rsidR="00875B31" w:rsidRPr="00875B31" w:rsidRDefault="00875B31" w:rsidP="00875B31">
      <w:pPr>
        <w:numPr>
          <w:ilvl w:val="0"/>
          <w:numId w:val="3"/>
        </w:numPr>
        <w:spacing w:after="0" w:line="240" w:lineRule="auto"/>
        <w:ind w:left="993"/>
        <w:rPr>
          <w:rFonts w:ascii="Calibri" w:eastAsia="Cambria" w:hAnsi="Calibri" w:cs="Calibri"/>
          <w:sz w:val="24"/>
          <w:szCs w:val="24"/>
          <w:lang w:val="en-US"/>
        </w:rPr>
      </w:pPr>
      <w:r w:rsidRPr="00875B31">
        <w:rPr>
          <w:rFonts w:ascii="Calibri" w:eastAsia="Cambria" w:hAnsi="Calibri" w:cs="Calibri"/>
          <w:sz w:val="24"/>
          <w:szCs w:val="24"/>
          <w:lang w:val="en-US"/>
        </w:rPr>
        <w:t>Undertake reviews of other TOC service proposals and provide recommendations</w:t>
      </w:r>
    </w:p>
    <w:p w14:paraId="49BD4B05" w14:textId="77777777" w:rsidR="00875B31" w:rsidRPr="00875B31" w:rsidRDefault="00875B31" w:rsidP="00875B31">
      <w:pPr>
        <w:numPr>
          <w:ilvl w:val="0"/>
          <w:numId w:val="3"/>
        </w:numPr>
        <w:spacing w:after="0" w:line="240" w:lineRule="auto"/>
        <w:ind w:left="993"/>
        <w:rPr>
          <w:rFonts w:ascii="Calibri" w:eastAsia="Cambria" w:hAnsi="Calibri" w:cs="Calibri"/>
          <w:sz w:val="24"/>
          <w:szCs w:val="24"/>
          <w:lang w:val="en-US"/>
        </w:rPr>
      </w:pPr>
      <w:r w:rsidRPr="00875B31">
        <w:rPr>
          <w:rFonts w:ascii="Calibri" w:eastAsia="Cambria" w:hAnsi="Calibri" w:cs="Calibri"/>
          <w:sz w:val="24"/>
          <w:szCs w:val="24"/>
          <w:lang w:val="en-US"/>
        </w:rPr>
        <w:t>Produce regular, accurate reports for the WMTL Board, Exec team, Business Review Group, Program Board and Alliance Board when agreed or requested.</w:t>
      </w:r>
    </w:p>
    <w:p w14:paraId="7DF3E0AB" w14:textId="77777777" w:rsidR="00875B31" w:rsidRPr="00875B31" w:rsidRDefault="00875B31" w:rsidP="00875B31">
      <w:pPr>
        <w:numPr>
          <w:ilvl w:val="0"/>
          <w:numId w:val="3"/>
        </w:numPr>
        <w:spacing w:after="0" w:line="240" w:lineRule="auto"/>
        <w:ind w:left="993"/>
        <w:rPr>
          <w:rFonts w:ascii="Calibri" w:eastAsia="Cambria" w:hAnsi="Calibri" w:cs="Calibri"/>
          <w:sz w:val="24"/>
          <w:szCs w:val="24"/>
          <w:lang w:val="en-US"/>
        </w:rPr>
      </w:pPr>
      <w:r w:rsidRPr="00875B31">
        <w:rPr>
          <w:rFonts w:ascii="Calibri" w:eastAsia="Cambria" w:hAnsi="Calibri" w:cs="Calibri"/>
          <w:sz w:val="24"/>
          <w:szCs w:val="24"/>
          <w:lang w:val="en-US"/>
        </w:rPr>
        <w:t>To work closely and assist the Timetable Bid and Offer Manager to ensure that timescales are met and that plans are translated and bid correctly to Network Rail.</w:t>
      </w:r>
    </w:p>
    <w:p w14:paraId="0FFF08DE" w14:textId="77777777" w:rsidR="00875B31" w:rsidRPr="00875B31" w:rsidRDefault="00875B31" w:rsidP="00875B31">
      <w:pPr>
        <w:numPr>
          <w:ilvl w:val="0"/>
          <w:numId w:val="3"/>
        </w:numPr>
        <w:spacing w:after="0" w:line="240" w:lineRule="auto"/>
        <w:ind w:left="993"/>
        <w:rPr>
          <w:rFonts w:ascii="Calibri" w:eastAsia="Cambria" w:hAnsi="Calibri" w:cs="Calibri"/>
          <w:sz w:val="24"/>
          <w:szCs w:val="24"/>
          <w:lang w:val="en-US"/>
        </w:rPr>
      </w:pPr>
      <w:r w:rsidRPr="00875B31">
        <w:rPr>
          <w:rFonts w:ascii="Calibri" w:eastAsia="Cambria" w:hAnsi="Calibri" w:cs="Calibri"/>
          <w:sz w:val="24"/>
          <w:szCs w:val="24"/>
          <w:lang w:val="en-US"/>
        </w:rPr>
        <w:t xml:space="preserve">To </w:t>
      </w:r>
      <w:proofErr w:type="gramStart"/>
      <w:r w:rsidRPr="00875B31">
        <w:rPr>
          <w:rFonts w:ascii="Calibri" w:eastAsia="Cambria" w:hAnsi="Calibri" w:cs="Calibri"/>
          <w:sz w:val="24"/>
          <w:szCs w:val="24"/>
          <w:lang w:val="en-US"/>
        </w:rPr>
        <w:t>provide assistance to</w:t>
      </w:r>
      <w:proofErr w:type="gramEnd"/>
      <w:r w:rsidRPr="00875B31">
        <w:rPr>
          <w:rFonts w:ascii="Calibri" w:eastAsia="Cambria" w:hAnsi="Calibri" w:cs="Calibri"/>
          <w:sz w:val="24"/>
          <w:szCs w:val="24"/>
          <w:lang w:val="en-US"/>
        </w:rPr>
        <w:t xml:space="preserve"> the Timetable and Resource Planning Manager to work towards and evaluate future Resource Strategies.</w:t>
      </w:r>
    </w:p>
    <w:p w14:paraId="4603F328" w14:textId="77777777" w:rsidR="00875B31" w:rsidRPr="00875B31" w:rsidRDefault="00875B31" w:rsidP="00875B31">
      <w:pPr>
        <w:numPr>
          <w:ilvl w:val="0"/>
          <w:numId w:val="3"/>
        </w:numPr>
        <w:spacing w:after="0" w:line="240" w:lineRule="auto"/>
        <w:ind w:left="993"/>
        <w:rPr>
          <w:rFonts w:ascii="Calibri" w:eastAsia="Cambria" w:hAnsi="Calibri" w:cs="Calibri"/>
          <w:sz w:val="24"/>
          <w:szCs w:val="24"/>
          <w:lang w:val="en-US"/>
        </w:rPr>
      </w:pPr>
      <w:r w:rsidRPr="00875B31">
        <w:rPr>
          <w:rFonts w:ascii="Calibri" w:eastAsia="Cambria" w:hAnsi="Calibri" w:cs="Calibri"/>
          <w:sz w:val="24"/>
          <w:szCs w:val="24"/>
          <w:lang w:val="en-US"/>
        </w:rPr>
        <w:t>To assist the wider team with practical implementation of timetable plans as and when workload necessitates.</w:t>
      </w:r>
    </w:p>
    <w:p w14:paraId="20941C73" w14:textId="77777777" w:rsidR="00875B31" w:rsidRPr="00875B31" w:rsidRDefault="00875B31" w:rsidP="00875B31">
      <w:pPr>
        <w:numPr>
          <w:ilvl w:val="0"/>
          <w:numId w:val="3"/>
        </w:numPr>
        <w:spacing w:after="0" w:line="240" w:lineRule="auto"/>
        <w:ind w:left="993"/>
        <w:rPr>
          <w:rFonts w:ascii="Calibri" w:eastAsia="Cambria" w:hAnsi="Calibri" w:cs="Calibri"/>
          <w:sz w:val="24"/>
          <w:szCs w:val="24"/>
          <w:lang w:val="en-US"/>
        </w:rPr>
      </w:pPr>
      <w:bookmarkStart w:id="0" w:name="_Hlk52526815"/>
      <w:r w:rsidRPr="00875B31">
        <w:rPr>
          <w:rFonts w:ascii="Calibri" w:eastAsia="Cambria" w:hAnsi="Calibri" w:cs="Calibri"/>
          <w:sz w:val="24"/>
          <w:szCs w:val="24"/>
          <w:lang w:val="en-US"/>
        </w:rPr>
        <w:t xml:space="preserve">To undertake any other reasonable duties as required. </w:t>
      </w:r>
    </w:p>
    <w:bookmarkEnd w:id="0"/>
    <w:p w14:paraId="6D14363A" w14:textId="77777777" w:rsidR="00875B31" w:rsidRPr="00875B31" w:rsidRDefault="00875B31" w:rsidP="00875B31">
      <w:pPr>
        <w:spacing w:after="0" w:line="240" w:lineRule="auto"/>
        <w:ind w:left="1080"/>
        <w:rPr>
          <w:rFonts w:ascii="Calibri" w:eastAsia="Cambria" w:hAnsi="Calibri" w:cs="Calibri"/>
          <w:sz w:val="24"/>
          <w:szCs w:val="24"/>
          <w:lang w:val="en-US"/>
        </w:rPr>
      </w:pPr>
    </w:p>
    <w:p w14:paraId="3B712FBA" w14:textId="77777777" w:rsidR="00875B31" w:rsidRPr="00875B31" w:rsidRDefault="00875B31" w:rsidP="00875B31">
      <w:pPr>
        <w:spacing w:after="0" w:line="240" w:lineRule="auto"/>
        <w:rPr>
          <w:rFonts w:ascii="Calibri" w:eastAsia="Cambria" w:hAnsi="Calibri" w:cs="Calibri"/>
          <w:b/>
          <w:sz w:val="24"/>
          <w:szCs w:val="24"/>
          <w:lang w:val="en-US"/>
        </w:rPr>
      </w:pPr>
      <w:r w:rsidRPr="00875B31">
        <w:rPr>
          <w:rFonts w:ascii="Calibri" w:eastAsia="Cambria" w:hAnsi="Calibri" w:cs="Calibri"/>
          <w:b/>
          <w:sz w:val="24"/>
          <w:szCs w:val="24"/>
          <w:lang w:val="en-US"/>
        </w:rPr>
        <w:t>5.  Context</w:t>
      </w:r>
    </w:p>
    <w:p w14:paraId="0040D8B4" w14:textId="77777777" w:rsidR="00875B31" w:rsidRPr="00875B31" w:rsidRDefault="00875B31" w:rsidP="00875B31">
      <w:pPr>
        <w:spacing w:after="0" w:line="240" w:lineRule="auto"/>
        <w:rPr>
          <w:rFonts w:ascii="Calibri" w:eastAsia="Cambria" w:hAnsi="Calibri" w:cs="Calibri"/>
          <w:sz w:val="24"/>
          <w:szCs w:val="24"/>
          <w:lang w:val="en-US"/>
        </w:rPr>
      </w:pPr>
      <w:r w:rsidRPr="00875B31">
        <w:rPr>
          <w:rFonts w:ascii="Calibri" w:eastAsia="Cambria" w:hAnsi="Calibri" w:cs="Calibri"/>
          <w:b/>
          <w:sz w:val="24"/>
          <w:szCs w:val="24"/>
          <w:lang w:val="en-US"/>
        </w:rPr>
        <w:t>A:  Operating Environment:</w:t>
      </w:r>
      <w:r w:rsidRPr="00875B31">
        <w:rPr>
          <w:rFonts w:ascii="Calibri" w:eastAsia="Cambria" w:hAnsi="Calibri" w:cs="Calibri"/>
          <w:sz w:val="24"/>
          <w:szCs w:val="24"/>
          <w:lang w:val="en-US"/>
        </w:rPr>
        <w:t xml:space="preserve">           </w:t>
      </w:r>
    </w:p>
    <w:p w14:paraId="52C6149B" w14:textId="77777777" w:rsidR="00875B31" w:rsidRPr="00875B31" w:rsidRDefault="00875B31" w:rsidP="00875B31">
      <w:pPr>
        <w:spacing w:after="0" w:line="240" w:lineRule="auto"/>
        <w:rPr>
          <w:rFonts w:ascii="Calibri" w:eastAsia="Cambria" w:hAnsi="Calibri" w:cs="Calibri"/>
          <w:sz w:val="24"/>
          <w:szCs w:val="24"/>
          <w:lang w:val="en-US"/>
        </w:rPr>
      </w:pPr>
      <w:r w:rsidRPr="00875B31">
        <w:rPr>
          <w:rFonts w:ascii="Calibri" w:eastAsia="Cambria" w:hAnsi="Calibri" w:cs="Calibri"/>
          <w:sz w:val="24"/>
          <w:szCs w:val="24"/>
          <w:lang w:val="en-US"/>
        </w:rPr>
        <w:t>Office Based, 134 Edmund Street, Birmingham</w:t>
      </w:r>
    </w:p>
    <w:p w14:paraId="14116663" w14:textId="77777777" w:rsidR="00875B31" w:rsidRPr="00875B31" w:rsidRDefault="00875B31" w:rsidP="00875B31">
      <w:pPr>
        <w:spacing w:after="0" w:line="240" w:lineRule="auto"/>
        <w:rPr>
          <w:rFonts w:ascii="Calibri" w:eastAsia="Cambria" w:hAnsi="Calibri" w:cs="Calibri"/>
          <w:sz w:val="24"/>
          <w:szCs w:val="24"/>
          <w:lang w:val="en-US"/>
        </w:rPr>
      </w:pPr>
      <w:r w:rsidRPr="00875B31">
        <w:rPr>
          <w:rFonts w:ascii="Calibri" w:eastAsia="Cambria" w:hAnsi="Calibri" w:cs="Calibri"/>
          <w:b/>
          <w:sz w:val="24"/>
          <w:szCs w:val="24"/>
          <w:lang w:val="en-US"/>
        </w:rPr>
        <w:t>B:  Framework and Boundaries:</w:t>
      </w:r>
      <w:r w:rsidRPr="00875B31">
        <w:rPr>
          <w:rFonts w:ascii="Calibri" w:eastAsia="Cambria" w:hAnsi="Calibri" w:cs="Calibri"/>
          <w:sz w:val="24"/>
          <w:szCs w:val="24"/>
          <w:lang w:val="en-US"/>
        </w:rPr>
        <w:t xml:space="preserve">            </w:t>
      </w:r>
    </w:p>
    <w:p w14:paraId="7A91B14A" w14:textId="77777777" w:rsidR="00875B31" w:rsidRPr="00875B31" w:rsidRDefault="00875B31" w:rsidP="00875B31">
      <w:pPr>
        <w:spacing w:after="0" w:line="240" w:lineRule="auto"/>
        <w:rPr>
          <w:rFonts w:ascii="Calibri" w:eastAsia="Cambria" w:hAnsi="Calibri" w:cs="Calibri"/>
          <w:sz w:val="24"/>
          <w:szCs w:val="24"/>
          <w:lang w:val="en-US"/>
        </w:rPr>
      </w:pPr>
      <w:r w:rsidRPr="00875B31">
        <w:rPr>
          <w:rFonts w:ascii="Calibri" w:eastAsia="Cambria" w:hAnsi="Calibri" w:cs="Calibri"/>
          <w:b/>
          <w:sz w:val="24"/>
          <w:szCs w:val="24"/>
          <w:lang w:val="en-US"/>
        </w:rPr>
        <w:t>C:  Organisation:</w:t>
      </w:r>
      <w:r w:rsidRPr="00875B31">
        <w:rPr>
          <w:rFonts w:ascii="Calibri" w:eastAsia="Cambria" w:hAnsi="Calibri" w:cs="Calibri"/>
          <w:sz w:val="24"/>
          <w:szCs w:val="24"/>
          <w:lang w:val="en-US"/>
        </w:rPr>
        <w:t xml:space="preserve">        </w:t>
      </w:r>
    </w:p>
    <w:p w14:paraId="424B4F1B" w14:textId="77777777" w:rsidR="00875B31" w:rsidRPr="00875B31" w:rsidRDefault="00875B31" w:rsidP="00875B31">
      <w:pPr>
        <w:spacing w:after="0" w:line="240" w:lineRule="auto"/>
        <w:rPr>
          <w:rFonts w:ascii="Calibri" w:eastAsia="Cambria" w:hAnsi="Calibri" w:cs="Calibri"/>
          <w:sz w:val="24"/>
          <w:szCs w:val="24"/>
          <w:lang w:val="en-US"/>
        </w:rPr>
      </w:pPr>
      <w:r w:rsidRPr="00875B31">
        <w:rPr>
          <w:rFonts w:ascii="Calibri" w:eastAsia="Cambria" w:hAnsi="Calibri" w:cs="Calibri"/>
          <w:sz w:val="24"/>
          <w:szCs w:val="24"/>
          <w:lang w:val="en-US"/>
        </w:rPr>
        <w:t>Please see organisation chart(s) at the end of the document.</w:t>
      </w:r>
    </w:p>
    <w:p w14:paraId="5E2695F3" w14:textId="77777777" w:rsidR="00875B31" w:rsidRPr="00875B31" w:rsidRDefault="00875B31" w:rsidP="00875B31">
      <w:pPr>
        <w:spacing w:after="0" w:line="240" w:lineRule="auto"/>
        <w:rPr>
          <w:rFonts w:ascii="Calibri" w:eastAsia="Cambria" w:hAnsi="Calibri" w:cs="Calibri"/>
          <w:sz w:val="24"/>
          <w:szCs w:val="24"/>
          <w:lang w:val="en-US"/>
        </w:rPr>
      </w:pPr>
    </w:p>
    <w:p w14:paraId="09536EA3" w14:textId="3E8D7544" w:rsidR="00875B31" w:rsidRPr="00875B31" w:rsidRDefault="00875B31" w:rsidP="00875B31">
      <w:pPr>
        <w:spacing w:after="0" w:line="240" w:lineRule="auto"/>
        <w:rPr>
          <w:rFonts w:ascii="Calibri" w:eastAsia="Cambria" w:hAnsi="Calibri" w:cs="Calibri"/>
          <w:b/>
          <w:sz w:val="24"/>
          <w:szCs w:val="24"/>
          <w:lang w:val="en-US"/>
        </w:rPr>
      </w:pPr>
      <w:r w:rsidRPr="00875B31">
        <w:rPr>
          <w:rFonts w:ascii="Calibri" w:eastAsia="Cambria" w:hAnsi="Calibri" w:cs="Calibri"/>
          <w:noProof/>
          <w:sz w:val="24"/>
          <w:szCs w:val="24"/>
          <w:lang w:val="en-US"/>
        </w:rPr>
        <mc:AlternateContent>
          <mc:Choice Requires="wps">
            <w:drawing>
              <wp:anchor distT="0" distB="0" distL="114300" distR="114300" simplePos="0" relativeHeight="251662336" behindDoc="0" locked="0" layoutInCell="1" allowOverlap="1" wp14:anchorId="52BB294D" wp14:editId="657E6FA2">
                <wp:simplePos x="0" y="0"/>
                <wp:positionH relativeFrom="column">
                  <wp:posOffset>0</wp:posOffset>
                </wp:positionH>
                <wp:positionV relativeFrom="paragraph">
                  <wp:posOffset>0</wp:posOffset>
                </wp:positionV>
                <wp:extent cx="5600700" cy="0"/>
                <wp:effectExtent l="19050" t="15875" r="19050" b="222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98BC0"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" strokeweight="2.25pt"/>
            </w:pict>
          </mc:Fallback>
        </mc:AlternateContent>
      </w:r>
    </w:p>
    <w:p w14:paraId="60C81125" w14:textId="77777777" w:rsidR="00875B31" w:rsidRPr="00875B31" w:rsidRDefault="00875B31" w:rsidP="00875B31">
      <w:pPr>
        <w:spacing w:after="0" w:line="240" w:lineRule="auto"/>
        <w:rPr>
          <w:rFonts w:ascii="Calibri" w:eastAsia="Cambria" w:hAnsi="Calibri" w:cs="Calibri"/>
          <w:b/>
          <w:sz w:val="24"/>
          <w:szCs w:val="24"/>
          <w:lang w:val="en-US"/>
        </w:rPr>
      </w:pPr>
      <w:r w:rsidRPr="00875B31">
        <w:rPr>
          <w:rFonts w:ascii="Calibri" w:eastAsia="Cambria" w:hAnsi="Calibri" w:cs="Calibri"/>
          <w:b/>
          <w:sz w:val="24"/>
          <w:szCs w:val="24"/>
          <w:lang w:val="en-US"/>
        </w:rPr>
        <w:t>6.  Relationships</w:t>
      </w:r>
    </w:p>
    <w:p w14:paraId="76469F8A" w14:textId="77777777" w:rsidR="00875B31" w:rsidRPr="00875B31" w:rsidRDefault="00875B31" w:rsidP="00875B31">
      <w:pPr>
        <w:spacing w:after="0" w:line="240" w:lineRule="auto"/>
        <w:rPr>
          <w:rFonts w:ascii="Calibri" w:eastAsia="Cambria" w:hAnsi="Calibri" w:cs="Calibri"/>
          <w:b/>
          <w:sz w:val="24"/>
          <w:szCs w:val="24"/>
          <w:lang w:val="en-US"/>
        </w:rPr>
      </w:pPr>
      <w:r w:rsidRPr="00875B31">
        <w:rPr>
          <w:rFonts w:ascii="Calibri" w:eastAsia="Cambria" w:hAnsi="Calibri" w:cs="Calibri"/>
          <w:b/>
          <w:sz w:val="24"/>
          <w:szCs w:val="24"/>
          <w:lang w:val="en-US"/>
        </w:rPr>
        <w:t>A:  Reporting lines</w:t>
      </w:r>
    </w:p>
    <w:p w14:paraId="0E636EF1" w14:textId="77777777" w:rsidR="00875B31" w:rsidRPr="00875B31" w:rsidRDefault="00875B31" w:rsidP="00875B31">
      <w:pPr>
        <w:spacing w:after="0" w:line="240" w:lineRule="auto"/>
        <w:rPr>
          <w:rFonts w:ascii="Calibri" w:eastAsia="Cambria" w:hAnsi="Calibri" w:cs="Calibri"/>
          <w:sz w:val="24"/>
          <w:szCs w:val="24"/>
          <w:lang w:val="en-US"/>
        </w:rPr>
      </w:pPr>
      <w:r w:rsidRPr="00875B31">
        <w:rPr>
          <w:rFonts w:ascii="Calibri" w:eastAsia="Cambria" w:hAnsi="Calibri" w:cs="Calibri"/>
          <w:bCs/>
          <w:sz w:val="24"/>
          <w:szCs w:val="24"/>
          <w:lang w:val="en-US"/>
        </w:rPr>
        <w:lastRenderedPageBreak/>
        <w:t xml:space="preserve">This position will report directly to the </w:t>
      </w:r>
      <w:r w:rsidRPr="00875B31">
        <w:rPr>
          <w:rFonts w:ascii="Calibri" w:eastAsia="Cambria" w:hAnsi="Calibri" w:cs="Calibri"/>
          <w:sz w:val="24"/>
          <w:szCs w:val="24"/>
          <w:lang w:val="en-US"/>
        </w:rPr>
        <w:t>Strategic and Long-Term Planning Manager.</w:t>
      </w:r>
    </w:p>
    <w:p w14:paraId="17A3C621" w14:textId="77777777" w:rsidR="00875B31" w:rsidRPr="00875B31" w:rsidRDefault="00875B31" w:rsidP="00875B31">
      <w:pPr>
        <w:spacing w:after="0" w:line="240" w:lineRule="auto"/>
        <w:rPr>
          <w:rFonts w:ascii="Calibri" w:eastAsia="Cambria" w:hAnsi="Calibri" w:cs="Calibri"/>
          <w:sz w:val="24"/>
          <w:szCs w:val="24"/>
          <w:lang w:val="en-US"/>
        </w:rPr>
      </w:pPr>
      <w:r w:rsidRPr="00875B31">
        <w:rPr>
          <w:rFonts w:ascii="Calibri" w:eastAsia="Cambria" w:hAnsi="Calibri" w:cs="Calibri"/>
          <w:b/>
          <w:sz w:val="24"/>
          <w:szCs w:val="24"/>
          <w:lang w:val="en-US"/>
        </w:rPr>
        <w:t>B:  Other Contacts:</w:t>
      </w:r>
      <w:r w:rsidRPr="00875B31">
        <w:rPr>
          <w:rFonts w:ascii="Calibri" w:eastAsia="Cambria" w:hAnsi="Calibri" w:cs="Calibri"/>
          <w:sz w:val="24"/>
          <w:szCs w:val="24"/>
          <w:lang w:val="en-US"/>
        </w:rPr>
        <w:t xml:space="preserve">            </w:t>
      </w:r>
    </w:p>
    <w:p w14:paraId="00F4AAC5" w14:textId="77777777" w:rsidR="00875B31" w:rsidRPr="00875B31" w:rsidRDefault="00875B31" w:rsidP="00875B31">
      <w:pPr>
        <w:spacing w:after="0" w:line="240" w:lineRule="auto"/>
        <w:rPr>
          <w:rFonts w:ascii="Calibri" w:eastAsia="Cambria" w:hAnsi="Calibri" w:cs="Calibri"/>
          <w:sz w:val="24"/>
          <w:szCs w:val="24"/>
          <w:lang w:val="en-US"/>
        </w:rPr>
      </w:pPr>
      <w:r w:rsidRPr="00875B31">
        <w:rPr>
          <w:rFonts w:ascii="Calibri" w:eastAsia="Cambria" w:hAnsi="Calibri" w:cs="Calibri"/>
          <w:sz w:val="24"/>
          <w:szCs w:val="24"/>
          <w:lang w:val="en-US"/>
        </w:rPr>
        <w:t>(</w:t>
      </w:r>
      <w:proofErr w:type="spellStart"/>
      <w:r w:rsidRPr="00875B31">
        <w:rPr>
          <w:rFonts w:ascii="Calibri" w:eastAsia="Cambria" w:hAnsi="Calibri" w:cs="Calibri"/>
          <w:sz w:val="24"/>
          <w:szCs w:val="24"/>
          <w:lang w:val="en-US"/>
        </w:rPr>
        <w:t>i</w:t>
      </w:r>
      <w:proofErr w:type="spellEnd"/>
      <w:r w:rsidRPr="00875B31">
        <w:rPr>
          <w:rFonts w:ascii="Calibri" w:eastAsia="Cambria" w:hAnsi="Calibri" w:cs="Calibri"/>
          <w:sz w:val="24"/>
          <w:szCs w:val="24"/>
          <w:lang w:val="en-US"/>
        </w:rPr>
        <w:t xml:space="preserve">)  Within the Company:         </w:t>
      </w:r>
    </w:p>
    <w:p w14:paraId="454805AF" w14:textId="77777777" w:rsidR="00875B31" w:rsidRPr="00875B31" w:rsidRDefault="00875B31" w:rsidP="00875B31">
      <w:pPr>
        <w:spacing w:after="0" w:line="240" w:lineRule="auto"/>
        <w:rPr>
          <w:rFonts w:ascii="Calibri" w:eastAsia="Cambria" w:hAnsi="Calibri" w:cs="Calibri"/>
          <w:sz w:val="24"/>
          <w:szCs w:val="24"/>
          <w:lang w:val="en-US"/>
        </w:rPr>
      </w:pPr>
      <w:r w:rsidRPr="00875B31">
        <w:rPr>
          <w:rFonts w:ascii="Calibri" w:eastAsia="Cambria" w:hAnsi="Calibri" w:cs="Calibri"/>
          <w:sz w:val="24"/>
          <w:szCs w:val="24"/>
          <w:lang w:val="en-US"/>
        </w:rPr>
        <w:t>Internal Teams both within Planning and the wider business to provide governance around proposals around future business proposals.</w:t>
      </w:r>
    </w:p>
    <w:p w14:paraId="770ED44D" w14:textId="77777777" w:rsidR="00875B31" w:rsidRPr="00875B31" w:rsidRDefault="00875B31" w:rsidP="00875B31">
      <w:pPr>
        <w:spacing w:after="0" w:line="240" w:lineRule="auto"/>
        <w:rPr>
          <w:rFonts w:ascii="Calibri" w:eastAsia="Cambria" w:hAnsi="Calibri" w:cs="Calibri"/>
          <w:sz w:val="24"/>
          <w:szCs w:val="24"/>
          <w:lang w:val="en-US"/>
        </w:rPr>
      </w:pPr>
      <w:r w:rsidRPr="00875B31">
        <w:rPr>
          <w:rFonts w:ascii="Calibri" w:eastAsia="Cambria" w:hAnsi="Calibri" w:cs="Calibri"/>
          <w:sz w:val="24"/>
          <w:szCs w:val="24"/>
          <w:lang w:val="en-US"/>
        </w:rPr>
        <w:t xml:space="preserve">(ii)  Outside the Company:                   </w:t>
      </w:r>
    </w:p>
    <w:p w14:paraId="0EF38F74" w14:textId="77777777" w:rsidR="00875B31" w:rsidRPr="00875B31" w:rsidRDefault="00875B31" w:rsidP="00875B31">
      <w:pPr>
        <w:spacing w:after="0" w:line="240" w:lineRule="auto"/>
        <w:rPr>
          <w:rFonts w:ascii="Calibri" w:eastAsia="Cambria" w:hAnsi="Calibri" w:cs="Calibri"/>
          <w:bCs/>
          <w:sz w:val="24"/>
          <w:szCs w:val="24"/>
          <w:lang w:val="en-US"/>
        </w:rPr>
      </w:pPr>
      <w:r w:rsidRPr="00875B31">
        <w:rPr>
          <w:rFonts w:ascii="Calibri" w:eastAsia="Cambria" w:hAnsi="Calibri" w:cs="Calibri"/>
          <w:bCs/>
          <w:sz w:val="24"/>
          <w:szCs w:val="24"/>
          <w:lang w:val="en-US"/>
        </w:rPr>
        <w:t>Contact outside the business will change depending on each project which is undertaken.  Current expectation would be DfT, Network Rail, LNW Route Sponsor, IP Teams and HS2 Project.</w:t>
      </w:r>
    </w:p>
    <w:p w14:paraId="30D303D2" w14:textId="77777777" w:rsidR="00875B31" w:rsidRPr="00875B31" w:rsidRDefault="00875B31" w:rsidP="00875B31">
      <w:pPr>
        <w:spacing w:after="0" w:line="240" w:lineRule="auto"/>
        <w:rPr>
          <w:rFonts w:ascii="Calibri" w:eastAsia="Cambria" w:hAnsi="Calibri" w:cs="Calibri"/>
          <w:sz w:val="24"/>
          <w:szCs w:val="24"/>
          <w:lang w:val="en-US"/>
        </w:rPr>
      </w:pPr>
    </w:p>
    <w:p w14:paraId="2A466F59" w14:textId="77777777" w:rsidR="00875B31" w:rsidRPr="00875B31" w:rsidRDefault="00875B31" w:rsidP="00875B31">
      <w:pPr>
        <w:spacing w:after="0" w:line="240" w:lineRule="auto"/>
        <w:rPr>
          <w:rFonts w:ascii="Calibri" w:eastAsia="Cambria" w:hAnsi="Calibri" w:cs="Calibri"/>
          <w:b/>
          <w:sz w:val="24"/>
          <w:szCs w:val="24"/>
          <w:lang w:val="en-US"/>
        </w:rPr>
      </w:pPr>
      <w:r w:rsidRPr="00875B31">
        <w:rPr>
          <w:rFonts w:ascii="Calibri" w:eastAsia="Cambria" w:hAnsi="Calibri" w:cs="Calibri"/>
          <w:b/>
          <w:sz w:val="24"/>
          <w:szCs w:val="24"/>
          <w:lang w:val="en-US"/>
        </w:rPr>
        <w:t>7.  Knowledge and Experience</w:t>
      </w:r>
      <w:r w:rsidRPr="00875B31">
        <w:rPr>
          <w:rFonts w:ascii="Calibri" w:eastAsia="Cambria" w:hAnsi="Calibri" w:cs="Calibri"/>
          <w:i/>
          <w:sz w:val="24"/>
          <w:szCs w:val="24"/>
          <w:lang w:val="en-US"/>
        </w:rPr>
        <w:t xml:space="preserve">     </w:t>
      </w:r>
    </w:p>
    <w:p w14:paraId="6B2A7DEC" w14:textId="77777777" w:rsidR="00875B31" w:rsidRPr="00875B31" w:rsidRDefault="00875B31" w:rsidP="00875B31">
      <w:pPr>
        <w:numPr>
          <w:ilvl w:val="0"/>
          <w:numId w:val="2"/>
        </w:numPr>
        <w:spacing w:after="0" w:line="240" w:lineRule="auto"/>
        <w:rPr>
          <w:rFonts w:ascii="Calibri" w:eastAsia="Cambria" w:hAnsi="Calibri" w:cs="Calibri"/>
          <w:sz w:val="24"/>
          <w:szCs w:val="24"/>
          <w:lang w:val="en-US"/>
        </w:rPr>
      </w:pPr>
      <w:r w:rsidRPr="00875B31">
        <w:rPr>
          <w:rFonts w:ascii="Calibri" w:eastAsia="Cambria" w:hAnsi="Calibri" w:cs="Calibri"/>
          <w:sz w:val="24"/>
          <w:szCs w:val="24"/>
          <w:lang w:val="en-US"/>
        </w:rPr>
        <w:t>Educated to degree level</w:t>
      </w:r>
    </w:p>
    <w:p w14:paraId="582DC9B5" w14:textId="77777777" w:rsidR="00875B31" w:rsidRPr="00875B31" w:rsidRDefault="00875B31" w:rsidP="00875B31">
      <w:pPr>
        <w:numPr>
          <w:ilvl w:val="0"/>
          <w:numId w:val="2"/>
        </w:numPr>
        <w:spacing w:after="0" w:line="240" w:lineRule="auto"/>
        <w:rPr>
          <w:rFonts w:ascii="Calibri" w:eastAsia="Cambria" w:hAnsi="Calibri" w:cs="Calibri"/>
          <w:i/>
          <w:sz w:val="24"/>
          <w:szCs w:val="24"/>
          <w:lang w:val="en-US"/>
        </w:rPr>
      </w:pPr>
      <w:r w:rsidRPr="00875B31">
        <w:rPr>
          <w:rFonts w:ascii="Calibri" w:eastAsia="Cambria" w:hAnsi="Calibri" w:cs="Calibri"/>
          <w:sz w:val="24"/>
          <w:szCs w:val="24"/>
          <w:lang w:val="en-US"/>
        </w:rPr>
        <w:t>Previous experience of working in an operational railway environment.</w:t>
      </w:r>
    </w:p>
    <w:p w14:paraId="6FA01212" w14:textId="77777777" w:rsidR="00875B31" w:rsidRPr="00875B31" w:rsidRDefault="00875B31" w:rsidP="00875B31">
      <w:pPr>
        <w:numPr>
          <w:ilvl w:val="0"/>
          <w:numId w:val="2"/>
        </w:numPr>
        <w:spacing w:after="0" w:line="240" w:lineRule="auto"/>
        <w:rPr>
          <w:rFonts w:ascii="Calibri" w:eastAsia="Cambria" w:hAnsi="Calibri" w:cs="Calibri"/>
          <w:sz w:val="24"/>
          <w:szCs w:val="24"/>
          <w:lang w:val="en-US"/>
        </w:rPr>
      </w:pPr>
      <w:r w:rsidRPr="00875B31">
        <w:rPr>
          <w:rFonts w:ascii="Calibri" w:eastAsia="Cambria" w:hAnsi="Calibri" w:cs="Calibri"/>
          <w:sz w:val="24"/>
          <w:szCs w:val="24"/>
          <w:lang w:val="en-US"/>
        </w:rPr>
        <w:t xml:space="preserve">Understanding of West Midlands Trains operations, </w:t>
      </w:r>
      <w:proofErr w:type="gramStart"/>
      <w:r w:rsidRPr="00875B31">
        <w:rPr>
          <w:rFonts w:ascii="Calibri" w:eastAsia="Cambria" w:hAnsi="Calibri" w:cs="Calibri"/>
          <w:sz w:val="24"/>
          <w:szCs w:val="24"/>
          <w:lang w:val="en-US"/>
        </w:rPr>
        <w:t>standards</w:t>
      </w:r>
      <w:proofErr w:type="gramEnd"/>
      <w:r w:rsidRPr="00875B31">
        <w:rPr>
          <w:rFonts w:ascii="Calibri" w:eastAsia="Cambria" w:hAnsi="Calibri" w:cs="Calibri"/>
          <w:sz w:val="24"/>
          <w:szCs w:val="24"/>
          <w:lang w:val="en-US"/>
        </w:rPr>
        <w:t xml:space="preserve"> and procedures</w:t>
      </w:r>
    </w:p>
    <w:p w14:paraId="6AE23D43" w14:textId="77777777" w:rsidR="00875B31" w:rsidRPr="00875B31" w:rsidRDefault="00875B31" w:rsidP="00875B31">
      <w:pPr>
        <w:numPr>
          <w:ilvl w:val="0"/>
          <w:numId w:val="2"/>
        </w:numPr>
        <w:spacing w:after="0" w:line="240" w:lineRule="auto"/>
        <w:rPr>
          <w:rFonts w:ascii="Calibri" w:eastAsia="Cambria" w:hAnsi="Calibri" w:cs="Calibri"/>
          <w:sz w:val="24"/>
          <w:szCs w:val="24"/>
          <w:lang w:val="en-US"/>
        </w:rPr>
      </w:pPr>
      <w:r w:rsidRPr="00875B31">
        <w:rPr>
          <w:rFonts w:ascii="Calibri" w:eastAsia="Cambria" w:hAnsi="Calibri" w:cs="Calibri"/>
          <w:sz w:val="24"/>
          <w:szCs w:val="24"/>
          <w:lang w:val="en-US"/>
        </w:rPr>
        <w:t>Thorough knowledge of WMT routes and geography</w:t>
      </w:r>
    </w:p>
    <w:p w14:paraId="045535F2" w14:textId="77777777" w:rsidR="00875B31" w:rsidRPr="00875B31" w:rsidRDefault="00875B31" w:rsidP="00875B31">
      <w:pPr>
        <w:numPr>
          <w:ilvl w:val="0"/>
          <w:numId w:val="2"/>
        </w:numPr>
        <w:spacing w:after="0" w:line="240" w:lineRule="auto"/>
        <w:rPr>
          <w:rFonts w:ascii="Calibri" w:eastAsia="Cambria" w:hAnsi="Calibri" w:cs="Calibri"/>
          <w:sz w:val="24"/>
          <w:szCs w:val="24"/>
          <w:lang w:val="en-US"/>
        </w:rPr>
      </w:pPr>
      <w:r w:rsidRPr="00875B31">
        <w:rPr>
          <w:rFonts w:ascii="Calibri" w:eastAsia="Cambria" w:hAnsi="Calibri" w:cs="Calibri"/>
          <w:sz w:val="24"/>
          <w:szCs w:val="24"/>
          <w:lang w:val="en-US"/>
        </w:rPr>
        <w:t>Strong communicator both written and verbally</w:t>
      </w:r>
    </w:p>
    <w:p w14:paraId="5403291B" w14:textId="77777777" w:rsidR="00875B31" w:rsidRPr="00875B31" w:rsidRDefault="00875B31" w:rsidP="00875B31">
      <w:pPr>
        <w:numPr>
          <w:ilvl w:val="0"/>
          <w:numId w:val="2"/>
        </w:numPr>
        <w:spacing w:after="0" w:line="240" w:lineRule="auto"/>
        <w:rPr>
          <w:rFonts w:ascii="Calibri" w:eastAsia="Cambria" w:hAnsi="Calibri" w:cs="Calibri"/>
          <w:sz w:val="24"/>
          <w:szCs w:val="24"/>
          <w:lang w:val="en-US"/>
        </w:rPr>
      </w:pPr>
      <w:r w:rsidRPr="00875B31">
        <w:rPr>
          <w:rFonts w:ascii="Calibri" w:eastAsia="Cambria" w:hAnsi="Calibri" w:cs="Calibri"/>
          <w:sz w:val="24"/>
          <w:szCs w:val="24"/>
          <w:lang w:val="en-US"/>
        </w:rPr>
        <w:t>The ability to be adaptable to change, work under pressure and deliver to tight timescales.</w:t>
      </w:r>
    </w:p>
    <w:p w14:paraId="184CC063" w14:textId="77777777" w:rsidR="00875B31" w:rsidRPr="00875B31" w:rsidRDefault="00875B31" w:rsidP="00875B31">
      <w:pPr>
        <w:numPr>
          <w:ilvl w:val="0"/>
          <w:numId w:val="2"/>
        </w:numPr>
        <w:spacing w:after="0" w:line="240" w:lineRule="auto"/>
        <w:rPr>
          <w:rFonts w:ascii="Calibri" w:eastAsia="Cambria" w:hAnsi="Calibri" w:cs="Calibri"/>
          <w:sz w:val="24"/>
          <w:szCs w:val="24"/>
          <w:lang w:val="en-US"/>
        </w:rPr>
      </w:pPr>
      <w:r w:rsidRPr="00875B31">
        <w:rPr>
          <w:rFonts w:ascii="Calibri" w:eastAsia="Cambria" w:hAnsi="Calibri" w:cs="Calibri"/>
          <w:sz w:val="24"/>
          <w:szCs w:val="24"/>
          <w:lang w:val="en-US"/>
        </w:rPr>
        <w:t xml:space="preserve">Thorough knowledge of Microsoft products, and proficient in the use of Train Planning Software (Attune and </w:t>
      </w:r>
      <w:proofErr w:type="spellStart"/>
      <w:r w:rsidRPr="00875B31">
        <w:rPr>
          <w:rFonts w:ascii="Calibri" w:eastAsia="Cambria" w:hAnsi="Calibri" w:cs="Calibri"/>
          <w:sz w:val="24"/>
          <w:szCs w:val="24"/>
          <w:lang w:val="en-US"/>
        </w:rPr>
        <w:t>TrainTRACS</w:t>
      </w:r>
      <w:proofErr w:type="spellEnd"/>
      <w:r w:rsidRPr="00875B31">
        <w:rPr>
          <w:rFonts w:ascii="Calibri" w:eastAsia="Cambria" w:hAnsi="Calibri" w:cs="Calibri"/>
          <w:sz w:val="24"/>
          <w:szCs w:val="24"/>
          <w:lang w:val="en-US"/>
        </w:rPr>
        <w:t xml:space="preserve"> desirable).</w:t>
      </w:r>
    </w:p>
    <w:p w14:paraId="537D45B1" w14:textId="77777777" w:rsidR="00875B31" w:rsidRPr="00875B31" w:rsidRDefault="00875B31" w:rsidP="00875B31">
      <w:pPr>
        <w:numPr>
          <w:ilvl w:val="0"/>
          <w:numId w:val="2"/>
        </w:numPr>
        <w:spacing w:after="0" w:line="240" w:lineRule="auto"/>
        <w:rPr>
          <w:rFonts w:ascii="Calibri" w:eastAsia="Cambria" w:hAnsi="Calibri" w:cs="Calibri"/>
          <w:sz w:val="24"/>
          <w:szCs w:val="24"/>
          <w:lang w:val="en-US"/>
        </w:rPr>
      </w:pPr>
      <w:r w:rsidRPr="00875B31">
        <w:rPr>
          <w:rFonts w:ascii="Calibri" w:eastAsia="Cambria" w:hAnsi="Calibri" w:cs="Calibri"/>
          <w:sz w:val="24"/>
          <w:szCs w:val="24"/>
          <w:lang w:val="en-US"/>
        </w:rPr>
        <w:t>Proven ability to demonstrate examples of forward thinking and leading successful projects to completion.</w:t>
      </w:r>
    </w:p>
    <w:p w14:paraId="07E78C31" w14:textId="77777777" w:rsidR="00875B31" w:rsidRPr="00875B31" w:rsidRDefault="00875B31" w:rsidP="00875B31">
      <w:pPr>
        <w:spacing w:after="0" w:line="240" w:lineRule="auto"/>
        <w:rPr>
          <w:rFonts w:ascii="Calibri" w:eastAsia="Cambria" w:hAnsi="Calibri" w:cs="Calibri"/>
          <w:sz w:val="24"/>
          <w:szCs w:val="24"/>
          <w:lang w:val="en-US"/>
        </w:rPr>
      </w:pPr>
    </w:p>
    <w:p w14:paraId="58F9F510" w14:textId="6C5D608B" w:rsidR="00875B31" w:rsidRPr="00875B31" w:rsidRDefault="00875B31" w:rsidP="00875B31">
      <w:pPr>
        <w:spacing w:after="0" w:line="240" w:lineRule="auto"/>
        <w:rPr>
          <w:rFonts w:ascii="Calibri" w:eastAsia="Cambria" w:hAnsi="Calibri" w:cs="Calibri"/>
          <w:sz w:val="24"/>
          <w:szCs w:val="24"/>
          <w:lang w:val="en-US"/>
        </w:rPr>
      </w:pPr>
      <w:r w:rsidRPr="00875B31">
        <w:rPr>
          <w:rFonts w:ascii="Calibri" w:eastAsia="Cambria" w:hAnsi="Calibri" w:cs="Calibri"/>
          <w:noProof/>
          <w:sz w:val="24"/>
          <w:szCs w:val="24"/>
          <w:lang w:val="en-US"/>
        </w:rPr>
        <mc:AlternateContent>
          <mc:Choice Requires="wps">
            <w:drawing>
              <wp:anchor distT="0" distB="0" distL="114300" distR="114300" simplePos="0" relativeHeight="251664384" behindDoc="0" locked="0" layoutInCell="1" allowOverlap="1" wp14:anchorId="712C5E3D" wp14:editId="621F7877">
                <wp:simplePos x="0" y="0"/>
                <wp:positionH relativeFrom="column">
                  <wp:posOffset>19050</wp:posOffset>
                </wp:positionH>
                <wp:positionV relativeFrom="paragraph">
                  <wp:posOffset>19050</wp:posOffset>
                </wp:positionV>
                <wp:extent cx="5600700" cy="0"/>
                <wp:effectExtent l="19050" t="21590" r="19050" b="165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D696D"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pt" to="4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" strokeweight="2.25pt"/>
            </w:pict>
          </mc:Fallback>
        </mc:AlternateContent>
      </w:r>
    </w:p>
    <w:p w14:paraId="083B48AC" w14:textId="77777777" w:rsidR="00875B31" w:rsidRPr="00875B31" w:rsidRDefault="00875B31" w:rsidP="00875B31">
      <w:pPr>
        <w:spacing w:after="0" w:line="240" w:lineRule="auto"/>
        <w:rPr>
          <w:rFonts w:ascii="Calibri" w:eastAsia="Cambria" w:hAnsi="Calibri" w:cs="Calibri"/>
          <w:b/>
          <w:sz w:val="24"/>
          <w:szCs w:val="24"/>
          <w:lang w:val="en-US"/>
        </w:rPr>
      </w:pPr>
      <w:r w:rsidRPr="00875B31">
        <w:rPr>
          <w:rFonts w:ascii="Calibri" w:eastAsia="Cambria" w:hAnsi="Calibri" w:cs="Calibri"/>
          <w:b/>
          <w:sz w:val="24"/>
          <w:szCs w:val="24"/>
          <w:lang w:val="en-US"/>
        </w:rPr>
        <w:t>8.  Job Challenge(s):</w:t>
      </w:r>
    </w:p>
    <w:p w14:paraId="655FAA80" w14:textId="77777777" w:rsidR="00875B31" w:rsidRPr="00875B31" w:rsidRDefault="00875B31" w:rsidP="00875B31">
      <w:pPr>
        <w:spacing w:after="0" w:line="240" w:lineRule="auto"/>
        <w:rPr>
          <w:rFonts w:ascii="Calibri" w:eastAsia="Cambria" w:hAnsi="Calibri" w:cs="Calibri"/>
          <w:sz w:val="24"/>
          <w:szCs w:val="24"/>
          <w:lang w:val="en-US"/>
        </w:rPr>
      </w:pPr>
      <w:r w:rsidRPr="00875B31">
        <w:rPr>
          <w:rFonts w:ascii="Calibri" w:eastAsia="Cambria" w:hAnsi="Calibri" w:cs="Calibri"/>
          <w:sz w:val="24"/>
          <w:szCs w:val="24"/>
          <w:lang w:val="en-US"/>
        </w:rPr>
        <w:t>The role described above would suit an individual who likes a challenge.  This role will change all the time depending on where wider business aspirations lie at the time.  This mainly Project lead role will look at various timetable options, resourcing for the future, initially around the introduction of new trains and for some time will also consider how WMT will be affected by the creation of the HS2 Link.</w:t>
      </w:r>
    </w:p>
    <w:p w14:paraId="221CDD4C" w14:textId="77777777" w:rsidR="00875B31" w:rsidRPr="00875B31" w:rsidRDefault="00875B31" w:rsidP="00875B31">
      <w:pPr>
        <w:spacing w:after="0" w:line="240" w:lineRule="auto"/>
        <w:rPr>
          <w:rFonts w:ascii="Calibri" w:eastAsia="Cambria" w:hAnsi="Calibri" w:cs="Calibri"/>
          <w:sz w:val="24"/>
          <w:szCs w:val="24"/>
          <w:lang w:val="en-US"/>
        </w:rPr>
      </w:pPr>
    </w:p>
    <w:p w14:paraId="48627C8F" w14:textId="77777777" w:rsidR="00875B31" w:rsidRPr="00875B31" w:rsidRDefault="00875B31" w:rsidP="00875B31">
      <w:pPr>
        <w:spacing w:after="0" w:line="240" w:lineRule="auto"/>
        <w:rPr>
          <w:rFonts w:ascii="Calibri" w:eastAsia="Cambria" w:hAnsi="Calibri" w:cs="Calibri"/>
          <w:b/>
          <w:sz w:val="24"/>
          <w:szCs w:val="24"/>
          <w:lang w:val="en-US"/>
        </w:rPr>
      </w:pPr>
      <w:r w:rsidRPr="00875B31">
        <w:rPr>
          <w:rFonts w:ascii="Calibri" w:eastAsia="Cambria" w:hAnsi="Calibri" w:cs="Calibri"/>
          <w:b/>
          <w:sz w:val="24"/>
          <w:szCs w:val="24"/>
          <w:lang w:val="en-US"/>
        </w:rPr>
        <w:t>9.  Additional Information</w:t>
      </w:r>
    </w:p>
    <w:p w14:paraId="05514C86" w14:textId="77777777" w:rsidR="00875B31" w:rsidRPr="00875B31" w:rsidRDefault="00875B31" w:rsidP="00875B31">
      <w:pPr>
        <w:spacing w:after="0" w:line="240" w:lineRule="auto"/>
        <w:rPr>
          <w:rFonts w:ascii="Tahoma" w:eastAsia="Cambria" w:hAnsi="Tahoma" w:cs="Tahoma"/>
          <w:sz w:val="20"/>
          <w:szCs w:val="20"/>
          <w:lang w:val="en-US"/>
        </w:rPr>
      </w:pPr>
      <w:r w:rsidRPr="00875B31">
        <w:rPr>
          <w:rFonts w:ascii="Calibri" w:eastAsia="Cambria" w:hAnsi="Calibri" w:cs="Calibri"/>
          <w:sz w:val="24"/>
          <w:szCs w:val="24"/>
          <w:lang w:val="en-US"/>
        </w:rPr>
        <w:br w:type="page"/>
      </w:r>
    </w:p>
    <w:p w14:paraId="1AF16A9A" w14:textId="24EFE945" w:rsidR="00875B31" w:rsidRPr="00875B31" w:rsidRDefault="00875B31" w:rsidP="00875B31">
      <w:pPr>
        <w:spacing w:after="0" w:line="240" w:lineRule="auto"/>
        <w:rPr>
          <w:rFonts w:ascii="Tahoma" w:eastAsia="Cambria" w:hAnsi="Tahoma" w:cs="Tahoma"/>
          <w:sz w:val="20"/>
          <w:szCs w:val="20"/>
          <w:lang w:val="en-US"/>
        </w:rPr>
      </w:pPr>
      <w:r w:rsidRPr="00875B31">
        <w:rPr>
          <w:rFonts w:ascii="Tahoma" w:eastAsia="Cambria" w:hAnsi="Tahoma" w:cs="Tahoma"/>
          <w:noProof/>
          <w:sz w:val="20"/>
          <w:szCs w:val="20"/>
          <w:lang w:val="en-US"/>
        </w:rPr>
        <w:lastRenderedPageBreak/>
        <mc:AlternateContent>
          <mc:Choice Requires="wps">
            <w:drawing>
              <wp:anchor distT="0" distB="0" distL="114300" distR="114300" simplePos="0" relativeHeight="251659264" behindDoc="0" locked="0" layoutInCell="1" allowOverlap="1" wp14:anchorId="4E28403F" wp14:editId="6F838E1D">
                <wp:simplePos x="0" y="0"/>
                <wp:positionH relativeFrom="column">
                  <wp:posOffset>0</wp:posOffset>
                </wp:positionH>
                <wp:positionV relativeFrom="paragraph">
                  <wp:posOffset>174625</wp:posOffset>
                </wp:positionV>
                <wp:extent cx="5486400" cy="1600200"/>
                <wp:effectExtent l="19050" t="22860"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00200"/>
                        </a:xfrm>
                        <a:prstGeom prst="rect">
                          <a:avLst/>
                        </a:prstGeom>
                        <a:solidFill>
                          <a:srgbClr val="FFFFFF"/>
                        </a:solidFill>
                        <a:ln w="28575">
                          <a:solidFill>
                            <a:srgbClr val="000000"/>
                          </a:solidFill>
                          <a:miter lim="800000"/>
                          <a:headEnd/>
                          <a:tailEnd/>
                        </a:ln>
                      </wps:spPr>
                      <wps:txbx>
                        <w:txbxContent>
                          <w:p w14:paraId="58789C8D" w14:textId="77777777" w:rsidR="00875B31" w:rsidRPr="000E1F4F" w:rsidRDefault="00875B31" w:rsidP="00875B31">
                            <w:pPr>
                              <w:rPr>
                                <w:rFonts w:ascii="Tahoma" w:hAnsi="Tahoma" w:cs="Tahoma"/>
                                <w:b/>
                                <w:sz w:val="20"/>
                                <w:szCs w:val="20"/>
                              </w:rPr>
                            </w:pPr>
                            <w:r w:rsidRPr="000E1F4F">
                              <w:rPr>
                                <w:rFonts w:ascii="Tahoma" w:hAnsi="Tahoma" w:cs="Tahoma"/>
                                <w:b/>
                                <w:sz w:val="20"/>
                                <w:szCs w:val="20"/>
                              </w:rPr>
                              <w:t>10.  Sign off</w:t>
                            </w:r>
                          </w:p>
                          <w:p w14:paraId="261AA484" w14:textId="77777777" w:rsidR="00875B31" w:rsidRPr="000E1F4F" w:rsidRDefault="00875B31" w:rsidP="00875B31">
                            <w:pPr>
                              <w:rPr>
                                <w:rFonts w:ascii="Tahoma" w:hAnsi="Tahoma" w:cs="Tahoma"/>
                                <w:sz w:val="20"/>
                                <w:szCs w:val="20"/>
                              </w:rPr>
                            </w:pPr>
                          </w:p>
                          <w:p w14:paraId="672626E1" w14:textId="77777777" w:rsidR="00875B31" w:rsidRPr="000E1F4F" w:rsidRDefault="00875B31" w:rsidP="00875B31">
                            <w:pPr>
                              <w:rPr>
                                <w:rFonts w:ascii="Tahoma" w:hAnsi="Tahoma" w:cs="Tahoma"/>
                                <w:sz w:val="20"/>
                                <w:szCs w:val="20"/>
                              </w:rPr>
                            </w:pPr>
                          </w:p>
                          <w:p w14:paraId="3DAE7827" w14:textId="77777777" w:rsidR="00875B31" w:rsidRPr="000E1F4F" w:rsidRDefault="00875B31" w:rsidP="00875B31">
                            <w:pPr>
                              <w:rPr>
                                <w:rFonts w:ascii="Tahoma" w:hAnsi="Tahoma" w:cs="Tahoma"/>
                                <w:b/>
                                <w:sz w:val="20"/>
                                <w:szCs w:val="20"/>
                              </w:rPr>
                            </w:pPr>
                            <w:r w:rsidRPr="000E1F4F">
                              <w:rPr>
                                <w:rFonts w:ascii="Tahoma" w:hAnsi="Tahoma" w:cs="Tahoma"/>
                                <w:b/>
                                <w:sz w:val="20"/>
                                <w:szCs w:val="20"/>
                              </w:rPr>
                              <w:t>Job Holder:………………………………………………..  Date:………………..</w:t>
                            </w:r>
                          </w:p>
                          <w:p w14:paraId="69445804" w14:textId="77777777" w:rsidR="00875B31" w:rsidRPr="000E1F4F" w:rsidRDefault="00875B31" w:rsidP="00875B31">
                            <w:pPr>
                              <w:rPr>
                                <w:rFonts w:ascii="Tahoma" w:hAnsi="Tahoma" w:cs="Tahoma"/>
                                <w:b/>
                                <w:sz w:val="20"/>
                                <w:szCs w:val="20"/>
                              </w:rPr>
                            </w:pPr>
                          </w:p>
                          <w:p w14:paraId="7DF18836" w14:textId="77777777" w:rsidR="00875B31" w:rsidRPr="000E1F4F" w:rsidRDefault="00875B31" w:rsidP="00875B31">
                            <w:pPr>
                              <w:rPr>
                                <w:rFonts w:ascii="Tahoma" w:hAnsi="Tahoma" w:cs="Tahoma"/>
                                <w:b/>
                                <w:sz w:val="20"/>
                                <w:szCs w:val="20"/>
                              </w:rPr>
                            </w:pPr>
                          </w:p>
                          <w:p w14:paraId="36037C00" w14:textId="77777777" w:rsidR="00875B31" w:rsidRPr="000E1F4F" w:rsidRDefault="00875B31" w:rsidP="00875B31">
                            <w:pPr>
                              <w:rPr>
                                <w:rFonts w:ascii="Tahoma" w:hAnsi="Tahoma" w:cs="Tahoma"/>
                                <w:b/>
                                <w:sz w:val="20"/>
                                <w:szCs w:val="20"/>
                              </w:rPr>
                            </w:pPr>
                            <w:r w:rsidRPr="000E1F4F">
                              <w:rPr>
                                <w:rFonts w:ascii="Tahoma" w:hAnsi="Tahoma" w:cs="Tahoma"/>
                                <w:b/>
                                <w:sz w:val="20"/>
                                <w:szCs w:val="20"/>
                              </w:rPr>
                              <w:t>Manager:…………………………………………………..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8403F" id="Text Box 2" o:spid="_x0000_s1027" type="#_x0000_t202" style="position:absolute;margin-left:0;margin-top:13.75pt;width:6in;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" strokeweight="2.25pt">
                <v:textbox>
                  <w:txbxContent>
                    <w:p w14:paraId="58789C8D" w14:textId="77777777" w:rsidR="00875B31" w:rsidRPr="000E1F4F" w:rsidRDefault="00875B31" w:rsidP="00875B31">
                      <w:pPr>
                        <w:rPr>
                          <w:rFonts w:ascii="Tahoma" w:hAnsi="Tahoma" w:cs="Tahoma"/>
                          <w:b/>
                          <w:sz w:val="20"/>
                          <w:szCs w:val="20"/>
                        </w:rPr>
                      </w:pPr>
                      <w:r w:rsidRPr="000E1F4F">
                        <w:rPr>
                          <w:rFonts w:ascii="Tahoma" w:hAnsi="Tahoma" w:cs="Tahoma"/>
                          <w:b/>
                          <w:sz w:val="20"/>
                          <w:szCs w:val="20"/>
                        </w:rPr>
                        <w:t>10.  Sign off</w:t>
                      </w:r>
                    </w:p>
                    <w:p w14:paraId="261AA484" w14:textId="77777777" w:rsidR="00875B31" w:rsidRPr="000E1F4F" w:rsidRDefault="00875B31" w:rsidP="00875B31">
                      <w:pPr>
                        <w:rPr>
                          <w:rFonts w:ascii="Tahoma" w:hAnsi="Tahoma" w:cs="Tahoma"/>
                          <w:sz w:val="20"/>
                          <w:szCs w:val="20"/>
                        </w:rPr>
                      </w:pPr>
                    </w:p>
                    <w:p w14:paraId="672626E1" w14:textId="77777777" w:rsidR="00875B31" w:rsidRPr="000E1F4F" w:rsidRDefault="00875B31" w:rsidP="00875B31">
                      <w:pPr>
                        <w:rPr>
                          <w:rFonts w:ascii="Tahoma" w:hAnsi="Tahoma" w:cs="Tahoma"/>
                          <w:sz w:val="20"/>
                          <w:szCs w:val="20"/>
                        </w:rPr>
                      </w:pPr>
                    </w:p>
                    <w:p w14:paraId="3DAE7827" w14:textId="77777777" w:rsidR="00875B31" w:rsidRPr="000E1F4F" w:rsidRDefault="00875B31" w:rsidP="00875B31">
                      <w:pPr>
                        <w:rPr>
                          <w:rFonts w:ascii="Tahoma" w:hAnsi="Tahoma" w:cs="Tahoma"/>
                          <w:b/>
                          <w:sz w:val="20"/>
                          <w:szCs w:val="20"/>
                        </w:rPr>
                      </w:pPr>
                      <w:r w:rsidRPr="000E1F4F">
                        <w:rPr>
                          <w:rFonts w:ascii="Tahoma" w:hAnsi="Tahoma" w:cs="Tahoma"/>
                          <w:b/>
                          <w:sz w:val="20"/>
                          <w:szCs w:val="20"/>
                        </w:rPr>
                        <w:t>Job Holder:………………………………………………..  Date:………………..</w:t>
                      </w:r>
                    </w:p>
                    <w:p w14:paraId="69445804" w14:textId="77777777" w:rsidR="00875B31" w:rsidRPr="000E1F4F" w:rsidRDefault="00875B31" w:rsidP="00875B31">
                      <w:pPr>
                        <w:rPr>
                          <w:rFonts w:ascii="Tahoma" w:hAnsi="Tahoma" w:cs="Tahoma"/>
                          <w:b/>
                          <w:sz w:val="20"/>
                          <w:szCs w:val="20"/>
                        </w:rPr>
                      </w:pPr>
                    </w:p>
                    <w:p w14:paraId="7DF18836" w14:textId="77777777" w:rsidR="00875B31" w:rsidRPr="000E1F4F" w:rsidRDefault="00875B31" w:rsidP="00875B31">
                      <w:pPr>
                        <w:rPr>
                          <w:rFonts w:ascii="Tahoma" w:hAnsi="Tahoma" w:cs="Tahoma"/>
                          <w:b/>
                          <w:sz w:val="20"/>
                          <w:szCs w:val="20"/>
                        </w:rPr>
                      </w:pPr>
                    </w:p>
                    <w:p w14:paraId="36037C00" w14:textId="77777777" w:rsidR="00875B31" w:rsidRPr="000E1F4F" w:rsidRDefault="00875B31" w:rsidP="00875B31">
                      <w:pPr>
                        <w:rPr>
                          <w:rFonts w:ascii="Tahoma" w:hAnsi="Tahoma" w:cs="Tahoma"/>
                          <w:b/>
                          <w:sz w:val="20"/>
                          <w:szCs w:val="20"/>
                        </w:rPr>
                      </w:pPr>
                      <w:r w:rsidRPr="000E1F4F">
                        <w:rPr>
                          <w:rFonts w:ascii="Tahoma" w:hAnsi="Tahoma" w:cs="Tahoma"/>
                          <w:b/>
                          <w:sz w:val="20"/>
                          <w:szCs w:val="20"/>
                        </w:rPr>
                        <w:t>Manager:…………………………………………………..  Date:………………..</w:t>
                      </w:r>
                    </w:p>
                  </w:txbxContent>
                </v:textbox>
              </v:shape>
            </w:pict>
          </mc:Fallback>
        </mc:AlternateContent>
      </w:r>
    </w:p>
    <w:p w14:paraId="3A935915" w14:textId="77777777" w:rsidR="00875B31" w:rsidRPr="00875B31" w:rsidRDefault="00875B31" w:rsidP="00875B31">
      <w:pPr>
        <w:spacing w:after="0" w:line="240" w:lineRule="auto"/>
        <w:rPr>
          <w:rFonts w:ascii="Tahoma" w:eastAsia="Cambria" w:hAnsi="Tahoma" w:cs="Tahoma"/>
          <w:sz w:val="20"/>
          <w:szCs w:val="20"/>
          <w:lang w:val="en-US"/>
        </w:rPr>
      </w:pPr>
    </w:p>
    <w:p w14:paraId="41CD4AE1" w14:textId="77777777" w:rsidR="00875B31" w:rsidRPr="00875B31" w:rsidRDefault="00875B31" w:rsidP="00875B31">
      <w:pPr>
        <w:spacing w:after="0" w:line="240" w:lineRule="auto"/>
        <w:rPr>
          <w:rFonts w:ascii="Tahoma" w:eastAsia="Cambria" w:hAnsi="Tahoma" w:cs="Tahoma"/>
          <w:sz w:val="20"/>
          <w:szCs w:val="20"/>
          <w:lang w:val="en-US"/>
        </w:rPr>
      </w:pPr>
    </w:p>
    <w:p w14:paraId="7BBE61D1" w14:textId="77777777" w:rsidR="00875B31" w:rsidRPr="00875B31" w:rsidRDefault="00875B31" w:rsidP="00875B31">
      <w:pPr>
        <w:spacing w:after="0" w:line="240" w:lineRule="auto"/>
        <w:rPr>
          <w:rFonts w:ascii="Tahoma" w:eastAsia="Cambria" w:hAnsi="Tahoma" w:cs="Tahoma"/>
          <w:sz w:val="20"/>
          <w:szCs w:val="20"/>
          <w:lang w:val="en-US"/>
        </w:rPr>
      </w:pPr>
    </w:p>
    <w:p w14:paraId="51BB8516" w14:textId="77777777" w:rsidR="00875B31" w:rsidRPr="00875B31" w:rsidRDefault="00875B31" w:rsidP="00875B31">
      <w:pPr>
        <w:spacing w:after="0" w:line="240" w:lineRule="auto"/>
        <w:rPr>
          <w:rFonts w:ascii="Tahoma" w:eastAsia="Cambria" w:hAnsi="Tahoma" w:cs="Tahoma"/>
          <w:sz w:val="20"/>
          <w:szCs w:val="20"/>
          <w:lang w:val="en-US"/>
        </w:rPr>
      </w:pPr>
    </w:p>
    <w:p w14:paraId="21ED8811" w14:textId="77777777" w:rsidR="00875B31" w:rsidRPr="00875B31" w:rsidRDefault="00875B31" w:rsidP="00875B31">
      <w:pPr>
        <w:spacing w:after="0" w:line="240" w:lineRule="auto"/>
        <w:rPr>
          <w:rFonts w:ascii="Tahoma" w:eastAsia="Cambria" w:hAnsi="Tahoma" w:cs="Tahoma"/>
          <w:sz w:val="20"/>
          <w:szCs w:val="20"/>
          <w:lang w:val="en-US"/>
        </w:rPr>
      </w:pPr>
    </w:p>
    <w:p w14:paraId="3089BD4F" w14:textId="77777777" w:rsidR="00875B31" w:rsidRPr="00875B31" w:rsidRDefault="00875B31" w:rsidP="00875B31">
      <w:pPr>
        <w:spacing w:after="0" w:line="240" w:lineRule="auto"/>
        <w:rPr>
          <w:rFonts w:ascii="Tahoma" w:eastAsia="Cambria" w:hAnsi="Tahoma" w:cs="Tahoma"/>
          <w:sz w:val="20"/>
          <w:szCs w:val="20"/>
          <w:lang w:val="en-US"/>
        </w:rPr>
      </w:pPr>
    </w:p>
    <w:p w14:paraId="2F303DF7" w14:textId="77777777" w:rsidR="00875B31" w:rsidRPr="00875B31" w:rsidRDefault="00875B31" w:rsidP="00875B31">
      <w:pPr>
        <w:spacing w:after="0" w:line="240" w:lineRule="auto"/>
        <w:rPr>
          <w:rFonts w:ascii="Tahoma" w:eastAsia="Cambria" w:hAnsi="Tahoma" w:cs="Tahoma"/>
          <w:sz w:val="20"/>
          <w:szCs w:val="20"/>
          <w:lang w:val="en-US"/>
        </w:rPr>
      </w:pPr>
    </w:p>
    <w:p w14:paraId="68C60465" w14:textId="77777777" w:rsidR="00875B31" w:rsidRPr="00875B31" w:rsidRDefault="00875B31" w:rsidP="00875B31">
      <w:pPr>
        <w:spacing w:after="0" w:line="240" w:lineRule="auto"/>
        <w:rPr>
          <w:rFonts w:ascii="Tahoma" w:eastAsia="Cambria" w:hAnsi="Tahoma" w:cs="Tahoma"/>
          <w:sz w:val="20"/>
          <w:szCs w:val="20"/>
          <w:lang w:val="en-US"/>
        </w:rPr>
      </w:pPr>
    </w:p>
    <w:p w14:paraId="0FA38477" w14:textId="77777777" w:rsidR="00875B31" w:rsidRPr="00875B31" w:rsidRDefault="00875B31" w:rsidP="00875B31">
      <w:pPr>
        <w:spacing w:after="0" w:line="240" w:lineRule="auto"/>
        <w:rPr>
          <w:rFonts w:ascii="Tahoma" w:eastAsia="Cambria" w:hAnsi="Tahoma" w:cs="Tahoma"/>
          <w:sz w:val="20"/>
          <w:szCs w:val="20"/>
          <w:lang w:val="en-US"/>
        </w:rPr>
      </w:pPr>
    </w:p>
    <w:p w14:paraId="0F1D80AE" w14:textId="77777777" w:rsidR="00875B31" w:rsidRPr="00875B31" w:rsidRDefault="00875B31" w:rsidP="00875B31">
      <w:pPr>
        <w:spacing w:after="0" w:line="240" w:lineRule="auto"/>
        <w:rPr>
          <w:rFonts w:ascii="Tahoma" w:eastAsia="Cambria" w:hAnsi="Tahoma" w:cs="Tahoma"/>
          <w:sz w:val="20"/>
          <w:szCs w:val="20"/>
          <w:lang w:val="en-US"/>
        </w:rPr>
      </w:pPr>
    </w:p>
    <w:p w14:paraId="79DE5691" w14:textId="77777777" w:rsidR="00875B31" w:rsidRPr="00875B31" w:rsidRDefault="00875B31" w:rsidP="00875B31">
      <w:pPr>
        <w:spacing w:after="0" w:line="240" w:lineRule="auto"/>
        <w:rPr>
          <w:rFonts w:ascii="Tahoma" w:eastAsia="Cambria" w:hAnsi="Tahoma" w:cs="Tahoma"/>
          <w:sz w:val="20"/>
          <w:szCs w:val="20"/>
          <w:lang w:val="en-US"/>
        </w:rPr>
      </w:pPr>
    </w:p>
    <w:p w14:paraId="61AC0431" w14:textId="3C95B83E" w:rsidR="00875B31" w:rsidRPr="00875B31" w:rsidRDefault="00875B31" w:rsidP="00875B31">
      <w:pPr>
        <w:spacing w:after="0" w:line="240" w:lineRule="auto"/>
        <w:rPr>
          <w:rFonts w:ascii="Tahoma" w:eastAsia="Cambria" w:hAnsi="Tahoma" w:cs="Tahoma"/>
          <w:b/>
          <w:sz w:val="20"/>
          <w:szCs w:val="20"/>
          <w:lang w:val="en-US"/>
        </w:rPr>
      </w:pPr>
      <w:r w:rsidRPr="00875B31">
        <w:rPr>
          <w:rFonts w:ascii="Tahoma" w:eastAsia="Cambria" w:hAnsi="Tahoma" w:cs="Tahoma"/>
          <w:noProof/>
          <w:sz w:val="20"/>
          <w:szCs w:val="20"/>
          <w:lang w:eastAsia="en-GB"/>
        </w:rPr>
        <mc:AlternateContent>
          <mc:Choice Requires="wps">
            <w:drawing>
              <wp:anchor distT="0" distB="0" distL="114300" distR="114300" simplePos="0" relativeHeight="251665408" behindDoc="0" locked="0" layoutInCell="1" allowOverlap="1" wp14:anchorId="793594EA" wp14:editId="55EB3D26">
                <wp:simplePos x="0" y="0"/>
                <wp:positionH relativeFrom="column">
                  <wp:posOffset>0</wp:posOffset>
                </wp:positionH>
                <wp:positionV relativeFrom="paragraph">
                  <wp:posOffset>116840</wp:posOffset>
                </wp:positionV>
                <wp:extent cx="5486400" cy="4800600"/>
                <wp:effectExtent l="19050" t="23495" r="19050"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800600"/>
                        </a:xfrm>
                        <a:prstGeom prst="rect">
                          <a:avLst/>
                        </a:prstGeom>
                        <a:solidFill>
                          <a:srgbClr val="FFFFFF"/>
                        </a:solidFill>
                        <a:ln w="28575">
                          <a:solidFill>
                            <a:srgbClr val="000000"/>
                          </a:solidFill>
                          <a:miter lim="800000"/>
                          <a:headEnd/>
                          <a:tailEnd/>
                        </a:ln>
                      </wps:spPr>
                      <wps:txbx>
                        <w:txbxContent>
                          <w:p w14:paraId="5398DA55" w14:textId="77777777" w:rsidR="00875B31" w:rsidRPr="000E1F4F" w:rsidRDefault="00875B31" w:rsidP="00875B31">
                            <w:pPr>
                              <w:rPr>
                                <w:rFonts w:ascii="Tahoma" w:hAnsi="Tahoma" w:cs="Tahoma"/>
                                <w:b/>
                                <w:sz w:val="20"/>
                                <w:szCs w:val="20"/>
                              </w:rPr>
                            </w:pPr>
                            <w:r w:rsidRPr="000E1F4F">
                              <w:rPr>
                                <w:rFonts w:ascii="Tahoma" w:hAnsi="Tahoma" w:cs="Tahoma"/>
                                <w:b/>
                                <w:sz w:val="20"/>
                                <w:szCs w:val="20"/>
                              </w:rPr>
                              <w:t>Nominated Deputies</w:t>
                            </w:r>
                          </w:p>
                          <w:p w14:paraId="29FCD05D" w14:textId="77777777" w:rsidR="00875B31" w:rsidRPr="000E1F4F" w:rsidRDefault="00875B31" w:rsidP="00875B31">
                            <w:pPr>
                              <w:rPr>
                                <w:rFonts w:ascii="Tahoma" w:hAnsi="Tahoma" w:cs="Tahoma"/>
                                <w:sz w:val="20"/>
                                <w:szCs w:val="20"/>
                              </w:rPr>
                            </w:pPr>
                          </w:p>
                          <w:p w14:paraId="62D23F53" w14:textId="77777777" w:rsidR="00875B31" w:rsidRPr="000E1F4F" w:rsidRDefault="00875B31" w:rsidP="00875B31">
                            <w:pPr>
                              <w:rPr>
                                <w:rFonts w:ascii="Tahoma" w:hAnsi="Tahoma" w:cs="Tahoma"/>
                                <w:sz w:val="20"/>
                                <w:szCs w:val="20"/>
                              </w:rPr>
                            </w:pPr>
                            <w:r w:rsidRPr="000E1F4F">
                              <w:rPr>
                                <w:rFonts w:ascii="Tahoma" w:hAnsi="Tahoma" w:cs="Tahoma"/>
                                <w:sz w:val="20"/>
                                <w:szCs w:val="20"/>
                              </w:rPr>
                              <w:t>Where a post undertakes the role of Professional Head or Informed Buyer or manages Safety Critical staff a Nominated Deputy must be identified.  The job holder must ensure that the Nominated Deputy receives a copy of, and is briefed on, this Job Description.</w:t>
                            </w:r>
                          </w:p>
                          <w:p w14:paraId="36D42E31" w14:textId="77777777" w:rsidR="00875B31" w:rsidRPr="000E1F4F" w:rsidRDefault="00875B31" w:rsidP="00875B31">
                            <w:pPr>
                              <w:rPr>
                                <w:rFonts w:ascii="Tahoma" w:hAnsi="Tahoma" w:cs="Tahoma"/>
                                <w:sz w:val="20"/>
                                <w:szCs w:val="20"/>
                              </w:rPr>
                            </w:pPr>
                          </w:p>
                          <w:p w14:paraId="04FCDBE1" w14:textId="77777777" w:rsidR="00875B31" w:rsidRPr="000E1F4F" w:rsidRDefault="00875B31" w:rsidP="00875B31">
                            <w:pPr>
                              <w:rPr>
                                <w:rFonts w:ascii="Tahoma" w:hAnsi="Tahoma" w:cs="Tahoma"/>
                                <w:sz w:val="20"/>
                                <w:szCs w:val="20"/>
                              </w:rPr>
                            </w:pPr>
                          </w:p>
                          <w:p w14:paraId="738C048D" w14:textId="77777777" w:rsidR="00875B31" w:rsidRPr="000E1F4F" w:rsidRDefault="00875B31" w:rsidP="00875B31">
                            <w:pPr>
                              <w:rPr>
                                <w:rFonts w:ascii="Tahoma" w:hAnsi="Tahoma" w:cs="Tahoma"/>
                                <w:b/>
                                <w:sz w:val="20"/>
                                <w:szCs w:val="20"/>
                              </w:rPr>
                            </w:pPr>
                            <w:r w:rsidRPr="000E1F4F">
                              <w:rPr>
                                <w:rFonts w:ascii="Tahoma" w:hAnsi="Tahoma" w:cs="Tahoma"/>
                                <w:b/>
                                <w:sz w:val="20"/>
                                <w:szCs w:val="20"/>
                              </w:rPr>
                              <w:t xml:space="preserve">Job title of </w:t>
                            </w:r>
                          </w:p>
                          <w:p w14:paraId="5D978FCE" w14:textId="77777777" w:rsidR="00875B31" w:rsidRPr="000E1F4F" w:rsidRDefault="00875B31" w:rsidP="00875B31">
                            <w:pPr>
                              <w:rPr>
                                <w:rFonts w:ascii="Tahoma" w:hAnsi="Tahoma" w:cs="Tahoma"/>
                                <w:b/>
                                <w:sz w:val="20"/>
                                <w:szCs w:val="20"/>
                              </w:rPr>
                            </w:pPr>
                            <w:r w:rsidRPr="000E1F4F">
                              <w:rPr>
                                <w:rFonts w:ascii="Tahoma" w:hAnsi="Tahoma" w:cs="Tahoma"/>
                                <w:b/>
                                <w:sz w:val="20"/>
                                <w:szCs w:val="20"/>
                              </w:rPr>
                              <w:t>Nominated Deputy: ……………………………………………………………....</w:t>
                            </w:r>
                          </w:p>
                          <w:p w14:paraId="1A74B1F9" w14:textId="77777777" w:rsidR="00875B31" w:rsidRPr="000E1F4F" w:rsidRDefault="00875B31" w:rsidP="00875B31">
                            <w:pPr>
                              <w:rPr>
                                <w:rFonts w:ascii="Tahoma" w:hAnsi="Tahoma" w:cs="Tahoma"/>
                                <w:b/>
                                <w:sz w:val="20"/>
                                <w:szCs w:val="20"/>
                              </w:rPr>
                            </w:pPr>
                          </w:p>
                          <w:p w14:paraId="09DC52A9" w14:textId="77777777" w:rsidR="00875B31" w:rsidRPr="000E1F4F" w:rsidRDefault="00875B31" w:rsidP="00875B31">
                            <w:pPr>
                              <w:rPr>
                                <w:rFonts w:ascii="Tahoma" w:hAnsi="Tahoma" w:cs="Tahoma"/>
                                <w:b/>
                                <w:sz w:val="20"/>
                                <w:szCs w:val="20"/>
                              </w:rPr>
                            </w:pPr>
                          </w:p>
                          <w:p w14:paraId="645BCF85" w14:textId="77777777" w:rsidR="00875B31" w:rsidRPr="000E1F4F" w:rsidRDefault="00875B31" w:rsidP="00875B31">
                            <w:pPr>
                              <w:rPr>
                                <w:rFonts w:ascii="Tahoma" w:hAnsi="Tahoma" w:cs="Tahoma"/>
                                <w:b/>
                                <w:sz w:val="20"/>
                                <w:szCs w:val="20"/>
                              </w:rPr>
                            </w:pPr>
                            <w:r w:rsidRPr="000E1F4F">
                              <w:rPr>
                                <w:rFonts w:ascii="Tahoma" w:hAnsi="Tahoma" w:cs="Tahoma"/>
                                <w:b/>
                                <w:sz w:val="20"/>
                                <w:szCs w:val="20"/>
                              </w:rPr>
                              <w:t xml:space="preserve">Name of </w:t>
                            </w:r>
                          </w:p>
                          <w:p w14:paraId="31350F03" w14:textId="77777777" w:rsidR="00875B31" w:rsidRPr="000E1F4F" w:rsidRDefault="00875B31" w:rsidP="00875B31">
                            <w:pPr>
                              <w:rPr>
                                <w:rFonts w:ascii="Tahoma" w:hAnsi="Tahoma" w:cs="Tahoma"/>
                                <w:b/>
                                <w:sz w:val="20"/>
                                <w:szCs w:val="20"/>
                              </w:rPr>
                            </w:pPr>
                            <w:r w:rsidRPr="000E1F4F">
                              <w:rPr>
                                <w:rFonts w:ascii="Tahoma" w:hAnsi="Tahoma" w:cs="Tahoma"/>
                                <w:b/>
                                <w:sz w:val="20"/>
                                <w:szCs w:val="20"/>
                              </w:rPr>
                              <w:t>Nominated Deputy: ……………………………………………………………….</w:t>
                            </w:r>
                          </w:p>
                          <w:p w14:paraId="5B8DBCEE" w14:textId="77777777" w:rsidR="00875B31" w:rsidRPr="000E1F4F" w:rsidRDefault="00875B31" w:rsidP="00875B31">
                            <w:pPr>
                              <w:rPr>
                                <w:rFonts w:ascii="Tahoma" w:hAnsi="Tahoma" w:cs="Tahoma"/>
                                <w:b/>
                                <w:sz w:val="20"/>
                                <w:szCs w:val="20"/>
                              </w:rPr>
                            </w:pPr>
                          </w:p>
                          <w:p w14:paraId="6795E44E" w14:textId="77777777" w:rsidR="00875B31" w:rsidRPr="000E1F4F" w:rsidRDefault="00875B31" w:rsidP="00875B31">
                            <w:pPr>
                              <w:rPr>
                                <w:rFonts w:ascii="Tahoma" w:hAnsi="Tahoma" w:cs="Tahoma"/>
                                <w:b/>
                                <w:sz w:val="20"/>
                                <w:szCs w:val="20"/>
                              </w:rPr>
                            </w:pPr>
                          </w:p>
                          <w:p w14:paraId="7C64691C" w14:textId="77777777" w:rsidR="00875B31" w:rsidRPr="000E1F4F" w:rsidRDefault="00875B31" w:rsidP="00875B31">
                            <w:pPr>
                              <w:rPr>
                                <w:rFonts w:ascii="Tahoma" w:hAnsi="Tahoma" w:cs="Tahoma"/>
                                <w:b/>
                                <w:sz w:val="20"/>
                                <w:szCs w:val="20"/>
                              </w:rPr>
                            </w:pPr>
                            <w:r w:rsidRPr="000E1F4F">
                              <w:rPr>
                                <w:rFonts w:ascii="Tahoma" w:hAnsi="Tahoma" w:cs="Tahoma"/>
                                <w:b/>
                                <w:sz w:val="20"/>
                                <w:szCs w:val="20"/>
                              </w:rPr>
                              <w:t>Signature of</w:t>
                            </w:r>
                          </w:p>
                          <w:p w14:paraId="33216324" w14:textId="77777777" w:rsidR="00875B31" w:rsidRPr="000E1F4F" w:rsidRDefault="00875B31" w:rsidP="00875B31">
                            <w:pPr>
                              <w:rPr>
                                <w:rFonts w:ascii="Tahoma" w:hAnsi="Tahoma" w:cs="Tahoma"/>
                                <w:b/>
                                <w:sz w:val="20"/>
                                <w:szCs w:val="20"/>
                              </w:rPr>
                            </w:pPr>
                            <w:r w:rsidRPr="000E1F4F">
                              <w:rPr>
                                <w:rFonts w:ascii="Tahoma" w:hAnsi="Tahoma" w:cs="Tahoma"/>
                                <w:b/>
                                <w:sz w:val="20"/>
                                <w:szCs w:val="20"/>
                              </w:rPr>
                              <w:t>Nominated Deputy: ……………………………………………………………….</w:t>
                            </w:r>
                          </w:p>
                          <w:p w14:paraId="22E51B3F" w14:textId="77777777" w:rsidR="00875B31" w:rsidRPr="000E1F4F" w:rsidRDefault="00875B31" w:rsidP="00875B31">
                            <w:pPr>
                              <w:rPr>
                                <w:rFonts w:ascii="Tahoma" w:hAnsi="Tahoma" w:cs="Tahoma"/>
                                <w:b/>
                                <w:sz w:val="20"/>
                                <w:szCs w:val="20"/>
                              </w:rPr>
                            </w:pPr>
                          </w:p>
                          <w:p w14:paraId="4A52F815" w14:textId="77777777" w:rsidR="00875B31" w:rsidRPr="000E1F4F" w:rsidRDefault="00875B31" w:rsidP="00875B31">
                            <w:pPr>
                              <w:rPr>
                                <w:rFonts w:ascii="Tahoma" w:hAnsi="Tahoma" w:cs="Tahoma"/>
                                <w:b/>
                                <w:sz w:val="20"/>
                                <w:szCs w:val="20"/>
                              </w:rPr>
                            </w:pPr>
                          </w:p>
                          <w:p w14:paraId="6C04204F" w14:textId="77777777" w:rsidR="00875B31" w:rsidRPr="000E1F4F" w:rsidRDefault="00875B31" w:rsidP="00875B31">
                            <w:pPr>
                              <w:rPr>
                                <w:rFonts w:ascii="Tahoma" w:hAnsi="Tahoma" w:cs="Tahoma"/>
                                <w:b/>
                                <w:sz w:val="20"/>
                                <w:szCs w:val="20"/>
                              </w:rPr>
                            </w:pPr>
                          </w:p>
                          <w:p w14:paraId="75585901" w14:textId="77777777" w:rsidR="00875B31" w:rsidRPr="000E1F4F" w:rsidRDefault="00875B31" w:rsidP="00875B31">
                            <w:pPr>
                              <w:rPr>
                                <w:rFonts w:ascii="Tahoma" w:hAnsi="Tahoma" w:cs="Tahoma"/>
                                <w:b/>
                                <w:sz w:val="20"/>
                                <w:szCs w:val="20"/>
                              </w:rPr>
                            </w:pPr>
                            <w:r w:rsidRPr="000E1F4F">
                              <w:rPr>
                                <w:rFonts w:ascii="Tahoma" w:hAnsi="Tahoma" w:cs="Tahoma"/>
                                <w:b/>
                                <w:sz w:val="20"/>
                                <w:szCs w:val="20"/>
                              </w:rPr>
                              <w:t>Date: ………………………………………………………………………………….</w:t>
                            </w:r>
                          </w:p>
                          <w:p w14:paraId="595B6131" w14:textId="77777777" w:rsidR="00875B31" w:rsidRPr="000E1F4F" w:rsidRDefault="00875B31" w:rsidP="00875B31">
                            <w:pPr>
                              <w:rPr>
                                <w:rFonts w:ascii="Tahoma" w:hAnsi="Tahoma" w:cs="Tahoma"/>
                                <w:sz w:val="20"/>
                                <w:szCs w:val="20"/>
                              </w:rPr>
                            </w:pPr>
                          </w:p>
                          <w:p w14:paraId="21AC68F3" w14:textId="77777777" w:rsidR="00875B31" w:rsidRPr="000E1F4F" w:rsidRDefault="00875B31" w:rsidP="00875B31">
                            <w:pPr>
                              <w:rPr>
                                <w:rFonts w:ascii="Tahoma" w:hAnsi="Tahoma" w:cs="Tahoma"/>
                                <w:sz w:val="20"/>
                                <w:szCs w:val="20"/>
                              </w:rPr>
                            </w:pPr>
                            <w:r w:rsidRPr="000E1F4F">
                              <w:rPr>
                                <w:rFonts w:ascii="Tahoma" w:hAnsi="Tahoma" w:cs="Tahoma"/>
                                <w:sz w:val="20"/>
                                <w:szCs w:val="20"/>
                              </w:rPr>
                              <w:t xml:space="preserve">As the Nominated Deputy for this post, I confirm that I have been briefed on the requirements of this job.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594EA" id="Text Box 1" o:spid="_x0000_s1028" type="#_x0000_t202" style="position:absolute;margin-left:0;margin-top:9.2pt;width:6in;height:3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" strokeweight="2.25pt">
                <v:textbox>
                  <w:txbxContent>
                    <w:p w14:paraId="5398DA55" w14:textId="77777777" w:rsidR="00875B31" w:rsidRPr="000E1F4F" w:rsidRDefault="00875B31" w:rsidP="00875B31">
                      <w:pPr>
                        <w:rPr>
                          <w:rFonts w:ascii="Tahoma" w:hAnsi="Tahoma" w:cs="Tahoma"/>
                          <w:b/>
                          <w:sz w:val="20"/>
                          <w:szCs w:val="20"/>
                        </w:rPr>
                      </w:pPr>
                      <w:r w:rsidRPr="000E1F4F">
                        <w:rPr>
                          <w:rFonts w:ascii="Tahoma" w:hAnsi="Tahoma" w:cs="Tahoma"/>
                          <w:b/>
                          <w:sz w:val="20"/>
                          <w:szCs w:val="20"/>
                        </w:rPr>
                        <w:t>Nominated Deputies</w:t>
                      </w:r>
                    </w:p>
                    <w:p w14:paraId="29FCD05D" w14:textId="77777777" w:rsidR="00875B31" w:rsidRPr="000E1F4F" w:rsidRDefault="00875B31" w:rsidP="00875B31">
                      <w:pPr>
                        <w:rPr>
                          <w:rFonts w:ascii="Tahoma" w:hAnsi="Tahoma" w:cs="Tahoma"/>
                          <w:sz w:val="20"/>
                          <w:szCs w:val="20"/>
                        </w:rPr>
                      </w:pPr>
                    </w:p>
                    <w:p w14:paraId="62D23F53" w14:textId="77777777" w:rsidR="00875B31" w:rsidRPr="000E1F4F" w:rsidRDefault="00875B31" w:rsidP="00875B31">
                      <w:pPr>
                        <w:rPr>
                          <w:rFonts w:ascii="Tahoma" w:hAnsi="Tahoma" w:cs="Tahoma"/>
                          <w:sz w:val="20"/>
                          <w:szCs w:val="20"/>
                        </w:rPr>
                      </w:pPr>
                      <w:r w:rsidRPr="000E1F4F">
                        <w:rPr>
                          <w:rFonts w:ascii="Tahoma" w:hAnsi="Tahoma" w:cs="Tahoma"/>
                          <w:sz w:val="20"/>
                          <w:szCs w:val="20"/>
                        </w:rPr>
                        <w:t>Where a post undertakes the role of Professional Head or Informed Buyer or manages Safety Critical staff a Nominated Deputy must be identified.  The job holder must ensure that the Nominated Deputy receives a copy of, and is briefed on, this Job Description.</w:t>
                      </w:r>
                    </w:p>
                    <w:p w14:paraId="36D42E31" w14:textId="77777777" w:rsidR="00875B31" w:rsidRPr="000E1F4F" w:rsidRDefault="00875B31" w:rsidP="00875B31">
                      <w:pPr>
                        <w:rPr>
                          <w:rFonts w:ascii="Tahoma" w:hAnsi="Tahoma" w:cs="Tahoma"/>
                          <w:sz w:val="20"/>
                          <w:szCs w:val="20"/>
                        </w:rPr>
                      </w:pPr>
                    </w:p>
                    <w:p w14:paraId="04FCDBE1" w14:textId="77777777" w:rsidR="00875B31" w:rsidRPr="000E1F4F" w:rsidRDefault="00875B31" w:rsidP="00875B31">
                      <w:pPr>
                        <w:rPr>
                          <w:rFonts w:ascii="Tahoma" w:hAnsi="Tahoma" w:cs="Tahoma"/>
                          <w:sz w:val="20"/>
                          <w:szCs w:val="20"/>
                        </w:rPr>
                      </w:pPr>
                    </w:p>
                    <w:p w14:paraId="738C048D" w14:textId="77777777" w:rsidR="00875B31" w:rsidRPr="000E1F4F" w:rsidRDefault="00875B31" w:rsidP="00875B31">
                      <w:pPr>
                        <w:rPr>
                          <w:rFonts w:ascii="Tahoma" w:hAnsi="Tahoma" w:cs="Tahoma"/>
                          <w:b/>
                          <w:sz w:val="20"/>
                          <w:szCs w:val="20"/>
                        </w:rPr>
                      </w:pPr>
                      <w:r w:rsidRPr="000E1F4F">
                        <w:rPr>
                          <w:rFonts w:ascii="Tahoma" w:hAnsi="Tahoma" w:cs="Tahoma"/>
                          <w:b/>
                          <w:sz w:val="20"/>
                          <w:szCs w:val="20"/>
                        </w:rPr>
                        <w:t xml:space="preserve">Job title of </w:t>
                      </w:r>
                    </w:p>
                    <w:p w14:paraId="5D978FCE" w14:textId="77777777" w:rsidR="00875B31" w:rsidRPr="000E1F4F" w:rsidRDefault="00875B31" w:rsidP="00875B31">
                      <w:pPr>
                        <w:rPr>
                          <w:rFonts w:ascii="Tahoma" w:hAnsi="Tahoma" w:cs="Tahoma"/>
                          <w:b/>
                          <w:sz w:val="20"/>
                          <w:szCs w:val="20"/>
                        </w:rPr>
                      </w:pPr>
                      <w:r w:rsidRPr="000E1F4F">
                        <w:rPr>
                          <w:rFonts w:ascii="Tahoma" w:hAnsi="Tahoma" w:cs="Tahoma"/>
                          <w:b/>
                          <w:sz w:val="20"/>
                          <w:szCs w:val="20"/>
                        </w:rPr>
                        <w:t>Nominated Deputy: ……………………………………………………………....</w:t>
                      </w:r>
                    </w:p>
                    <w:p w14:paraId="1A74B1F9" w14:textId="77777777" w:rsidR="00875B31" w:rsidRPr="000E1F4F" w:rsidRDefault="00875B31" w:rsidP="00875B31">
                      <w:pPr>
                        <w:rPr>
                          <w:rFonts w:ascii="Tahoma" w:hAnsi="Tahoma" w:cs="Tahoma"/>
                          <w:b/>
                          <w:sz w:val="20"/>
                          <w:szCs w:val="20"/>
                        </w:rPr>
                      </w:pPr>
                    </w:p>
                    <w:p w14:paraId="09DC52A9" w14:textId="77777777" w:rsidR="00875B31" w:rsidRPr="000E1F4F" w:rsidRDefault="00875B31" w:rsidP="00875B31">
                      <w:pPr>
                        <w:rPr>
                          <w:rFonts w:ascii="Tahoma" w:hAnsi="Tahoma" w:cs="Tahoma"/>
                          <w:b/>
                          <w:sz w:val="20"/>
                          <w:szCs w:val="20"/>
                        </w:rPr>
                      </w:pPr>
                    </w:p>
                    <w:p w14:paraId="645BCF85" w14:textId="77777777" w:rsidR="00875B31" w:rsidRPr="000E1F4F" w:rsidRDefault="00875B31" w:rsidP="00875B31">
                      <w:pPr>
                        <w:rPr>
                          <w:rFonts w:ascii="Tahoma" w:hAnsi="Tahoma" w:cs="Tahoma"/>
                          <w:b/>
                          <w:sz w:val="20"/>
                          <w:szCs w:val="20"/>
                        </w:rPr>
                      </w:pPr>
                      <w:r w:rsidRPr="000E1F4F">
                        <w:rPr>
                          <w:rFonts w:ascii="Tahoma" w:hAnsi="Tahoma" w:cs="Tahoma"/>
                          <w:b/>
                          <w:sz w:val="20"/>
                          <w:szCs w:val="20"/>
                        </w:rPr>
                        <w:t xml:space="preserve">Name of </w:t>
                      </w:r>
                    </w:p>
                    <w:p w14:paraId="31350F03" w14:textId="77777777" w:rsidR="00875B31" w:rsidRPr="000E1F4F" w:rsidRDefault="00875B31" w:rsidP="00875B31">
                      <w:pPr>
                        <w:rPr>
                          <w:rFonts w:ascii="Tahoma" w:hAnsi="Tahoma" w:cs="Tahoma"/>
                          <w:b/>
                          <w:sz w:val="20"/>
                          <w:szCs w:val="20"/>
                        </w:rPr>
                      </w:pPr>
                      <w:r w:rsidRPr="000E1F4F">
                        <w:rPr>
                          <w:rFonts w:ascii="Tahoma" w:hAnsi="Tahoma" w:cs="Tahoma"/>
                          <w:b/>
                          <w:sz w:val="20"/>
                          <w:szCs w:val="20"/>
                        </w:rPr>
                        <w:t>Nominated Deputy: ……………………………………………………………….</w:t>
                      </w:r>
                    </w:p>
                    <w:p w14:paraId="5B8DBCEE" w14:textId="77777777" w:rsidR="00875B31" w:rsidRPr="000E1F4F" w:rsidRDefault="00875B31" w:rsidP="00875B31">
                      <w:pPr>
                        <w:rPr>
                          <w:rFonts w:ascii="Tahoma" w:hAnsi="Tahoma" w:cs="Tahoma"/>
                          <w:b/>
                          <w:sz w:val="20"/>
                          <w:szCs w:val="20"/>
                        </w:rPr>
                      </w:pPr>
                    </w:p>
                    <w:p w14:paraId="6795E44E" w14:textId="77777777" w:rsidR="00875B31" w:rsidRPr="000E1F4F" w:rsidRDefault="00875B31" w:rsidP="00875B31">
                      <w:pPr>
                        <w:rPr>
                          <w:rFonts w:ascii="Tahoma" w:hAnsi="Tahoma" w:cs="Tahoma"/>
                          <w:b/>
                          <w:sz w:val="20"/>
                          <w:szCs w:val="20"/>
                        </w:rPr>
                      </w:pPr>
                    </w:p>
                    <w:p w14:paraId="7C64691C" w14:textId="77777777" w:rsidR="00875B31" w:rsidRPr="000E1F4F" w:rsidRDefault="00875B31" w:rsidP="00875B31">
                      <w:pPr>
                        <w:rPr>
                          <w:rFonts w:ascii="Tahoma" w:hAnsi="Tahoma" w:cs="Tahoma"/>
                          <w:b/>
                          <w:sz w:val="20"/>
                          <w:szCs w:val="20"/>
                        </w:rPr>
                      </w:pPr>
                      <w:r w:rsidRPr="000E1F4F">
                        <w:rPr>
                          <w:rFonts w:ascii="Tahoma" w:hAnsi="Tahoma" w:cs="Tahoma"/>
                          <w:b/>
                          <w:sz w:val="20"/>
                          <w:szCs w:val="20"/>
                        </w:rPr>
                        <w:t>Signature of</w:t>
                      </w:r>
                    </w:p>
                    <w:p w14:paraId="33216324" w14:textId="77777777" w:rsidR="00875B31" w:rsidRPr="000E1F4F" w:rsidRDefault="00875B31" w:rsidP="00875B31">
                      <w:pPr>
                        <w:rPr>
                          <w:rFonts w:ascii="Tahoma" w:hAnsi="Tahoma" w:cs="Tahoma"/>
                          <w:b/>
                          <w:sz w:val="20"/>
                          <w:szCs w:val="20"/>
                        </w:rPr>
                      </w:pPr>
                      <w:r w:rsidRPr="000E1F4F">
                        <w:rPr>
                          <w:rFonts w:ascii="Tahoma" w:hAnsi="Tahoma" w:cs="Tahoma"/>
                          <w:b/>
                          <w:sz w:val="20"/>
                          <w:szCs w:val="20"/>
                        </w:rPr>
                        <w:t>Nominated Deputy: ……………………………………………………………….</w:t>
                      </w:r>
                    </w:p>
                    <w:p w14:paraId="22E51B3F" w14:textId="77777777" w:rsidR="00875B31" w:rsidRPr="000E1F4F" w:rsidRDefault="00875B31" w:rsidP="00875B31">
                      <w:pPr>
                        <w:rPr>
                          <w:rFonts w:ascii="Tahoma" w:hAnsi="Tahoma" w:cs="Tahoma"/>
                          <w:b/>
                          <w:sz w:val="20"/>
                          <w:szCs w:val="20"/>
                        </w:rPr>
                      </w:pPr>
                    </w:p>
                    <w:p w14:paraId="4A52F815" w14:textId="77777777" w:rsidR="00875B31" w:rsidRPr="000E1F4F" w:rsidRDefault="00875B31" w:rsidP="00875B31">
                      <w:pPr>
                        <w:rPr>
                          <w:rFonts w:ascii="Tahoma" w:hAnsi="Tahoma" w:cs="Tahoma"/>
                          <w:b/>
                          <w:sz w:val="20"/>
                          <w:szCs w:val="20"/>
                        </w:rPr>
                      </w:pPr>
                    </w:p>
                    <w:p w14:paraId="6C04204F" w14:textId="77777777" w:rsidR="00875B31" w:rsidRPr="000E1F4F" w:rsidRDefault="00875B31" w:rsidP="00875B31">
                      <w:pPr>
                        <w:rPr>
                          <w:rFonts w:ascii="Tahoma" w:hAnsi="Tahoma" w:cs="Tahoma"/>
                          <w:b/>
                          <w:sz w:val="20"/>
                          <w:szCs w:val="20"/>
                        </w:rPr>
                      </w:pPr>
                    </w:p>
                    <w:p w14:paraId="75585901" w14:textId="77777777" w:rsidR="00875B31" w:rsidRPr="000E1F4F" w:rsidRDefault="00875B31" w:rsidP="00875B31">
                      <w:pPr>
                        <w:rPr>
                          <w:rFonts w:ascii="Tahoma" w:hAnsi="Tahoma" w:cs="Tahoma"/>
                          <w:b/>
                          <w:sz w:val="20"/>
                          <w:szCs w:val="20"/>
                        </w:rPr>
                      </w:pPr>
                      <w:r w:rsidRPr="000E1F4F">
                        <w:rPr>
                          <w:rFonts w:ascii="Tahoma" w:hAnsi="Tahoma" w:cs="Tahoma"/>
                          <w:b/>
                          <w:sz w:val="20"/>
                          <w:szCs w:val="20"/>
                        </w:rPr>
                        <w:t>Date: ………………………………………………………………………………….</w:t>
                      </w:r>
                    </w:p>
                    <w:p w14:paraId="595B6131" w14:textId="77777777" w:rsidR="00875B31" w:rsidRPr="000E1F4F" w:rsidRDefault="00875B31" w:rsidP="00875B31">
                      <w:pPr>
                        <w:rPr>
                          <w:rFonts w:ascii="Tahoma" w:hAnsi="Tahoma" w:cs="Tahoma"/>
                          <w:sz w:val="20"/>
                          <w:szCs w:val="20"/>
                        </w:rPr>
                      </w:pPr>
                    </w:p>
                    <w:p w14:paraId="21AC68F3" w14:textId="77777777" w:rsidR="00875B31" w:rsidRPr="000E1F4F" w:rsidRDefault="00875B31" w:rsidP="00875B31">
                      <w:pPr>
                        <w:rPr>
                          <w:rFonts w:ascii="Tahoma" w:hAnsi="Tahoma" w:cs="Tahoma"/>
                          <w:sz w:val="20"/>
                          <w:szCs w:val="20"/>
                        </w:rPr>
                      </w:pPr>
                      <w:r w:rsidRPr="000E1F4F">
                        <w:rPr>
                          <w:rFonts w:ascii="Tahoma" w:hAnsi="Tahoma" w:cs="Tahoma"/>
                          <w:sz w:val="20"/>
                          <w:szCs w:val="20"/>
                        </w:rPr>
                        <w:t xml:space="preserve">As the Nominated Deputy for this post, I confirm that I have been briefed on the requirements of this job. </w:t>
                      </w:r>
                    </w:p>
                  </w:txbxContent>
                </v:textbox>
              </v:shape>
            </w:pict>
          </mc:Fallback>
        </mc:AlternateContent>
      </w:r>
    </w:p>
    <w:p w14:paraId="1F29AE09" w14:textId="77777777" w:rsidR="00875B31" w:rsidRPr="00875B31" w:rsidRDefault="00875B31" w:rsidP="00875B31">
      <w:pPr>
        <w:spacing w:after="0" w:line="240" w:lineRule="auto"/>
        <w:rPr>
          <w:rFonts w:ascii="Tahoma" w:eastAsia="Cambria" w:hAnsi="Tahoma" w:cs="Tahoma"/>
          <w:sz w:val="20"/>
          <w:szCs w:val="20"/>
          <w:lang w:val="en-US"/>
        </w:rPr>
      </w:pPr>
    </w:p>
    <w:p w14:paraId="1D0647C5" w14:textId="77777777" w:rsidR="00875B31" w:rsidRPr="00875B31" w:rsidRDefault="00875B31" w:rsidP="00875B31">
      <w:pPr>
        <w:spacing w:after="0" w:line="240" w:lineRule="auto"/>
        <w:rPr>
          <w:rFonts w:ascii="Tahoma" w:eastAsia="Cambria" w:hAnsi="Tahoma" w:cs="Tahoma"/>
          <w:sz w:val="20"/>
          <w:szCs w:val="20"/>
          <w:lang w:val="en-US"/>
        </w:rPr>
      </w:pPr>
    </w:p>
    <w:p w14:paraId="14FC0266" w14:textId="77777777" w:rsidR="00875B31" w:rsidRPr="00875B31" w:rsidRDefault="00875B31" w:rsidP="00875B31">
      <w:pPr>
        <w:spacing w:after="0" w:line="240" w:lineRule="auto"/>
        <w:rPr>
          <w:rFonts w:ascii="Tahoma" w:eastAsia="Cambria" w:hAnsi="Tahoma" w:cs="Tahoma"/>
          <w:sz w:val="20"/>
          <w:szCs w:val="20"/>
          <w:lang w:val="en-US"/>
        </w:rPr>
      </w:pPr>
    </w:p>
    <w:p w14:paraId="22F4AE84" w14:textId="77777777" w:rsidR="00875B31" w:rsidRPr="00875B31" w:rsidRDefault="00875B31" w:rsidP="00875B31">
      <w:pPr>
        <w:spacing w:after="0" w:line="240" w:lineRule="auto"/>
        <w:rPr>
          <w:rFonts w:ascii="Tahoma" w:eastAsia="Cambria" w:hAnsi="Tahoma" w:cs="Tahoma"/>
          <w:sz w:val="20"/>
          <w:szCs w:val="20"/>
          <w:lang w:val="en-US"/>
        </w:rPr>
      </w:pPr>
    </w:p>
    <w:p w14:paraId="1FD7BEEB" w14:textId="77777777" w:rsidR="00875B31" w:rsidRPr="00875B31" w:rsidRDefault="00875B31" w:rsidP="00875B31">
      <w:pPr>
        <w:spacing w:after="0" w:line="240" w:lineRule="auto"/>
        <w:rPr>
          <w:rFonts w:ascii="Tahoma" w:eastAsia="Cambria" w:hAnsi="Tahoma" w:cs="Tahoma"/>
          <w:sz w:val="20"/>
          <w:szCs w:val="20"/>
          <w:lang w:val="en-US"/>
        </w:rPr>
      </w:pPr>
    </w:p>
    <w:p w14:paraId="32C4035B" w14:textId="77777777" w:rsidR="00875B31" w:rsidRPr="00875B31" w:rsidRDefault="00875B31" w:rsidP="00875B31">
      <w:pPr>
        <w:spacing w:after="0" w:line="240" w:lineRule="auto"/>
        <w:rPr>
          <w:rFonts w:ascii="Tahoma" w:eastAsia="Cambria" w:hAnsi="Tahoma" w:cs="Tahoma"/>
          <w:sz w:val="20"/>
          <w:szCs w:val="20"/>
          <w:lang w:val="en-US"/>
        </w:rPr>
      </w:pPr>
    </w:p>
    <w:p w14:paraId="24C18690" w14:textId="77777777" w:rsidR="00875B31" w:rsidRPr="00875B31" w:rsidRDefault="00875B31" w:rsidP="00875B31">
      <w:pPr>
        <w:spacing w:after="0" w:line="240" w:lineRule="auto"/>
        <w:rPr>
          <w:rFonts w:ascii="Tahoma" w:eastAsia="Cambria" w:hAnsi="Tahoma" w:cs="Tahoma"/>
          <w:sz w:val="20"/>
          <w:szCs w:val="20"/>
          <w:lang w:val="en-US"/>
        </w:rPr>
      </w:pPr>
    </w:p>
    <w:p w14:paraId="2F54073F" w14:textId="77777777" w:rsidR="00875B31" w:rsidRPr="00875B31" w:rsidRDefault="00875B31" w:rsidP="00875B31">
      <w:pPr>
        <w:spacing w:after="0" w:line="240" w:lineRule="auto"/>
        <w:rPr>
          <w:rFonts w:ascii="Tahoma" w:eastAsia="Cambria" w:hAnsi="Tahoma" w:cs="Tahoma"/>
          <w:sz w:val="20"/>
          <w:szCs w:val="20"/>
          <w:lang w:val="en-US"/>
        </w:rPr>
      </w:pPr>
    </w:p>
    <w:p w14:paraId="45A6D9EC" w14:textId="77777777" w:rsidR="00875B31" w:rsidRPr="00875B31" w:rsidRDefault="00875B31" w:rsidP="00875B31">
      <w:pPr>
        <w:spacing w:after="0" w:line="240" w:lineRule="auto"/>
        <w:rPr>
          <w:rFonts w:ascii="Tahoma" w:eastAsia="Cambria" w:hAnsi="Tahoma" w:cs="Tahoma"/>
          <w:sz w:val="20"/>
          <w:szCs w:val="20"/>
          <w:lang w:val="en-US"/>
        </w:rPr>
      </w:pPr>
    </w:p>
    <w:p w14:paraId="2D030B00" w14:textId="77777777" w:rsidR="00875B31" w:rsidRPr="00875B31" w:rsidRDefault="00875B31" w:rsidP="00875B31">
      <w:pPr>
        <w:spacing w:after="0" w:line="240" w:lineRule="auto"/>
        <w:rPr>
          <w:rFonts w:ascii="Tahoma" w:eastAsia="Cambria" w:hAnsi="Tahoma" w:cs="Tahoma"/>
          <w:sz w:val="20"/>
          <w:szCs w:val="20"/>
          <w:lang w:val="en-US"/>
        </w:rPr>
      </w:pPr>
    </w:p>
    <w:p w14:paraId="68C9D7CA" w14:textId="77777777" w:rsidR="00875B31" w:rsidRPr="00875B31" w:rsidRDefault="00875B31" w:rsidP="00875B31">
      <w:pPr>
        <w:spacing w:after="0" w:line="240" w:lineRule="auto"/>
        <w:rPr>
          <w:rFonts w:ascii="Tahoma" w:eastAsia="Cambria" w:hAnsi="Tahoma" w:cs="Tahoma"/>
          <w:sz w:val="20"/>
          <w:szCs w:val="20"/>
          <w:lang w:val="en-US"/>
        </w:rPr>
      </w:pPr>
    </w:p>
    <w:p w14:paraId="22684397" w14:textId="77777777" w:rsidR="00875B31" w:rsidRPr="00875B31" w:rsidRDefault="00875B31" w:rsidP="00875B31">
      <w:pPr>
        <w:spacing w:after="0" w:line="240" w:lineRule="auto"/>
        <w:rPr>
          <w:rFonts w:ascii="Tahoma" w:eastAsia="Cambria" w:hAnsi="Tahoma" w:cs="Tahoma"/>
          <w:sz w:val="20"/>
          <w:szCs w:val="20"/>
          <w:lang w:val="en-US"/>
        </w:rPr>
      </w:pPr>
    </w:p>
    <w:p w14:paraId="14F5BE37" w14:textId="77777777" w:rsidR="00875B31" w:rsidRPr="00875B31" w:rsidRDefault="00875B31" w:rsidP="00875B31">
      <w:pPr>
        <w:spacing w:after="0" w:line="240" w:lineRule="auto"/>
        <w:rPr>
          <w:rFonts w:ascii="Tahoma" w:eastAsia="Cambria" w:hAnsi="Tahoma" w:cs="Tahoma"/>
          <w:sz w:val="20"/>
          <w:szCs w:val="20"/>
          <w:lang w:val="en-US"/>
        </w:rPr>
      </w:pPr>
    </w:p>
    <w:p w14:paraId="328F0CF6" w14:textId="77777777" w:rsidR="00875B31" w:rsidRPr="00875B31" w:rsidRDefault="00875B31" w:rsidP="00875B31">
      <w:pPr>
        <w:spacing w:after="0" w:line="240" w:lineRule="auto"/>
        <w:rPr>
          <w:rFonts w:ascii="Tahoma" w:eastAsia="Cambria" w:hAnsi="Tahoma" w:cs="Tahoma"/>
          <w:sz w:val="20"/>
          <w:szCs w:val="20"/>
          <w:lang w:val="en-US"/>
        </w:rPr>
      </w:pPr>
    </w:p>
    <w:p w14:paraId="34F1100F" w14:textId="77777777" w:rsidR="00875B31" w:rsidRPr="00875B31" w:rsidRDefault="00875B31" w:rsidP="00875B31">
      <w:pPr>
        <w:spacing w:after="0" w:line="240" w:lineRule="auto"/>
        <w:rPr>
          <w:rFonts w:ascii="Tahoma" w:eastAsia="Cambria" w:hAnsi="Tahoma" w:cs="Tahoma"/>
          <w:sz w:val="20"/>
          <w:szCs w:val="20"/>
          <w:lang w:val="en-US"/>
        </w:rPr>
      </w:pPr>
    </w:p>
    <w:p w14:paraId="1F01EF5C" w14:textId="77777777" w:rsidR="00875B31" w:rsidRPr="00875B31" w:rsidRDefault="00875B31" w:rsidP="00875B31">
      <w:pPr>
        <w:spacing w:after="0" w:line="240" w:lineRule="auto"/>
        <w:rPr>
          <w:rFonts w:ascii="Tahoma" w:eastAsia="Cambria" w:hAnsi="Tahoma" w:cs="Tahoma"/>
          <w:sz w:val="20"/>
          <w:szCs w:val="20"/>
          <w:lang w:val="en-US"/>
        </w:rPr>
      </w:pPr>
    </w:p>
    <w:p w14:paraId="28486315" w14:textId="77777777" w:rsidR="00875B31" w:rsidRPr="00875B31" w:rsidRDefault="00875B31" w:rsidP="00875B31">
      <w:pPr>
        <w:spacing w:after="0" w:line="240" w:lineRule="auto"/>
        <w:rPr>
          <w:rFonts w:ascii="Tahoma" w:eastAsia="Cambria" w:hAnsi="Tahoma" w:cs="Tahoma"/>
          <w:sz w:val="20"/>
          <w:szCs w:val="20"/>
          <w:lang w:val="en-US"/>
        </w:rPr>
      </w:pPr>
    </w:p>
    <w:p w14:paraId="7C0DDB1E" w14:textId="77777777" w:rsidR="00875B31" w:rsidRPr="00875B31" w:rsidRDefault="00875B31" w:rsidP="00875B31">
      <w:pPr>
        <w:spacing w:after="0" w:line="240" w:lineRule="auto"/>
        <w:rPr>
          <w:rFonts w:ascii="Tahoma" w:eastAsia="Cambria" w:hAnsi="Tahoma" w:cs="Tahoma"/>
          <w:sz w:val="20"/>
          <w:szCs w:val="20"/>
          <w:lang w:val="en-US"/>
        </w:rPr>
      </w:pPr>
    </w:p>
    <w:p w14:paraId="3A9BFA78" w14:textId="77777777" w:rsidR="00875B31" w:rsidRPr="00875B31" w:rsidRDefault="00875B31" w:rsidP="00875B31">
      <w:pPr>
        <w:spacing w:after="0" w:line="240" w:lineRule="auto"/>
        <w:rPr>
          <w:rFonts w:ascii="Tahoma" w:eastAsia="Cambria" w:hAnsi="Tahoma" w:cs="Tahoma"/>
          <w:sz w:val="20"/>
          <w:szCs w:val="20"/>
          <w:lang w:val="en-US"/>
        </w:rPr>
      </w:pPr>
    </w:p>
    <w:p w14:paraId="0CE4AF14" w14:textId="77777777" w:rsidR="00875B31" w:rsidRPr="00875B31" w:rsidRDefault="00875B31" w:rsidP="00875B31">
      <w:pPr>
        <w:spacing w:after="0" w:line="240" w:lineRule="auto"/>
        <w:rPr>
          <w:rFonts w:ascii="Tahoma" w:eastAsia="Cambria" w:hAnsi="Tahoma" w:cs="Tahoma"/>
          <w:sz w:val="20"/>
          <w:szCs w:val="20"/>
          <w:lang w:val="en-US"/>
        </w:rPr>
      </w:pPr>
    </w:p>
    <w:p w14:paraId="3C1D51CE" w14:textId="77777777" w:rsidR="00875B31" w:rsidRPr="00875B31" w:rsidRDefault="00875B31" w:rsidP="00875B31">
      <w:pPr>
        <w:spacing w:after="0" w:line="240" w:lineRule="auto"/>
        <w:rPr>
          <w:rFonts w:ascii="Tahoma" w:eastAsia="Cambria" w:hAnsi="Tahoma" w:cs="Tahoma"/>
          <w:sz w:val="20"/>
          <w:szCs w:val="20"/>
          <w:lang w:val="en-US"/>
        </w:rPr>
      </w:pPr>
    </w:p>
    <w:p w14:paraId="4BD826E0" w14:textId="77777777" w:rsidR="00875B31" w:rsidRPr="00875B31" w:rsidRDefault="00875B31" w:rsidP="00875B31">
      <w:pPr>
        <w:spacing w:after="0" w:line="240" w:lineRule="auto"/>
        <w:rPr>
          <w:rFonts w:ascii="Tahoma" w:eastAsia="Cambria" w:hAnsi="Tahoma" w:cs="Tahoma"/>
          <w:sz w:val="20"/>
          <w:szCs w:val="20"/>
          <w:lang w:val="en-US"/>
        </w:rPr>
      </w:pPr>
    </w:p>
    <w:p w14:paraId="3E582D73" w14:textId="77777777" w:rsidR="00875B31" w:rsidRPr="00875B31" w:rsidRDefault="00875B31" w:rsidP="00875B31">
      <w:pPr>
        <w:spacing w:after="0" w:line="240" w:lineRule="auto"/>
        <w:rPr>
          <w:rFonts w:ascii="Tahoma" w:eastAsia="Cambria" w:hAnsi="Tahoma" w:cs="Tahoma"/>
          <w:sz w:val="20"/>
          <w:szCs w:val="20"/>
          <w:lang w:val="en-US"/>
        </w:rPr>
      </w:pPr>
    </w:p>
    <w:p w14:paraId="57D478F5" w14:textId="77777777" w:rsidR="00875B31" w:rsidRPr="00875B31" w:rsidRDefault="00875B31" w:rsidP="00875B31">
      <w:pPr>
        <w:spacing w:after="0" w:line="240" w:lineRule="auto"/>
        <w:rPr>
          <w:rFonts w:ascii="Tahoma" w:eastAsia="Cambria" w:hAnsi="Tahoma" w:cs="Tahoma"/>
          <w:sz w:val="20"/>
          <w:szCs w:val="20"/>
          <w:lang w:val="en-US"/>
        </w:rPr>
      </w:pPr>
    </w:p>
    <w:p w14:paraId="0D31233A" w14:textId="77777777" w:rsidR="00875B31" w:rsidRPr="00875B31" w:rsidRDefault="00875B31" w:rsidP="00875B31">
      <w:pPr>
        <w:spacing w:after="0" w:line="240" w:lineRule="auto"/>
        <w:rPr>
          <w:rFonts w:ascii="Tahoma" w:eastAsia="Cambria" w:hAnsi="Tahoma" w:cs="Tahoma"/>
          <w:sz w:val="20"/>
          <w:szCs w:val="20"/>
          <w:lang w:val="en-US"/>
        </w:rPr>
      </w:pPr>
    </w:p>
    <w:p w14:paraId="312121D7" w14:textId="77777777" w:rsidR="00875B31" w:rsidRPr="00875B31" w:rsidRDefault="00875B31" w:rsidP="00875B31">
      <w:pPr>
        <w:spacing w:after="0" w:line="240" w:lineRule="auto"/>
        <w:rPr>
          <w:rFonts w:ascii="Tahoma" w:eastAsia="Cambria" w:hAnsi="Tahoma" w:cs="Tahoma"/>
          <w:sz w:val="20"/>
          <w:szCs w:val="20"/>
          <w:lang w:val="en-US"/>
        </w:rPr>
      </w:pPr>
    </w:p>
    <w:p w14:paraId="5F1C10AB" w14:textId="77777777" w:rsidR="00875B31" w:rsidRPr="00875B31" w:rsidRDefault="00875B31" w:rsidP="00875B31">
      <w:pPr>
        <w:spacing w:after="0" w:line="240" w:lineRule="auto"/>
        <w:rPr>
          <w:rFonts w:ascii="Tahoma" w:eastAsia="Cambria" w:hAnsi="Tahoma" w:cs="Tahoma"/>
          <w:sz w:val="20"/>
          <w:szCs w:val="20"/>
          <w:lang w:val="en-US"/>
        </w:rPr>
      </w:pPr>
    </w:p>
    <w:p w14:paraId="52B8489C" w14:textId="77777777" w:rsidR="00875B31" w:rsidRPr="00875B31" w:rsidRDefault="00875B31" w:rsidP="00875B31">
      <w:pPr>
        <w:spacing w:after="0" w:line="240" w:lineRule="auto"/>
        <w:rPr>
          <w:rFonts w:ascii="Tahoma" w:eastAsia="Cambria" w:hAnsi="Tahoma" w:cs="Tahoma"/>
          <w:sz w:val="20"/>
          <w:szCs w:val="20"/>
          <w:lang w:val="en-US"/>
        </w:rPr>
      </w:pPr>
    </w:p>
    <w:p w14:paraId="02C6765F" w14:textId="77777777" w:rsidR="00875B31" w:rsidRPr="00875B31" w:rsidRDefault="00875B31" w:rsidP="00875B31">
      <w:pPr>
        <w:spacing w:after="0" w:line="240" w:lineRule="auto"/>
        <w:jc w:val="center"/>
        <w:rPr>
          <w:rFonts w:ascii="Tahoma" w:eastAsia="Cambria" w:hAnsi="Tahoma" w:cs="Tahoma"/>
          <w:b/>
          <w:sz w:val="24"/>
          <w:szCs w:val="24"/>
          <w:lang w:val="en-US"/>
        </w:rPr>
      </w:pPr>
      <w:r w:rsidRPr="00875B31">
        <w:rPr>
          <w:rFonts w:ascii="Tahoma" w:eastAsia="Cambria" w:hAnsi="Tahoma" w:cs="Tahoma"/>
          <w:b/>
          <w:sz w:val="20"/>
          <w:szCs w:val="20"/>
          <w:lang w:val="en-US"/>
        </w:rPr>
        <w:br w:type="page"/>
      </w:r>
      <w:r w:rsidRPr="00875B31">
        <w:rPr>
          <w:rFonts w:ascii="Tahoma" w:eastAsia="Cambria" w:hAnsi="Tahoma" w:cs="Tahoma"/>
          <w:b/>
          <w:sz w:val="24"/>
          <w:szCs w:val="24"/>
          <w:lang w:val="en-US"/>
        </w:rPr>
        <w:lastRenderedPageBreak/>
        <w:t>Safety &amp; Environmental Safety Responsibility Statement</w:t>
      </w:r>
    </w:p>
    <w:p w14:paraId="12B7CAFE" w14:textId="77777777" w:rsidR="00875B31" w:rsidRPr="00875B31" w:rsidRDefault="00875B31" w:rsidP="00875B31">
      <w:pPr>
        <w:spacing w:after="0" w:line="240" w:lineRule="auto"/>
        <w:rPr>
          <w:rFonts w:ascii="Tahoma" w:eastAsia="Cambria" w:hAnsi="Tahoma" w:cs="Tahoma"/>
          <w:sz w:val="20"/>
          <w:szCs w:val="20"/>
          <w:lang w:val="en-US"/>
        </w:rPr>
      </w:pPr>
    </w:p>
    <w:p w14:paraId="2FF339C2" w14:textId="77777777" w:rsidR="00875B31" w:rsidRPr="00875B31" w:rsidRDefault="00875B31" w:rsidP="00875B31">
      <w:pPr>
        <w:spacing w:after="0" w:line="240" w:lineRule="auto"/>
        <w:jc w:val="both"/>
        <w:rPr>
          <w:rFonts w:ascii="Tahoma" w:eastAsia="Cambria" w:hAnsi="Tahoma" w:cs="Tahoma"/>
          <w:b/>
          <w:sz w:val="20"/>
          <w:szCs w:val="20"/>
          <w:lang w:val="en-US"/>
        </w:rPr>
      </w:pPr>
      <w:r w:rsidRPr="00875B31">
        <w:rPr>
          <w:rFonts w:ascii="Tahoma" w:eastAsia="Cambria" w:hAnsi="Tahoma" w:cs="Tahoma"/>
          <w:sz w:val="20"/>
          <w:szCs w:val="20"/>
          <w:lang w:val="en-US"/>
        </w:rPr>
        <w:t xml:space="preserve">It is the line manager’s responsibility to ensure that the post holder is fully </w:t>
      </w:r>
      <w:proofErr w:type="gramStart"/>
      <w:r w:rsidRPr="00875B31">
        <w:rPr>
          <w:rFonts w:ascii="Tahoma" w:eastAsia="Cambria" w:hAnsi="Tahoma" w:cs="Tahoma"/>
          <w:sz w:val="20"/>
          <w:szCs w:val="20"/>
          <w:lang w:val="en-US"/>
        </w:rPr>
        <w:t>briefed</w:t>
      </w:r>
      <w:proofErr w:type="gramEnd"/>
      <w:r w:rsidRPr="00875B31">
        <w:rPr>
          <w:rFonts w:ascii="Tahoma" w:eastAsia="Cambria" w:hAnsi="Tahoma" w:cs="Tahoma"/>
          <w:sz w:val="20"/>
          <w:szCs w:val="20"/>
          <w:lang w:val="en-US"/>
        </w:rPr>
        <w:t xml:space="preserve"> and responsibilities are clearly understood by the post holder.  </w:t>
      </w:r>
    </w:p>
    <w:p w14:paraId="20FB9CE6" w14:textId="77777777" w:rsidR="00875B31" w:rsidRPr="00875B31" w:rsidRDefault="00875B31" w:rsidP="00875B31">
      <w:pPr>
        <w:spacing w:after="0" w:line="240" w:lineRule="auto"/>
        <w:jc w:val="both"/>
        <w:rPr>
          <w:rFonts w:ascii="Tahoma" w:eastAsia="Cambria" w:hAnsi="Tahoma" w:cs="Tahoma"/>
          <w:sz w:val="20"/>
          <w:szCs w:val="20"/>
          <w:lang w:val="en-US"/>
        </w:rPr>
      </w:pPr>
      <w:r w:rsidRPr="00875B31">
        <w:rPr>
          <w:rFonts w:ascii="Tahoma" w:eastAsia="Cambria" w:hAnsi="Tahoma" w:cs="Tahoma"/>
          <w:sz w:val="20"/>
          <w:szCs w:val="20"/>
          <w:lang w:val="en-US"/>
        </w:rPr>
        <w:t xml:space="preserve">This statement must be amended and accepted: </w:t>
      </w:r>
    </w:p>
    <w:p w14:paraId="6FBED9BA" w14:textId="77777777" w:rsidR="00875B31" w:rsidRPr="00875B31" w:rsidRDefault="00875B31" w:rsidP="00875B31">
      <w:pPr>
        <w:numPr>
          <w:ilvl w:val="0"/>
          <w:numId w:val="4"/>
        </w:numPr>
        <w:spacing w:after="200" w:line="276" w:lineRule="auto"/>
        <w:contextualSpacing/>
        <w:jc w:val="both"/>
        <w:rPr>
          <w:rFonts w:ascii="Tahoma" w:eastAsia="Cambria" w:hAnsi="Tahoma" w:cs="Tahoma"/>
          <w:sz w:val="20"/>
          <w:szCs w:val="20"/>
          <w:lang w:val="en-US"/>
        </w:rPr>
      </w:pPr>
      <w:r w:rsidRPr="00875B31">
        <w:rPr>
          <w:rFonts w:ascii="Tahoma" w:eastAsia="Cambria" w:hAnsi="Tahoma" w:cs="Tahoma"/>
          <w:sz w:val="20"/>
          <w:szCs w:val="20"/>
          <w:lang w:val="en-US"/>
        </w:rPr>
        <w:t xml:space="preserve">Wherever responsibilities are </w:t>
      </w:r>
      <w:proofErr w:type="gramStart"/>
      <w:r w:rsidRPr="00875B31">
        <w:rPr>
          <w:rFonts w:ascii="Tahoma" w:eastAsia="Cambria" w:hAnsi="Tahoma" w:cs="Tahoma"/>
          <w:sz w:val="20"/>
          <w:szCs w:val="20"/>
          <w:lang w:val="en-US"/>
        </w:rPr>
        <w:t>changed;</w:t>
      </w:r>
      <w:proofErr w:type="gramEnd"/>
    </w:p>
    <w:p w14:paraId="07B39AED" w14:textId="77777777" w:rsidR="00875B31" w:rsidRPr="00875B31" w:rsidRDefault="00875B31" w:rsidP="00875B31">
      <w:pPr>
        <w:numPr>
          <w:ilvl w:val="0"/>
          <w:numId w:val="4"/>
        </w:numPr>
        <w:spacing w:after="200" w:line="276" w:lineRule="auto"/>
        <w:contextualSpacing/>
        <w:jc w:val="both"/>
        <w:rPr>
          <w:rFonts w:ascii="Tahoma" w:eastAsia="Cambria" w:hAnsi="Tahoma" w:cs="Tahoma"/>
          <w:sz w:val="20"/>
          <w:szCs w:val="20"/>
          <w:lang w:val="en-US"/>
        </w:rPr>
      </w:pPr>
      <w:r w:rsidRPr="00875B31">
        <w:rPr>
          <w:rFonts w:ascii="Tahoma" w:eastAsia="Cambria" w:hAnsi="Tahoma" w:cs="Tahoma"/>
          <w:sz w:val="20"/>
          <w:szCs w:val="20"/>
          <w:lang w:val="en-US"/>
        </w:rPr>
        <w:t xml:space="preserve">In response to an accident or </w:t>
      </w:r>
      <w:proofErr w:type="gramStart"/>
      <w:r w:rsidRPr="00875B31">
        <w:rPr>
          <w:rFonts w:ascii="Tahoma" w:eastAsia="Cambria" w:hAnsi="Tahoma" w:cs="Tahoma"/>
          <w:sz w:val="20"/>
          <w:szCs w:val="20"/>
          <w:lang w:val="en-US"/>
        </w:rPr>
        <w:t>incident;</w:t>
      </w:r>
      <w:proofErr w:type="gramEnd"/>
      <w:r w:rsidRPr="00875B31">
        <w:rPr>
          <w:rFonts w:ascii="Tahoma" w:eastAsia="Cambria" w:hAnsi="Tahoma" w:cs="Tahoma"/>
          <w:sz w:val="20"/>
          <w:szCs w:val="20"/>
          <w:lang w:val="en-US"/>
        </w:rPr>
        <w:t xml:space="preserve"> </w:t>
      </w:r>
    </w:p>
    <w:p w14:paraId="104B2E5F" w14:textId="77777777" w:rsidR="00875B31" w:rsidRPr="00875B31" w:rsidRDefault="00875B31" w:rsidP="00875B31">
      <w:pPr>
        <w:numPr>
          <w:ilvl w:val="0"/>
          <w:numId w:val="4"/>
        </w:numPr>
        <w:spacing w:after="200" w:line="276" w:lineRule="auto"/>
        <w:contextualSpacing/>
        <w:jc w:val="both"/>
        <w:rPr>
          <w:rFonts w:ascii="Tahoma" w:eastAsia="Cambria" w:hAnsi="Tahoma" w:cs="Tahoma"/>
          <w:sz w:val="20"/>
          <w:szCs w:val="20"/>
          <w:lang w:val="en-US"/>
        </w:rPr>
      </w:pPr>
      <w:r w:rsidRPr="00875B31">
        <w:rPr>
          <w:rFonts w:ascii="Tahoma" w:eastAsia="Cambria" w:hAnsi="Tahoma" w:cs="Tahoma"/>
          <w:sz w:val="20"/>
          <w:szCs w:val="20"/>
          <w:lang w:val="en-US"/>
        </w:rPr>
        <w:t xml:space="preserve">In response to external changes to Health and Safety and Environmental Legislation; </w:t>
      </w:r>
      <w:r w:rsidRPr="00875B31">
        <w:rPr>
          <w:rFonts w:ascii="Tahoma" w:eastAsia="Cambria" w:hAnsi="Tahoma" w:cs="Tahoma"/>
          <w:i/>
          <w:sz w:val="20"/>
          <w:szCs w:val="20"/>
          <w:lang w:val="en-US"/>
        </w:rPr>
        <w:t>and/or</w:t>
      </w:r>
    </w:p>
    <w:p w14:paraId="2F3EB5CC" w14:textId="77777777" w:rsidR="00875B31" w:rsidRPr="00875B31" w:rsidRDefault="00875B31" w:rsidP="00875B31">
      <w:pPr>
        <w:numPr>
          <w:ilvl w:val="0"/>
          <w:numId w:val="4"/>
        </w:numPr>
        <w:spacing w:after="200" w:line="276" w:lineRule="auto"/>
        <w:contextualSpacing/>
        <w:jc w:val="both"/>
        <w:rPr>
          <w:rFonts w:ascii="Tahoma" w:eastAsia="Cambria" w:hAnsi="Tahoma" w:cs="Tahoma"/>
          <w:sz w:val="20"/>
          <w:szCs w:val="20"/>
          <w:lang w:val="en-US"/>
        </w:rPr>
      </w:pPr>
      <w:r w:rsidRPr="00875B31">
        <w:rPr>
          <w:rFonts w:ascii="Tahoma" w:eastAsia="Cambria" w:hAnsi="Tahoma" w:cs="Tahoma"/>
          <w:sz w:val="20"/>
          <w:szCs w:val="20"/>
          <w:lang w:val="en-US"/>
        </w:rPr>
        <w:t>Following annual review.</w:t>
      </w:r>
    </w:p>
    <w:p w14:paraId="13D1314C" w14:textId="77777777" w:rsidR="00875B31" w:rsidRPr="00875B31" w:rsidRDefault="00875B31" w:rsidP="00875B31">
      <w:pPr>
        <w:keepNext/>
        <w:keepLines/>
        <w:spacing w:before="120" w:after="120" w:line="240" w:lineRule="auto"/>
        <w:jc w:val="both"/>
        <w:outlineLvl w:val="1"/>
        <w:rPr>
          <w:rFonts w:ascii="Tahoma" w:eastAsia="Times New Roman" w:hAnsi="Tahoma" w:cs="Tahoma"/>
          <w:b/>
          <w:bCs/>
          <w:sz w:val="20"/>
          <w:szCs w:val="20"/>
          <w:lang w:val="en-US"/>
        </w:rPr>
      </w:pPr>
      <w:r w:rsidRPr="00875B31">
        <w:rPr>
          <w:rFonts w:ascii="Tahoma" w:eastAsia="Times New Roman" w:hAnsi="Tahoma" w:cs="Tahoma"/>
          <w:b/>
          <w:bCs/>
          <w:sz w:val="20"/>
          <w:szCs w:val="20"/>
          <w:lang w:val="en-US"/>
        </w:rPr>
        <w:t>General Responsibilities</w:t>
      </w:r>
    </w:p>
    <w:p w14:paraId="5B5CF072" w14:textId="77777777" w:rsidR="00875B31" w:rsidRPr="00875B31" w:rsidRDefault="00875B31" w:rsidP="00875B31">
      <w:pPr>
        <w:spacing w:after="0" w:line="240" w:lineRule="auto"/>
        <w:rPr>
          <w:rFonts w:ascii="Tahoma" w:eastAsia="Cambria" w:hAnsi="Tahoma" w:cs="Tahoma"/>
          <w:sz w:val="20"/>
          <w:szCs w:val="20"/>
          <w:lang w:val="en-US"/>
        </w:rPr>
      </w:pPr>
      <w:r w:rsidRPr="00875B31">
        <w:rPr>
          <w:rFonts w:ascii="Tahoma" w:eastAsia="Cambria" w:hAnsi="Tahoma" w:cs="Tahoma"/>
          <w:sz w:val="20"/>
          <w:szCs w:val="20"/>
          <w:lang w:val="en-US"/>
        </w:rPr>
        <w:t>Overarching Safety and Environmental Responsibilities are as follows:</w:t>
      </w:r>
    </w:p>
    <w:p w14:paraId="17813C54" w14:textId="77777777" w:rsidR="00875B31" w:rsidRPr="00875B31" w:rsidRDefault="00875B31" w:rsidP="00875B31">
      <w:pPr>
        <w:numPr>
          <w:ilvl w:val="0"/>
          <w:numId w:val="5"/>
        </w:numPr>
        <w:spacing w:after="200" w:line="276" w:lineRule="auto"/>
        <w:contextualSpacing/>
        <w:rPr>
          <w:rFonts w:ascii="Tahoma" w:eastAsia="Cambria" w:hAnsi="Tahoma" w:cs="Tahoma"/>
          <w:sz w:val="20"/>
          <w:szCs w:val="20"/>
          <w:lang w:val="en-US"/>
        </w:rPr>
      </w:pPr>
      <w:r w:rsidRPr="00875B31">
        <w:rPr>
          <w:rFonts w:ascii="Tahoma" w:eastAsia="Cambria" w:hAnsi="Tahoma" w:cs="Tahoma"/>
          <w:sz w:val="20"/>
          <w:szCs w:val="20"/>
          <w:lang w:val="en-US"/>
        </w:rPr>
        <w:t xml:space="preserve">You must take reasonable care for your own health and safety and of persons who may be affected by your acts or omissions at </w:t>
      </w:r>
      <w:proofErr w:type="gramStart"/>
      <w:r w:rsidRPr="00875B31">
        <w:rPr>
          <w:rFonts w:ascii="Tahoma" w:eastAsia="Cambria" w:hAnsi="Tahoma" w:cs="Tahoma"/>
          <w:sz w:val="20"/>
          <w:szCs w:val="20"/>
          <w:lang w:val="en-US"/>
        </w:rPr>
        <w:t>work;</w:t>
      </w:r>
      <w:proofErr w:type="gramEnd"/>
    </w:p>
    <w:p w14:paraId="53F4201B" w14:textId="77777777" w:rsidR="00875B31" w:rsidRPr="00875B31" w:rsidRDefault="00875B31" w:rsidP="00875B31">
      <w:pPr>
        <w:numPr>
          <w:ilvl w:val="0"/>
          <w:numId w:val="5"/>
        </w:numPr>
        <w:spacing w:after="200" w:line="276" w:lineRule="auto"/>
        <w:contextualSpacing/>
        <w:rPr>
          <w:rFonts w:ascii="Tahoma" w:eastAsia="Cambria" w:hAnsi="Tahoma" w:cs="Tahoma"/>
          <w:sz w:val="20"/>
          <w:szCs w:val="20"/>
          <w:lang w:val="en-US"/>
        </w:rPr>
      </w:pPr>
      <w:r w:rsidRPr="00875B31">
        <w:rPr>
          <w:rFonts w:ascii="Tahoma" w:eastAsia="Cambria" w:hAnsi="Tahoma" w:cs="Tahoma"/>
          <w:sz w:val="20"/>
          <w:szCs w:val="20"/>
          <w:lang w:val="en-US"/>
        </w:rPr>
        <w:t xml:space="preserve">You must co-operate on matters regarding safety and </w:t>
      </w:r>
      <w:proofErr w:type="gramStart"/>
      <w:r w:rsidRPr="00875B31">
        <w:rPr>
          <w:rFonts w:ascii="Tahoma" w:eastAsia="Cambria" w:hAnsi="Tahoma" w:cs="Tahoma"/>
          <w:sz w:val="20"/>
          <w:szCs w:val="20"/>
          <w:lang w:val="en-US"/>
        </w:rPr>
        <w:t>health;</w:t>
      </w:r>
      <w:proofErr w:type="gramEnd"/>
    </w:p>
    <w:p w14:paraId="5780917C" w14:textId="77777777" w:rsidR="00875B31" w:rsidRPr="00875B31" w:rsidRDefault="00875B31" w:rsidP="00875B31">
      <w:pPr>
        <w:numPr>
          <w:ilvl w:val="0"/>
          <w:numId w:val="5"/>
        </w:numPr>
        <w:spacing w:after="200" w:line="276" w:lineRule="auto"/>
        <w:contextualSpacing/>
        <w:rPr>
          <w:rFonts w:ascii="Tahoma" w:eastAsia="Cambria" w:hAnsi="Tahoma" w:cs="Tahoma"/>
          <w:sz w:val="20"/>
          <w:szCs w:val="20"/>
          <w:lang w:val="en-US"/>
        </w:rPr>
      </w:pPr>
      <w:r w:rsidRPr="00875B31">
        <w:rPr>
          <w:rFonts w:ascii="Tahoma" w:eastAsia="Cambria" w:hAnsi="Tahoma" w:cs="Tahoma"/>
          <w:sz w:val="20"/>
          <w:szCs w:val="20"/>
          <w:lang w:val="en-US"/>
        </w:rPr>
        <w:t xml:space="preserve">You must not interfere with anything provided in the interest of health and safety – for example override safety features of </w:t>
      </w:r>
      <w:proofErr w:type="gramStart"/>
      <w:r w:rsidRPr="00875B31">
        <w:rPr>
          <w:rFonts w:ascii="Tahoma" w:eastAsia="Cambria" w:hAnsi="Tahoma" w:cs="Tahoma"/>
          <w:sz w:val="20"/>
          <w:szCs w:val="20"/>
          <w:lang w:val="en-US"/>
        </w:rPr>
        <w:t>equipment;</w:t>
      </w:r>
      <w:proofErr w:type="gramEnd"/>
      <w:r w:rsidRPr="00875B31">
        <w:rPr>
          <w:rFonts w:ascii="Tahoma" w:eastAsia="Cambria" w:hAnsi="Tahoma" w:cs="Tahoma"/>
          <w:sz w:val="20"/>
          <w:szCs w:val="20"/>
          <w:lang w:val="en-US"/>
        </w:rPr>
        <w:t xml:space="preserve"> </w:t>
      </w:r>
    </w:p>
    <w:p w14:paraId="7A5A2E8A" w14:textId="77777777" w:rsidR="00875B31" w:rsidRPr="00875B31" w:rsidRDefault="00875B31" w:rsidP="00875B31">
      <w:pPr>
        <w:numPr>
          <w:ilvl w:val="0"/>
          <w:numId w:val="5"/>
        </w:numPr>
        <w:spacing w:after="200" w:line="276" w:lineRule="auto"/>
        <w:contextualSpacing/>
        <w:rPr>
          <w:rFonts w:ascii="Tahoma" w:eastAsia="Cambria" w:hAnsi="Tahoma" w:cs="Tahoma"/>
          <w:sz w:val="20"/>
          <w:szCs w:val="20"/>
          <w:lang w:val="en-US"/>
        </w:rPr>
      </w:pPr>
      <w:r w:rsidRPr="00875B31">
        <w:rPr>
          <w:rFonts w:ascii="Tahoma" w:eastAsia="Cambria" w:hAnsi="Tahoma" w:cs="Tahoma"/>
          <w:sz w:val="20"/>
          <w:szCs w:val="20"/>
          <w:lang w:val="en-US"/>
        </w:rPr>
        <w:t xml:space="preserve">You must follow the training you have received when using any work items your employer has given </w:t>
      </w:r>
      <w:proofErr w:type="gramStart"/>
      <w:r w:rsidRPr="00875B31">
        <w:rPr>
          <w:rFonts w:ascii="Tahoma" w:eastAsia="Cambria" w:hAnsi="Tahoma" w:cs="Tahoma"/>
          <w:sz w:val="20"/>
          <w:szCs w:val="20"/>
          <w:lang w:val="en-US"/>
        </w:rPr>
        <w:t>you;</w:t>
      </w:r>
      <w:proofErr w:type="gramEnd"/>
    </w:p>
    <w:p w14:paraId="70B864EF" w14:textId="77777777" w:rsidR="00875B31" w:rsidRPr="00875B31" w:rsidRDefault="00875B31" w:rsidP="00875B31">
      <w:pPr>
        <w:numPr>
          <w:ilvl w:val="0"/>
          <w:numId w:val="5"/>
        </w:numPr>
        <w:spacing w:after="200" w:line="276" w:lineRule="auto"/>
        <w:contextualSpacing/>
        <w:rPr>
          <w:rFonts w:ascii="Tahoma" w:eastAsia="Cambria" w:hAnsi="Tahoma" w:cs="Tahoma"/>
          <w:sz w:val="20"/>
          <w:szCs w:val="20"/>
          <w:lang w:val="en-US"/>
        </w:rPr>
      </w:pPr>
      <w:r w:rsidRPr="00875B31">
        <w:rPr>
          <w:rFonts w:ascii="Tahoma" w:eastAsia="Cambria" w:hAnsi="Tahoma" w:cs="Tahoma"/>
          <w:sz w:val="20"/>
          <w:szCs w:val="20"/>
          <w:lang w:val="en-US"/>
        </w:rPr>
        <w:t xml:space="preserve">Tell someone (your employer, supervisor or health and safety representative) if you think the work or inadequate precautions are putting anyone’s health and safety at serious </w:t>
      </w:r>
      <w:proofErr w:type="gramStart"/>
      <w:r w:rsidRPr="00875B31">
        <w:rPr>
          <w:rFonts w:ascii="Tahoma" w:eastAsia="Cambria" w:hAnsi="Tahoma" w:cs="Tahoma"/>
          <w:sz w:val="20"/>
          <w:szCs w:val="20"/>
          <w:lang w:val="en-US"/>
        </w:rPr>
        <w:t>risk;</w:t>
      </w:r>
      <w:proofErr w:type="gramEnd"/>
    </w:p>
    <w:p w14:paraId="6D0507F4" w14:textId="77777777" w:rsidR="00875B31" w:rsidRPr="00875B31" w:rsidRDefault="00875B31" w:rsidP="00875B31">
      <w:pPr>
        <w:numPr>
          <w:ilvl w:val="0"/>
          <w:numId w:val="5"/>
        </w:numPr>
        <w:spacing w:after="0" w:line="240" w:lineRule="auto"/>
        <w:rPr>
          <w:rFonts w:ascii="Tahoma" w:eastAsia="Cambria" w:hAnsi="Tahoma" w:cs="Tahoma"/>
          <w:sz w:val="20"/>
          <w:szCs w:val="20"/>
          <w:lang w:val="en-US"/>
        </w:rPr>
      </w:pPr>
      <w:r w:rsidRPr="00875B31">
        <w:rPr>
          <w:rFonts w:ascii="Tahoma" w:eastAsia="Times New Roman" w:hAnsi="Tahoma" w:cs="Tahoma"/>
          <w:sz w:val="20"/>
          <w:szCs w:val="20"/>
          <w:shd w:val="clear" w:color="auto" w:fill="FFFFFF"/>
        </w:rPr>
        <w:t>You must support the business in achieving its objectives laid out in its latest Environment &amp; Energy Policy.</w:t>
      </w:r>
    </w:p>
    <w:p w14:paraId="750F0177" w14:textId="77777777" w:rsidR="00875B31" w:rsidRPr="00875B31" w:rsidRDefault="00875B31" w:rsidP="00875B31">
      <w:pPr>
        <w:spacing w:after="0" w:line="240" w:lineRule="auto"/>
        <w:ind w:left="720"/>
        <w:rPr>
          <w:rFonts w:ascii="Tahoma" w:eastAsia="Cambria" w:hAnsi="Tahoma" w:cs="Tahoma"/>
          <w:sz w:val="20"/>
          <w:szCs w:val="20"/>
          <w:lang w:val="en-US"/>
        </w:rPr>
      </w:pPr>
    </w:p>
    <w:p w14:paraId="5BB82CBD" w14:textId="77777777" w:rsidR="00875B31" w:rsidRPr="00875B31" w:rsidRDefault="00875B31" w:rsidP="00875B31">
      <w:pPr>
        <w:spacing w:after="0" w:line="240" w:lineRule="auto"/>
        <w:rPr>
          <w:rFonts w:ascii="Tahoma" w:eastAsia="Cambria" w:hAnsi="Tahoma" w:cs="Tahoma"/>
          <w:sz w:val="20"/>
          <w:szCs w:val="20"/>
          <w:lang w:val="en-US"/>
        </w:rPr>
      </w:pPr>
      <w:r w:rsidRPr="00875B31">
        <w:rPr>
          <w:rFonts w:ascii="Tahoma" w:eastAsia="Cambria" w:hAnsi="Tahoma" w:cs="Tahoma"/>
          <w:sz w:val="20"/>
          <w:szCs w:val="20"/>
          <w:lang w:val="en-US"/>
        </w:rPr>
        <w:t>Further Safety and Responsibilities that apply to all London Midland employees are set out below, in sections which correspond with the London Midland Safety Management system.</w:t>
      </w:r>
    </w:p>
    <w:p w14:paraId="439927E6" w14:textId="77777777" w:rsidR="00875B31" w:rsidRPr="00875B31" w:rsidRDefault="00875B31" w:rsidP="00875B31">
      <w:pPr>
        <w:spacing w:after="0" w:line="240" w:lineRule="auto"/>
        <w:rPr>
          <w:rFonts w:ascii="Tahoma" w:eastAsia="Cambria" w:hAnsi="Tahoma" w:cs="Tahoma"/>
          <w:sz w:val="20"/>
          <w:szCs w:val="20"/>
          <w:lang w:val="en-US"/>
        </w:rPr>
      </w:pPr>
    </w:p>
    <w:p w14:paraId="659C8934" w14:textId="77777777" w:rsidR="00875B31" w:rsidRPr="00875B31" w:rsidRDefault="00875B31" w:rsidP="00875B31">
      <w:pPr>
        <w:spacing w:after="0" w:line="240" w:lineRule="auto"/>
        <w:jc w:val="both"/>
        <w:rPr>
          <w:rFonts w:ascii="Tahoma" w:eastAsia="Cambria" w:hAnsi="Tahoma" w:cs="Tahoma"/>
          <w:sz w:val="20"/>
          <w:szCs w:val="20"/>
          <w:lang w:val="en-US"/>
        </w:rPr>
      </w:pPr>
      <w:r w:rsidRPr="00875B31">
        <w:rPr>
          <w:rFonts w:ascii="Tahoma" w:eastAsia="Cambria" w:hAnsi="Tahoma" w:cs="Tahoma"/>
          <w:sz w:val="20"/>
          <w:szCs w:val="20"/>
          <w:lang w:val="en-US"/>
        </w:rPr>
        <w:t>You must take reasonable care for your own health and safety, and of persons who may be affected by your acts or omissions at work.</w:t>
      </w:r>
    </w:p>
    <w:p w14:paraId="41488A40" w14:textId="77777777" w:rsidR="00875B31" w:rsidRPr="00875B31" w:rsidRDefault="00875B31" w:rsidP="00875B31">
      <w:pPr>
        <w:spacing w:after="0" w:line="240" w:lineRule="auto"/>
        <w:jc w:val="both"/>
        <w:rPr>
          <w:rFonts w:ascii="Tahoma" w:eastAsia="Cambria" w:hAnsi="Tahoma" w:cs="Tahoma"/>
          <w:sz w:val="20"/>
          <w:szCs w:val="20"/>
          <w:lang w:val="en-US"/>
        </w:rPr>
      </w:pPr>
    </w:p>
    <w:p w14:paraId="16EC847B" w14:textId="77777777" w:rsidR="00875B31" w:rsidRPr="00875B31" w:rsidRDefault="00875B31" w:rsidP="00875B31">
      <w:pPr>
        <w:numPr>
          <w:ilvl w:val="0"/>
          <w:numId w:val="6"/>
        </w:numPr>
        <w:spacing w:after="0" w:line="240" w:lineRule="auto"/>
        <w:contextualSpacing/>
        <w:jc w:val="both"/>
        <w:rPr>
          <w:rFonts w:ascii="Tahoma" w:eastAsia="Cambria" w:hAnsi="Tahoma" w:cs="Tahoma"/>
          <w:b/>
          <w:bCs/>
          <w:sz w:val="20"/>
          <w:szCs w:val="20"/>
          <w:lang w:val="en-US"/>
        </w:rPr>
      </w:pPr>
      <w:r w:rsidRPr="00875B31">
        <w:rPr>
          <w:rFonts w:ascii="Tahoma" w:eastAsia="Cambria" w:hAnsi="Tahoma" w:cs="Tahoma"/>
          <w:b/>
          <w:bCs/>
          <w:sz w:val="20"/>
          <w:szCs w:val="20"/>
          <w:lang w:val="en-US"/>
        </w:rPr>
        <w:t>Policy, Leadership and Resourcing</w:t>
      </w:r>
    </w:p>
    <w:p w14:paraId="0AA32440" w14:textId="77777777" w:rsidR="00875B31" w:rsidRPr="00875B31" w:rsidRDefault="00875B31" w:rsidP="00875B31">
      <w:pPr>
        <w:numPr>
          <w:ilvl w:val="1"/>
          <w:numId w:val="6"/>
        </w:numPr>
        <w:spacing w:after="0" w:line="240" w:lineRule="auto"/>
        <w:jc w:val="both"/>
        <w:rPr>
          <w:rFonts w:ascii="Tahoma" w:eastAsia="Cambria" w:hAnsi="Tahoma" w:cs="Tahoma"/>
          <w:sz w:val="20"/>
          <w:szCs w:val="20"/>
          <w:lang w:val="en-US"/>
        </w:rPr>
      </w:pPr>
      <w:r w:rsidRPr="00875B31">
        <w:rPr>
          <w:rFonts w:ascii="Tahoma" w:eastAsia="Cambria" w:hAnsi="Tahoma" w:cs="Tahoma"/>
          <w:sz w:val="20"/>
          <w:szCs w:val="20"/>
          <w:lang w:val="en-US"/>
        </w:rPr>
        <w:t>You must understand and comply with the Refusal to work on the grounds of health and safety policy.</w:t>
      </w:r>
    </w:p>
    <w:p w14:paraId="2FB25C41" w14:textId="77777777" w:rsidR="00875B31" w:rsidRPr="00875B31" w:rsidRDefault="00875B31" w:rsidP="00875B31">
      <w:pPr>
        <w:numPr>
          <w:ilvl w:val="1"/>
          <w:numId w:val="6"/>
        </w:numPr>
        <w:spacing w:after="0" w:line="240" w:lineRule="auto"/>
        <w:jc w:val="both"/>
        <w:rPr>
          <w:rFonts w:ascii="Tahoma" w:eastAsia="Cambria" w:hAnsi="Tahoma" w:cs="Tahoma"/>
          <w:sz w:val="20"/>
          <w:szCs w:val="20"/>
          <w:lang w:val="en-US"/>
        </w:rPr>
      </w:pPr>
      <w:r w:rsidRPr="00875B31">
        <w:rPr>
          <w:rFonts w:ascii="Tahoma" w:eastAsia="Cambria" w:hAnsi="Tahoma" w:cs="Tahoma"/>
          <w:sz w:val="20"/>
          <w:szCs w:val="20"/>
          <w:lang w:val="en-US"/>
        </w:rPr>
        <w:t xml:space="preserve">You are responsible for attending the following safety and / or environmental related meetings: </w:t>
      </w:r>
    </w:p>
    <w:p w14:paraId="6889FB82" w14:textId="77777777" w:rsidR="00875B31" w:rsidRPr="00875B31" w:rsidRDefault="00875B31" w:rsidP="00875B31">
      <w:pPr>
        <w:spacing w:after="0" w:line="240" w:lineRule="auto"/>
        <w:ind w:left="1440"/>
        <w:jc w:val="both"/>
        <w:rPr>
          <w:rFonts w:ascii="Tahoma" w:eastAsia="Cambria" w:hAnsi="Tahoma" w:cs="Tahoma"/>
          <w:sz w:val="20"/>
          <w:szCs w:val="20"/>
          <w:lang w:val="en-US"/>
        </w:rPr>
      </w:pPr>
      <w:r w:rsidRPr="00875B31">
        <w:rPr>
          <w:rFonts w:ascii="Tahoma" w:eastAsia="Cambria" w:hAnsi="Tahoma" w:cs="Tahoma"/>
          <w:sz w:val="20"/>
          <w:szCs w:val="20"/>
          <w:lang w:val="en-US"/>
        </w:rPr>
        <w:t>E.g. Sustainability Action Group, SEMG</w:t>
      </w:r>
    </w:p>
    <w:p w14:paraId="10829886" w14:textId="77777777" w:rsidR="00875B31" w:rsidRPr="00875B31" w:rsidRDefault="00875B31" w:rsidP="00875B31">
      <w:pPr>
        <w:spacing w:after="0" w:line="240" w:lineRule="auto"/>
        <w:ind w:left="1440"/>
        <w:jc w:val="both"/>
        <w:rPr>
          <w:rFonts w:ascii="Tahoma" w:eastAsia="Cambria" w:hAnsi="Tahoma" w:cs="Tahoma"/>
          <w:sz w:val="20"/>
          <w:szCs w:val="20"/>
          <w:lang w:val="en-US"/>
        </w:rPr>
      </w:pPr>
      <w:r w:rsidRPr="00875B31">
        <w:rPr>
          <w:rFonts w:ascii="Tahoma" w:eastAsia="Cambria" w:hAnsi="Tahoma" w:cs="Tahoma"/>
          <w:sz w:val="20"/>
          <w:szCs w:val="20"/>
          <w:lang w:val="en-US"/>
        </w:rPr>
        <w:t xml:space="preserve"> List meetings here</w:t>
      </w:r>
    </w:p>
    <w:p w14:paraId="7D220E8A" w14:textId="77777777" w:rsidR="00875B31" w:rsidRPr="00875B31" w:rsidRDefault="00875B31" w:rsidP="00875B31">
      <w:pPr>
        <w:spacing w:after="0" w:line="240" w:lineRule="auto"/>
        <w:ind w:left="1440"/>
        <w:jc w:val="both"/>
        <w:rPr>
          <w:rFonts w:ascii="Tahoma" w:eastAsia="Cambria" w:hAnsi="Tahoma" w:cs="Tahoma"/>
          <w:sz w:val="20"/>
          <w:szCs w:val="20"/>
          <w:lang w:val="en-US"/>
        </w:rPr>
      </w:pPr>
      <w:r w:rsidRPr="00875B31">
        <w:rPr>
          <w:rFonts w:ascii="Segoe UI Symbol" w:eastAsia="Cambria" w:hAnsi="Segoe UI Symbol" w:cs="Segoe UI Symbol"/>
          <w:sz w:val="20"/>
          <w:szCs w:val="20"/>
          <w:lang w:val="en-US"/>
        </w:rPr>
        <w:t>☐</w:t>
      </w:r>
      <w:r w:rsidRPr="00875B31">
        <w:rPr>
          <w:rFonts w:ascii="Tahoma" w:eastAsia="Cambria" w:hAnsi="Tahoma" w:cs="Tahoma"/>
          <w:sz w:val="20"/>
          <w:szCs w:val="20"/>
          <w:lang w:val="en-US"/>
        </w:rPr>
        <w:t xml:space="preserve"> None apply</w:t>
      </w:r>
    </w:p>
    <w:p w14:paraId="1E94B760" w14:textId="77777777" w:rsidR="00875B31" w:rsidRPr="00875B31" w:rsidRDefault="00875B31" w:rsidP="00875B31">
      <w:pPr>
        <w:numPr>
          <w:ilvl w:val="1"/>
          <w:numId w:val="6"/>
        </w:numPr>
        <w:spacing w:after="0" w:line="240" w:lineRule="auto"/>
        <w:jc w:val="both"/>
        <w:rPr>
          <w:rFonts w:ascii="Tahoma" w:eastAsia="Cambria" w:hAnsi="Tahoma" w:cs="Tahoma"/>
          <w:sz w:val="20"/>
          <w:szCs w:val="20"/>
          <w:lang w:val="en-US"/>
        </w:rPr>
      </w:pPr>
      <w:r w:rsidRPr="00875B31">
        <w:rPr>
          <w:rFonts w:ascii="Tahoma" w:eastAsia="Cambria" w:hAnsi="Tahoma" w:cs="Tahoma"/>
          <w:sz w:val="20"/>
          <w:szCs w:val="20"/>
          <w:lang w:val="en-US"/>
        </w:rPr>
        <w:t>You must comply with the West Midland Trains policy on the use of mobile phones when driving on company business.</w:t>
      </w:r>
    </w:p>
    <w:p w14:paraId="4A4B9F70" w14:textId="77777777" w:rsidR="00875B31" w:rsidRPr="00875B31" w:rsidRDefault="00875B31" w:rsidP="00875B31">
      <w:pPr>
        <w:numPr>
          <w:ilvl w:val="0"/>
          <w:numId w:val="6"/>
        </w:numPr>
        <w:spacing w:after="0" w:line="276" w:lineRule="auto"/>
        <w:contextualSpacing/>
        <w:jc w:val="both"/>
        <w:rPr>
          <w:rFonts w:ascii="Tahoma" w:eastAsia="Cambria" w:hAnsi="Tahoma" w:cs="Tahoma"/>
          <w:b/>
          <w:bCs/>
          <w:sz w:val="20"/>
          <w:szCs w:val="20"/>
          <w:lang w:val="en-US"/>
        </w:rPr>
      </w:pPr>
      <w:r w:rsidRPr="00875B31">
        <w:rPr>
          <w:rFonts w:ascii="Tahoma" w:eastAsia="Cambria" w:hAnsi="Tahoma" w:cs="Tahoma"/>
          <w:b/>
          <w:bCs/>
          <w:sz w:val="20"/>
          <w:szCs w:val="20"/>
          <w:lang w:val="en-US"/>
        </w:rPr>
        <w:t>Employee training</w:t>
      </w:r>
    </w:p>
    <w:p w14:paraId="5230630E" w14:textId="77777777" w:rsidR="00875B31" w:rsidRPr="00875B31" w:rsidRDefault="00875B31" w:rsidP="00875B31">
      <w:pPr>
        <w:numPr>
          <w:ilvl w:val="1"/>
          <w:numId w:val="6"/>
        </w:numPr>
        <w:spacing w:after="0" w:line="240" w:lineRule="auto"/>
        <w:ind w:left="1418"/>
        <w:contextualSpacing/>
        <w:jc w:val="both"/>
        <w:rPr>
          <w:rFonts w:ascii="Tahoma" w:eastAsia="Cambria" w:hAnsi="Tahoma" w:cs="Tahoma"/>
          <w:sz w:val="20"/>
          <w:szCs w:val="20"/>
          <w:lang w:val="en-US"/>
        </w:rPr>
      </w:pPr>
      <w:r w:rsidRPr="00875B31">
        <w:rPr>
          <w:rFonts w:ascii="Tahoma" w:eastAsia="Cambria" w:hAnsi="Tahoma" w:cs="Tahoma"/>
          <w:sz w:val="20"/>
          <w:szCs w:val="20"/>
          <w:lang w:val="en-US"/>
        </w:rPr>
        <w:t>You must attend the necessary safety and/or environment training courses within 3 months of appointment (or as soon as practicable thereafter).</w:t>
      </w:r>
    </w:p>
    <w:p w14:paraId="2554E1FC" w14:textId="77777777" w:rsidR="00875B31" w:rsidRPr="00875B31" w:rsidRDefault="00875B31" w:rsidP="00875B31">
      <w:pPr>
        <w:spacing w:after="0" w:line="240" w:lineRule="auto"/>
        <w:contextualSpacing/>
        <w:jc w:val="both"/>
        <w:rPr>
          <w:rFonts w:ascii="Tahoma" w:eastAsia="Cambria" w:hAnsi="Tahoma" w:cs="Tahoma"/>
          <w:sz w:val="20"/>
          <w:szCs w:val="20"/>
          <w:lang w:val="en-US"/>
        </w:rPr>
      </w:pPr>
    </w:p>
    <w:p w14:paraId="446E487A" w14:textId="77777777" w:rsidR="00875B31" w:rsidRPr="00875B31" w:rsidRDefault="00875B31" w:rsidP="00875B31">
      <w:pPr>
        <w:spacing w:after="0" w:line="240" w:lineRule="auto"/>
        <w:contextualSpacing/>
        <w:jc w:val="both"/>
        <w:rPr>
          <w:rFonts w:ascii="Tahoma" w:eastAsia="Cambria" w:hAnsi="Tahoma" w:cs="Tahoma"/>
          <w:sz w:val="20"/>
          <w:szCs w:val="20"/>
          <w:lang w:val="en-US"/>
        </w:rPr>
      </w:pPr>
    </w:p>
    <w:p w14:paraId="55DF588B" w14:textId="77777777" w:rsidR="00875B31" w:rsidRPr="00875B31" w:rsidRDefault="00875B31" w:rsidP="00875B31">
      <w:pPr>
        <w:numPr>
          <w:ilvl w:val="0"/>
          <w:numId w:val="6"/>
        </w:numPr>
        <w:spacing w:after="0" w:line="240" w:lineRule="auto"/>
        <w:ind w:left="142"/>
        <w:contextualSpacing/>
        <w:jc w:val="both"/>
        <w:rPr>
          <w:rFonts w:ascii="Tahoma" w:eastAsia="Cambria" w:hAnsi="Tahoma" w:cs="Tahoma"/>
          <w:b/>
          <w:sz w:val="20"/>
          <w:szCs w:val="20"/>
          <w:lang w:val="en-US"/>
        </w:rPr>
      </w:pPr>
      <w:r w:rsidRPr="00875B31">
        <w:rPr>
          <w:rFonts w:ascii="Tahoma" w:eastAsia="Cambria" w:hAnsi="Tahoma" w:cs="Tahoma"/>
          <w:b/>
          <w:sz w:val="20"/>
          <w:szCs w:val="20"/>
          <w:lang w:val="en-US"/>
        </w:rPr>
        <w:t>Planned Inspections</w:t>
      </w:r>
    </w:p>
    <w:p w14:paraId="7454BFBC" w14:textId="77777777" w:rsidR="00875B31" w:rsidRPr="00875B31" w:rsidRDefault="00875B31" w:rsidP="00875B31">
      <w:pPr>
        <w:numPr>
          <w:ilvl w:val="1"/>
          <w:numId w:val="6"/>
        </w:numPr>
        <w:spacing w:after="0" w:line="240" w:lineRule="auto"/>
        <w:contextualSpacing/>
        <w:jc w:val="both"/>
        <w:rPr>
          <w:rFonts w:ascii="Tahoma" w:eastAsia="Cambria" w:hAnsi="Tahoma" w:cs="Tahoma"/>
          <w:b/>
          <w:sz w:val="20"/>
          <w:szCs w:val="20"/>
          <w:lang w:val="en-US"/>
        </w:rPr>
      </w:pPr>
      <w:r w:rsidRPr="00875B31">
        <w:rPr>
          <w:rFonts w:ascii="Tahoma" w:eastAsia="Cambria" w:hAnsi="Tahoma" w:cs="Tahoma"/>
          <w:sz w:val="20"/>
          <w:szCs w:val="20"/>
          <w:lang w:val="en-US"/>
        </w:rPr>
        <w:t xml:space="preserve">You must comply with the procedures which exist to remedy substandard acts and conditions found in the workplace. </w:t>
      </w:r>
    </w:p>
    <w:p w14:paraId="724C7712" w14:textId="77777777" w:rsidR="00875B31" w:rsidRPr="00875B31" w:rsidRDefault="00875B31" w:rsidP="00875B31">
      <w:pPr>
        <w:numPr>
          <w:ilvl w:val="0"/>
          <w:numId w:val="6"/>
        </w:numPr>
        <w:spacing w:after="0" w:line="276" w:lineRule="auto"/>
        <w:ind w:left="142"/>
        <w:contextualSpacing/>
        <w:jc w:val="both"/>
        <w:rPr>
          <w:rFonts w:ascii="Tahoma" w:eastAsia="Cambria" w:hAnsi="Tahoma" w:cs="Tahoma"/>
          <w:b/>
          <w:bCs/>
          <w:sz w:val="20"/>
          <w:szCs w:val="20"/>
          <w:lang w:val="en-US"/>
        </w:rPr>
      </w:pPr>
      <w:r w:rsidRPr="00875B31">
        <w:rPr>
          <w:rFonts w:ascii="Tahoma" w:eastAsia="Cambria" w:hAnsi="Tahoma" w:cs="Tahoma"/>
          <w:b/>
          <w:bCs/>
          <w:sz w:val="20"/>
          <w:szCs w:val="20"/>
          <w:lang w:val="en-US"/>
        </w:rPr>
        <w:t>Accident and incident investigation</w:t>
      </w:r>
    </w:p>
    <w:p w14:paraId="7A80DD67" w14:textId="77777777" w:rsidR="00875B31" w:rsidRPr="00875B31" w:rsidRDefault="00875B31" w:rsidP="00875B31">
      <w:pPr>
        <w:numPr>
          <w:ilvl w:val="1"/>
          <w:numId w:val="6"/>
        </w:numPr>
        <w:spacing w:after="0" w:line="240" w:lineRule="auto"/>
        <w:ind w:left="1418"/>
        <w:jc w:val="both"/>
        <w:rPr>
          <w:rFonts w:ascii="Tahoma" w:eastAsia="Cambria" w:hAnsi="Tahoma" w:cs="Tahoma"/>
          <w:b/>
          <w:sz w:val="20"/>
          <w:szCs w:val="20"/>
          <w:lang w:val="en-US"/>
        </w:rPr>
      </w:pPr>
      <w:r w:rsidRPr="00875B31">
        <w:rPr>
          <w:rFonts w:ascii="Tahoma" w:eastAsia="Cambria" w:hAnsi="Tahoma" w:cs="Tahoma"/>
          <w:sz w:val="20"/>
          <w:szCs w:val="20"/>
          <w:lang w:val="en-US"/>
        </w:rPr>
        <w:t>You must ensure that all personal accidents and near misses are reported to your supervisor or Control as detailed on the health and safety notice board.</w:t>
      </w:r>
    </w:p>
    <w:p w14:paraId="3CBABFF7" w14:textId="77777777" w:rsidR="00875B31" w:rsidRPr="00875B31" w:rsidRDefault="00875B31" w:rsidP="00875B31">
      <w:pPr>
        <w:numPr>
          <w:ilvl w:val="1"/>
          <w:numId w:val="6"/>
        </w:numPr>
        <w:spacing w:after="0" w:line="240" w:lineRule="auto"/>
        <w:ind w:left="1418"/>
        <w:jc w:val="both"/>
        <w:rPr>
          <w:rFonts w:ascii="Tahoma" w:eastAsia="Cambria" w:hAnsi="Tahoma" w:cs="Tahoma"/>
          <w:b/>
          <w:sz w:val="20"/>
          <w:szCs w:val="20"/>
          <w:lang w:val="en-US"/>
        </w:rPr>
      </w:pPr>
      <w:r w:rsidRPr="00875B31">
        <w:rPr>
          <w:rFonts w:ascii="Tahoma" w:eastAsia="Cambria" w:hAnsi="Tahoma" w:cs="Tahoma"/>
          <w:sz w:val="20"/>
          <w:szCs w:val="20"/>
          <w:lang w:val="en-US"/>
        </w:rPr>
        <w:t>You must ensure that all personal accidents are reported and investigated as detailed in the Accident/Incident Reporting and Investigation standard.</w:t>
      </w:r>
    </w:p>
    <w:p w14:paraId="636330D5" w14:textId="77777777" w:rsidR="00875B31" w:rsidRPr="00875B31" w:rsidRDefault="00875B31" w:rsidP="00875B31">
      <w:pPr>
        <w:numPr>
          <w:ilvl w:val="0"/>
          <w:numId w:val="6"/>
        </w:numPr>
        <w:spacing w:after="200" w:line="276" w:lineRule="auto"/>
        <w:ind w:left="426" w:hanging="284"/>
        <w:contextualSpacing/>
        <w:jc w:val="both"/>
        <w:rPr>
          <w:rFonts w:ascii="Tahoma" w:eastAsia="Cambria" w:hAnsi="Tahoma" w:cs="Tahoma"/>
          <w:b/>
          <w:sz w:val="20"/>
          <w:szCs w:val="20"/>
          <w:lang w:val="en-US"/>
        </w:rPr>
      </w:pPr>
      <w:r w:rsidRPr="00875B31">
        <w:rPr>
          <w:rFonts w:ascii="Tahoma" w:eastAsia="Cambria" w:hAnsi="Tahoma" w:cs="Tahoma"/>
          <w:b/>
          <w:sz w:val="20"/>
          <w:szCs w:val="20"/>
          <w:lang w:val="en-US"/>
        </w:rPr>
        <w:t>Emergency planning and Security</w:t>
      </w:r>
    </w:p>
    <w:p w14:paraId="6F554DDE" w14:textId="77777777" w:rsidR="00875B31" w:rsidRPr="00875B31" w:rsidRDefault="00875B31" w:rsidP="00875B31">
      <w:pPr>
        <w:numPr>
          <w:ilvl w:val="1"/>
          <w:numId w:val="6"/>
        </w:numPr>
        <w:spacing w:after="0" w:line="240" w:lineRule="auto"/>
        <w:contextualSpacing/>
        <w:jc w:val="both"/>
        <w:rPr>
          <w:rFonts w:ascii="Tahoma" w:eastAsia="Cambria" w:hAnsi="Tahoma" w:cs="Tahoma"/>
          <w:b/>
          <w:sz w:val="20"/>
          <w:szCs w:val="20"/>
          <w:lang w:val="en-US"/>
        </w:rPr>
      </w:pPr>
      <w:r w:rsidRPr="00875B31">
        <w:rPr>
          <w:rFonts w:ascii="Tahoma" w:eastAsia="Cambria" w:hAnsi="Tahoma" w:cs="Tahoma"/>
          <w:sz w:val="20"/>
          <w:szCs w:val="20"/>
          <w:lang w:val="en-US"/>
        </w:rPr>
        <w:lastRenderedPageBreak/>
        <w:t>When working at static locations you must ensure that you understand the local emergency plan at each location at which you are required to work.  Local emergency plans are detailed on safety notice boards.</w:t>
      </w:r>
    </w:p>
    <w:p w14:paraId="36992C78" w14:textId="77777777" w:rsidR="00875B31" w:rsidRPr="00875B31" w:rsidRDefault="00875B31" w:rsidP="00875B31">
      <w:pPr>
        <w:numPr>
          <w:ilvl w:val="1"/>
          <w:numId w:val="6"/>
        </w:numPr>
        <w:spacing w:after="0" w:line="240" w:lineRule="auto"/>
        <w:contextualSpacing/>
        <w:jc w:val="both"/>
        <w:rPr>
          <w:rFonts w:ascii="Tahoma" w:eastAsia="Cambria" w:hAnsi="Tahoma" w:cs="Tahoma"/>
          <w:b/>
          <w:sz w:val="20"/>
          <w:szCs w:val="20"/>
          <w:lang w:val="en-US"/>
        </w:rPr>
      </w:pPr>
      <w:r w:rsidRPr="00875B31">
        <w:rPr>
          <w:rFonts w:ascii="Tahoma" w:eastAsia="Cambria" w:hAnsi="Tahoma" w:cs="Tahoma"/>
          <w:sz w:val="20"/>
          <w:szCs w:val="20"/>
          <w:lang w:val="en-US"/>
        </w:rPr>
        <w:t>You must understand and comply with your obligations regarding security checks, suspect packages, bomb threats and explosions as detailed in the Occupational Standards Manual.</w:t>
      </w:r>
    </w:p>
    <w:p w14:paraId="2D4BC3F2" w14:textId="77777777" w:rsidR="00875B31" w:rsidRPr="00875B31" w:rsidRDefault="00875B31" w:rsidP="00875B31">
      <w:pPr>
        <w:numPr>
          <w:ilvl w:val="0"/>
          <w:numId w:val="6"/>
        </w:numPr>
        <w:tabs>
          <w:tab w:val="left" w:pos="426"/>
        </w:tabs>
        <w:spacing w:after="0" w:line="240" w:lineRule="auto"/>
        <w:ind w:left="426" w:hanging="284"/>
        <w:jc w:val="both"/>
        <w:rPr>
          <w:rFonts w:ascii="Tahoma" w:eastAsia="Cambria" w:hAnsi="Tahoma" w:cs="Tahoma"/>
          <w:b/>
          <w:sz w:val="20"/>
          <w:szCs w:val="20"/>
          <w:lang w:val="en-US"/>
        </w:rPr>
      </w:pPr>
      <w:r w:rsidRPr="00875B31">
        <w:rPr>
          <w:rFonts w:ascii="Tahoma" w:eastAsia="Cambria" w:hAnsi="Tahoma" w:cs="Tahoma"/>
          <w:b/>
          <w:sz w:val="20"/>
          <w:szCs w:val="20"/>
          <w:lang w:val="en-US"/>
        </w:rPr>
        <w:t xml:space="preserve">Rules Competencies, Permits and </w:t>
      </w:r>
      <w:proofErr w:type="spellStart"/>
      <w:r w:rsidRPr="00875B31">
        <w:rPr>
          <w:rFonts w:ascii="Tahoma" w:eastAsia="Cambria" w:hAnsi="Tahoma" w:cs="Tahoma"/>
          <w:b/>
          <w:sz w:val="20"/>
          <w:szCs w:val="20"/>
          <w:lang w:val="en-US"/>
        </w:rPr>
        <w:t>Licences</w:t>
      </w:r>
      <w:proofErr w:type="spellEnd"/>
    </w:p>
    <w:p w14:paraId="4EA8F846" w14:textId="77777777" w:rsidR="00875B31" w:rsidRPr="00875B31" w:rsidRDefault="00875B31" w:rsidP="00875B31">
      <w:pPr>
        <w:numPr>
          <w:ilvl w:val="1"/>
          <w:numId w:val="6"/>
        </w:numPr>
        <w:spacing w:after="0" w:line="240" w:lineRule="auto"/>
        <w:jc w:val="both"/>
        <w:rPr>
          <w:rFonts w:ascii="Tahoma" w:eastAsia="Cambria" w:hAnsi="Tahoma" w:cs="Tahoma"/>
          <w:sz w:val="20"/>
          <w:szCs w:val="20"/>
          <w:lang w:val="en-US"/>
        </w:rPr>
      </w:pPr>
      <w:r w:rsidRPr="00875B31">
        <w:rPr>
          <w:rFonts w:ascii="Tahoma" w:eastAsia="Cambria" w:hAnsi="Tahoma" w:cs="Tahoma"/>
          <w:sz w:val="20"/>
          <w:szCs w:val="20"/>
          <w:lang w:val="en-US"/>
        </w:rPr>
        <w:t xml:space="preserve">You will receive an assessment of competence in the rules, regulations and instructions which apply to your post. The initial and subsequent assessments will be given by qualified trainers/assessors. Competence processes will lead to certification. You must ensure that you maintain your own competence in rules, </w:t>
      </w:r>
      <w:proofErr w:type="gramStart"/>
      <w:r w:rsidRPr="00875B31">
        <w:rPr>
          <w:rFonts w:ascii="Tahoma" w:eastAsia="Cambria" w:hAnsi="Tahoma" w:cs="Tahoma"/>
          <w:sz w:val="20"/>
          <w:szCs w:val="20"/>
          <w:lang w:val="en-US"/>
        </w:rPr>
        <w:t>regulations</w:t>
      </w:r>
      <w:proofErr w:type="gramEnd"/>
      <w:r w:rsidRPr="00875B31">
        <w:rPr>
          <w:rFonts w:ascii="Tahoma" w:eastAsia="Cambria" w:hAnsi="Tahoma" w:cs="Tahoma"/>
          <w:sz w:val="20"/>
          <w:szCs w:val="20"/>
          <w:lang w:val="en-US"/>
        </w:rPr>
        <w:t xml:space="preserve"> and instructions for the post that you hold.  </w:t>
      </w:r>
    </w:p>
    <w:p w14:paraId="43497BB5" w14:textId="77777777" w:rsidR="00875B31" w:rsidRPr="00875B31" w:rsidRDefault="00875B31" w:rsidP="00875B31">
      <w:pPr>
        <w:numPr>
          <w:ilvl w:val="1"/>
          <w:numId w:val="6"/>
        </w:numPr>
        <w:spacing w:after="0" w:line="240" w:lineRule="auto"/>
        <w:jc w:val="both"/>
        <w:rPr>
          <w:rFonts w:ascii="Tahoma" w:eastAsia="Cambria" w:hAnsi="Tahoma" w:cs="Tahoma"/>
          <w:sz w:val="20"/>
          <w:szCs w:val="20"/>
          <w:lang w:val="en-US"/>
        </w:rPr>
      </w:pPr>
      <w:r w:rsidRPr="00875B31">
        <w:rPr>
          <w:rFonts w:ascii="Tahoma" w:eastAsia="Cambria" w:hAnsi="Tahoma" w:cs="Tahoma"/>
          <w:sz w:val="20"/>
          <w:szCs w:val="20"/>
          <w:lang w:val="en-US"/>
        </w:rPr>
        <w:t>You must be in possession of the necessary publications, as detailed by your manager or supervisor before you take up your post.</w:t>
      </w:r>
    </w:p>
    <w:p w14:paraId="751BA644" w14:textId="77777777" w:rsidR="00875B31" w:rsidRPr="00875B31" w:rsidRDefault="00875B31" w:rsidP="00875B31">
      <w:pPr>
        <w:numPr>
          <w:ilvl w:val="1"/>
          <w:numId w:val="6"/>
        </w:numPr>
        <w:spacing w:after="0" w:line="240" w:lineRule="auto"/>
        <w:jc w:val="both"/>
        <w:rPr>
          <w:rFonts w:ascii="Tahoma" w:eastAsia="Cambria" w:hAnsi="Tahoma" w:cs="Tahoma"/>
          <w:sz w:val="20"/>
          <w:szCs w:val="20"/>
          <w:lang w:val="en-US"/>
        </w:rPr>
      </w:pPr>
      <w:r w:rsidRPr="00875B31">
        <w:rPr>
          <w:rFonts w:ascii="Tahoma" w:eastAsia="Cambria" w:hAnsi="Tahoma" w:cs="Tahoma"/>
          <w:sz w:val="20"/>
          <w:szCs w:val="20"/>
          <w:lang w:val="en-US"/>
        </w:rPr>
        <w:t xml:space="preserve">You may be required to drive motor vehicles owned, hired, or leased by West Midland Trains. You must not do so unless in possession of a valid license appropriate to the vehicle being driven. You must be insured to use that vehicle and fully comply with the Authority to Drive procedures, carrying the appropriate authority card. </w:t>
      </w:r>
    </w:p>
    <w:p w14:paraId="40C684E6" w14:textId="77777777" w:rsidR="00875B31" w:rsidRPr="00875B31" w:rsidRDefault="00875B31" w:rsidP="00875B31">
      <w:pPr>
        <w:numPr>
          <w:ilvl w:val="0"/>
          <w:numId w:val="6"/>
        </w:numPr>
        <w:spacing w:after="0" w:line="240" w:lineRule="auto"/>
        <w:ind w:left="426"/>
        <w:jc w:val="both"/>
        <w:rPr>
          <w:rFonts w:ascii="Tahoma" w:eastAsia="Cambria" w:hAnsi="Tahoma" w:cs="Tahoma"/>
          <w:b/>
          <w:sz w:val="20"/>
          <w:szCs w:val="20"/>
          <w:lang w:val="en-US"/>
        </w:rPr>
      </w:pPr>
      <w:r w:rsidRPr="00875B31">
        <w:rPr>
          <w:rFonts w:ascii="Tahoma" w:eastAsia="Cambria" w:hAnsi="Tahoma" w:cs="Tahoma"/>
          <w:b/>
          <w:sz w:val="20"/>
          <w:szCs w:val="20"/>
          <w:lang w:val="en-US"/>
        </w:rPr>
        <w:t>Communications</w:t>
      </w:r>
    </w:p>
    <w:p w14:paraId="1AE551AF" w14:textId="77777777" w:rsidR="00875B31" w:rsidRPr="00875B31" w:rsidRDefault="00875B31" w:rsidP="00875B31">
      <w:pPr>
        <w:numPr>
          <w:ilvl w:val="1"/>
          <w:numId w:val="6"/>
        </w:numPr>
        <w:spacing w:after="0" w:line="240" w:lineRule="auto"/>
        <w:jc w:val="both"/>
        <w:rPr>
          <w:rFonts w:ascii="Tahoma" w:eastAsia="Cambria" w:hAnsi="Tahoma" w:cs="Tahoma"/>
          <w:sz w:val="20"/>
          <w:szCs w:val="20"/>
          <w:lang w:val="en-US"/>
        </w:rPr>
      </w:pPr>
      <w:r w:rsidRPr="00875B31">
        <w:rPr>
          <w:rFonts w:ascii="Tahoma" w:eastAsia="Cambria" w:hAnsi="Tahoma" w:cs="Tahoma"/>
          <w:sz w:val="20"/>
          <w:szCs w:val="20"/>
          <w:lang w:val="en-US"/>
        </w:rPr>
        <w:t>You must ensure that you attend regular briefings which cover safety and environmental issues.</w:t>
      </w:r>
    </w:p>
    <w:p w14:paraId="6A7B7027" w14:textId="77777777" w:rsidR="00875B31" w:rsidRPr="00875B31" w:rsidRDefault="00875B31" w:rsidP="00875B31">
      <w:pPr>
        <w:numPr>
          <w:ilvl w:val="1"/>
          <w:numId w:val="6"/>
        </w:numPr>
        <w:spacing w:after="0" w:line="240" w:lineRule="auto"/>
        <w:jc w:val="both"/>
        <w:rPr>
          <w:rFonts w:ascii="Tahoma" w:eastAsia="Cambria" w:hAnsi="Tahoma" w:cs="Tahoma"/>
          <w:sz w:val="20"/>
          <w:szCs w:val="20"/>
          <w:lang w:val="en-US"/>
        </w:rPr>
      </w:pPr>
      <w:r w:rsidRPr="00875B31">
        <w:rPr>
          <w:rFonts w:ascii="Tahoma" w:eastAsia="Cambria" w:hAnsi="Tahoma" w:cs="Tahoma"/>
          <w:sz w:val="20"/>
          <w:szCs w:val="20"/>
          <w:lang w:val="en-US"/>
        </w:rPr>
        <w:t>You must attend any local job induction training session on your first day at a new location.</w:t>
      </w:r>
    </w:p>
    <w:p w14:paraId="1C8A703F" w14:textId="77777777" w:rsidR="00875B31" w:rsidRPr="00875B31" w:rsidRDefault="00875B31" w:rsidP="00875B31">
      <w:pPr>
        <w:numPr>
          <w:ilvl w:val="0"/>
          <w:numId w:val="6"/>
        </w:numPr>
        <w:spacing w:after="0" w:line="276" w:lineRule="auto"/>
        <w:ind w:left="426"/>
        <w:contextualSpacing/>
        <w:jc w:val="both"/>
        <w:rPr>
          <w:rFonts w:ascii="Tahoma" w:eastAsia="Cambria" w:hAnsi="Tahoma" w:cs="Tahoma"/>
          <w:b/>
          <w:bCs/>
          <w:sz w:val="20"/>
          <w:szCs w:val="20"/>
          <w:lang w:val="en-US"/>
        </w:rPr>
      </w:pPr>
      <w:r w:rsidRPr="00875B31">
        <w:rPr>
          <w:rFonts w:ascii="Tahoma" w:eastAsia="Cambria" w:hAnsi="Tahoma" w:cs="Tahoma"/>
          <w:b/>
          <w:bCs/>
          <w:sz w:val="20"/>
          <w:szCs w:val="20"/>
          <w:lang w:val="en-US"/>
        </w:rPr>
        <w:t>Auditing and safety Check</w:t>
      </w:r>
    </w:p>
    <w:p w14:paraId="0600DFD5" w14:textId="77777777" w:rsidR="00875B31" w:rsidRPr="00875B31" w:rsidRDefault="00875B31" w:rsidP="00875B31">
      <w:pPr>
        <w:numPr>
          <w:ilvl w:val="1"/>
          <w:numId w:val="6"/>
        </w:numPr>
        <w:spacing w:after="0" w:line="240" w:lineRule="auto"/>
        <w:jc w:val="both"/>
        <w:rPr>
          <w:rFonts w:ascii="Tahoma" w:eastAsia="Cambria" w:hAnsi="Tahoma" w:cs="Tahoma"/>
          <w:sz w:val="20"/>
          <w:szCs w:val="20"/>
          <w:lang w:val="en-US"/>
        </w:rPr>
      </w:pPr>
      <w:r w:rsidRPr="00875B31">
        <w:rPr>
          <w:rFonts w:ascii="Tahoma" w:eastAsia="Cambria" w:hAnsi="Tahoma" w:cs="Tahoma"/>
          <w:sz w:val="20"/>
          <w:szCs w:val="20"/>
          <w:lang w:val="en-US"/>
        </w:rPr>
        <w:t>You must ensure that substandard conditions found by you in workplaces are reported to the appropriate line manager or Control without delay.</w:t>
      </w:r>
    </w:p>
    <w:p w14:paraId="6A9791AB" w14:textId="77777777" w:rsidR="00875B31" w:rsidRPr="00875B31" w:rsidRDefault="00875B31" w:rsidP="00875B31">
      <w:pPr>
        <w:numPr>
          <w:ilvl w:val="1"/>
          <w:numId w:val="6"/>
        </w:numPr>
        <w:spacing w:after="0" w:line="240" w:lineRule="auto"/>
        <w:jc w:val="both"/>
        <w:rPr>
          <w:rFonts w:ascii="Tahoma" w:eastAsia="Cambria" w:hAnsi="Tahoma" w:cs="Tahoma"/>
          <w:sz w:val="20"/>
          <w:szCs w:val="20"/>
          <w:lang w:val="en-US"/>
        </w:rPr>
      </w:pPr>
      <w:r w:rsidRPr="00875B31">
        <w:rPr>
          <w:rFonts w:ascii="Tahoma" w:eastAsia="Cambria" w:hAnsi="Tahoma" w:cs="Tahoma"/>
          <w:sz w:val="20"/>
          <w:szCs w:val="20"/>
          <w:lang w:val="en-US"/>
        </w:rPr>
        <w:t>You must ensure that any practices undertaken that do not align to current policies or standards are reported to your Line Manager or Control without delay.</w:t>
      </w:r>
    </w:p>
    <w:p w14:paraId="53BC3C2A" w14:textId="77777777" w:rsidR="00875B31" w:rsidRPr="00875B31" w:rsidRDefault="00875B31" w:rsidP="00875B31">
      <w:pPr>
        <w:numPr>
          <w:ilvl w:val="0"/>
          <w:numId w:val="6"/>
        </w:numPr>
        <w:spacing w:after="0" w:line="240" w:lineRule="auto"/>
        <w:ind w:left="426" w:hanging="426"/>
        <w:jc w:val="both"/>
        <w:rPr>
          <w:rFonts w:ascii="Tahoma" w:eastAsia="Cambria" w:hAnsi="Tahoma" w:cs="Tahoma"/>
          <w:sz w:val="20"/>
          <w:szCs w:val="20"/>
          <w:lang w:val="en-US"/>
        </w:rPr>
      </w:pPr>
      <w:r w:rsidRPr="00875B31">
        <w:rPr>
          <w:rFonts w:ascii="Tahoma" w:eastAsia="Cambria" w:hAnsi="Tahoma" w:cs="Tahoma"/>
          <w:b/>
          <w:sz w:val="20"/>
          <w:szCs w:val="20"/>
          <w:lang w:val="en-US"/>
        </w:rPr>
        <w:t>Promotion of Environment &amp; Safety Issues</w:t>
      </w:r>
    </w:p>
    <w:p w14:paraId="775CF870" w14:textId="77777777" w:rsidR="00875B31" w:rsidRPr="00875B31" w:rsidRDefault="00875B31" w:rsidP="00875B31">
      <w:pPr>
        <w:numPr>
          <w:ilvl w:val="1"/>
          <w:numId w:val="6"/>
        </w:numPr>
        <w:spacing w:after="0" w:line="240" w:lineRule="auto"/>
        <w:jc w:val="both"/>
        <w:rPr>
          <w:rFonts w:ascii="Tahoma" w:eastAsia="Cambria" w:hAnsi="Tahoma" w:cs="Tahoma"/>
          <w:sz w:val="20"/>
          <w:szCs w:val="20"/>
          <w:lang w:val="en-US"/>
        </w:rPr>
      </w:pPr>
      <w:r w:rsidRPr="00875B31">
        <w:rPr>
          <w:rFonts w:ascii="Tahoma" w:eastAsia="Cambria" w:hAnsi="Tahoma" w:cs="Tahoma"/>
          <w:sz w:val="20"/>
          <w:szCs w:val="20"/>
          <w:lang w:val="en-US"/>
        </w:rPr>
        <w:t>You must ensure that you are aware of the location and are familiar with the contents of the safety and environment notice board.</w:t>
      </w:r>
    </w:p>
    <w:p w14:paraId="44B3D114" w14:textId="77777777" w:rsidR="00875B31" w:rsidRPr="00875B31" w:rsidRDefault="00875B31" w:rsidP="00875B31">
      <w:pPr>
        <w:spacing w:after="0" w:line="240" w:lineRule="auto"/>
        <w:ind w:left="1440"/>
        <w:jc w:val="both"/>
        <w:rPr>
          <w:rFonts w:ascii="Tahoma" w:eastAsia="Cambria" w:hAnsi="Tahoma" w:cs="Tahoma"/>
          <w:sz w:val="20"/>
          <w:szCs w:val="20"/>
          <w:lang w:val="en-US"/>
        </w:rPr>
      </w:pPr>
      <w:r w:rsidRPr="00875B31">
        <w:rPr>
          <w:rFonts w:ascii="Tahoma" w:eastAsia="Cambria" w:hAnsi="Tahoma" w:cs="Tahoma"/>
          <w:sz w:val="20"/>
          <w:szCs w:val="20"/>
          <w:lang w:val="en-US"/>
        </w:rPr>
        <w:br w:type="page"/>
      </w:r>
    </w:p>
    <w:p w14:paraId="4168D7CA" w14:textId="77777777" w:rsidR="00875B31" w:rsidRPr="00875B31" w:rsidRDefault="00875B31" w:rsidP="00875B31">
      <w:pPr>
        <w:numPr>
          <w:ilvl w:val="0"/>
          <w:numId w:val="6"/>
        </w:numPr>
        <w:spacing w:after="0" w:line="240" w:lineRule="auto"/>
        <w:ind w:left="426" w:hanging="426"/>
        <w:jc w:val="both"/>
        <w:rPr>
          <w:rFonts w:ascii="Tahoma" w:eastAsia="Cambria" w:hAnsi="Tahoma" w:cs="Tahoma"/>
          <w:b/>
          <w:sz w:val="20"/>
          <w:szCs w:val="20"/>
          <w:lang w:val="en-US"/>
        </w:rPr>
      </w:pPr>
      <w:r w:rsidRPr="00875B31">
        <w:rPr>
          <w:rFonts w:ascii="Tahoma" w:eastAsia="Cambria" w:hAnsi="Tahoma" w:cs="Tahoma"/>
          <w:b/>
          <w:sz w:val="20"/>
          <w:szCs w:val="20"/>
          <w:lang w:val="en-US"/>
        </w:rPr>
        <w:lastRenderedPageBreak/>
        <w:t>Health Controls</w:t>
      </w:r>
    </w:p>
    <w:p w14:paraId="6E2B2CF5" w14:textId="77777777" w:rsidR="00875B31" w:rsidRPr="00875B31" w:rsidRDefault="00875B31" w:rsidP="00875B31">
      <w:pPr>
        <w:numPr>
          <w:ilvl w:val="1"/>
          <w:numId w:val="6"/>
        </w:numPr>
        <w:spacing w:after="0" w:line="240" w:lineRule="auto"/>
        <w:jc w:val="both"/>
        <w:rPr>
          <w:rFonts w:ascii="Tahoma" w:eastAsia="Cambria" w:hAnsi="Tahoma" w:cs="Tahoma"/>
          <w:sz w:val="20"/>
          <w:szCs w:val="20"/>
          <w:lang w:val="en-US"/>
        </w:rPr>
      </w:pPr>
      <w:r w:rsidRPr="00875B31">
        <w:rPr>
          <w:rFonts w:ascii="Tahoma" w:eastAsia="Cambria" w:hAnsi="Tahoma" w:cs="Tahoma"/>
          <w:sz w:val="20"/>
          <w:szCs w:val="20"/>
          <w:lang w:val="en-US"/>
        </w:rPr>
        <w:t>You must understand and comply with the alcohol and drugs policy as detailed in OCC-205 Alcohol and Drugs and other policy documents.</w:t>
      </w:r>
    </w:p>
    <w:p w14:paraId="0968A546" w14:textId="77777777" w:rsidR="00875B31" w:rsidRPr="00875B31" w:rsidRDefault="00875B31" w:rsidP="00875B31">
      <w:pPr>
        <w:numPr>
          <w:ilvl w:val="1"/>
          <w:numId w:val="6"/>
        </w:numPr>
        <w:spacing w:after="0" w:line="240" w:lineRule="auto"/>
        <w:jc w:val="both"/>
        <w:rPr>
          <w:rFonts w:ascii="Tahoma" w:eastAsia="Cambria" w:hAnsi="Tahoma" w:cs="Tahoma"/>
          <w:sz w:val="20"/>
          <w:szCs w:val="20"/>
          <w:lang w:val="en-US"/>
        </w:rPr>
      </w:pPr>
      <w:r w:rsidRPr="00875B31">
        <w:rPr>
          <w:rFonts w:ascii="Tahoma" w:eastAsia="Cambria" w:hAnsi="Tahoma" w:cs="Tahoma"/>
          <w:sz w:val="20"/>
          <w:szCs w:val="20"/>
          <w:lang w:val="en-US"/>
        </w:rPr>
        <w:t xml:space="preserve">You must understand and comply with the standard for Control </w:t>
      </w:r>
      <w:proofErr w:type="gramStart"/>
      <w:r w:rsidRPr="00875B31">
        <w:rPr>
          <w:rFonts w:ascii="Tahoma" w:eastAsia="Cambria" w:hAnsi="Tahoma" w:cs="Tahoma"/>
          <w:sz w:val="20"/>
          <w:szCs w:val="20"/>
          <w:lang w:val="en-US"/>
        </w:rPr>
        <w:t>Of</w:t>
      </w:r>
      <w:proofErr w:type="gramEnd"/>
      <w:r w:rsidRPr="00875B31">
        <w:rPr>
          <w:rFonts w:ascii="Tahoma" w:eastAsia="Cambria" w:hAnsi="Tahoma" w:cs="Tahoma"/>
          <w:sz w:val="20"/>
          <w:szCs w:val="20"/>
          <w:lang w:val="en-US"/>
        </w:rPr>
        <w:t xml:space="preserve"> Substances Hazardous to Health (COSHH).</w:t>
      </w:r>
    </w:p>
    <w:p w14:paraId="0E99220F" w14:textId="77777777" w:rsidR="00875B31" w:rsidRPr="00875B31" w:rsidRDefault="00875B31" w:rsidP="00875B31">
      <w:pPr>
        <w:numPr>
          <w:ilvl w:val="1"/>
          <w:numId w:val="6"/>
        </w:numPr>
        <w:spacing w:after="0" w:line="240" w:lineRule="auto"/>
        <w:jc w:val="both"/>
        <w:rPr>
          <w:rFonts w:ascii="Tahoma" w:eastAsia="Cambria" w:hAnsi="Tahoma" w:cs="Tahoma"/>
          <w:sz w:val="20"/>
          <w:szCs w:val="20"/>
          <w:lang w:val="en-US"/>
        </w:rPr>
      </w:pPr>
      <w:r w:rsidRPr="00875B31">
        <w:rPr>
          <w:rFonts w:ascii="Tahoma" w:eastAsia="Cambria" w:hAnsi="Tahoma" w:cs="Tahoma"/>
          <w:sz w:val="20"/>
          <w:szCs w:val="20"/>
          <w:lang w:val="en-US"/>
        </w:rPr>
        <w:t>You must understand and comply with the standard for Control of Asbestos.</w:t>
      </w:r>
    </w:p>
    <w:p w14:paraId="23BC52B2" w14:textId="77777777" w:rsidR="00875B31" w:rsidRPr="00875B31" w:rsidRDefault="00875B31" w:rsidP="00875B31">
      <w:pPr>
        <w:numPr>
          <w:ilvl w:val="1"/>
          <w:numId w:val="6"/>
        </w:numPr>
        <w:spacing w:after="0" w:line="240" w:lineRule="auto"/>
        <w:jc w:val="both"/>
        <w:rPr>
          <w:rFonts w:ascii="Tahoma" w:eastAsia="Cambria" w:hAnsi="Tahoma" w:cs="Tahoma"/>
          <w:sz w:val="20"/>
          <w:szCs w:val="20"/>
          <w:lang w:val="en-US"/>
        </w:rPr>
      </w:pPr>
      <w:r w:rsidRPr="00875B31">
        <w:rPr>
          <w:rFonts w:ascii="Tahoma" w:eastAsia="Cambria" w:hAnsi="Tahoma" w:cs="Tahoma"/>
          <w:sz w:val="20"/>
          <w:szCs w:val="20"/>
          <w:lang w:val="en-US"/>
        </w:rPr>
        <w:t>You must understand and comply with company standards for management of cases of occupational ill health.</w:t>
      </w:r>
    </w:p>
    <w:p w14:paraId="0ABD47D1" w14:textId="77777777" w:rsidR="00875B31" w:rsidRPr="00875B31" w:rsidRDefault="00875B31" w:rsidP="00875B31">
      <w:pPr>
        <w:numPr>
          <w:ilvl w:val="1"/>
          <w:numId w:val="6"/>
        </w:numPr>
        <w:spacing w:after="0" w:line="240" w:lineRule="auto"/>
        <w:jc w:val="both"/>
        <w:rPr>
          <w:rFonts w:ascii="Tahoma" w:eastAsia="Cambria" w:hAnsi="Tahoma" w:cs="Tahoma"/>
          <w:sz w:val="20"/>
          <w:szCs w:val="20"/>
          <w:lang w:val="en-US"/>
        </w:rPr>
      </w:pPr>
      <w:r w:rsidRPr="00875B31">
        <w:rPr>
          <w:rFonts w:ascii="Tahoma" w:eastAsia="Cambria" w:hAnsi="Tahoma" w:cs="Tahoma"/>
          <w:sz w:val="20"/>
          <w:szCs w:val="20"/>
          <w:lang w:val="en-US"/>
        </w:rPr>
        <w:t>You must understand and comply with the standard for Staff Care and Support System (SCASS).</w:t>
      </w:r>
    </w:p>
    <w:p w14:paraId="1A78C58A" w14:textId="77777777" w:rsidR="00875B31" w:rsidRPr="00875B31" w:rsidRDefault="00875B31" w:rsidP="00875B31">
      <w:pPr>
        <w:numPr>
          <w:ilvl w:val="0"/>
          <w:numId w:val="6"/>
        </w:numPr>
        <w:spacing w:after="0" w:line="240" w:lineRule="auto"/>
        <w:ind w:left="426" w:hanging="426"/>
        <w:contextualSpacing/>
        <w:jc w:val="both"/>
        <w:rPr>
          <w:rFonts w:ascii="Tahoma" w:eastAsia="Cambria" w:hAnsi="Tahoma" w:cs="Tahoma"/>
          <w:sz w:val="20"/>
          <w:szCs w:val="20"/>
          <w:lang w:val="en-US"/>
        </w:rPr>
      </w:pPr>
      <w:r w:rsidRPr="00875B31">
        <w:rPr>
          <w:rFonts w:ascii="Tahoma" w:eastAsia="Cambria" w:hAnsi="Tahoma" w:cs="Tahoma"/>
          <w:b/>
          <w:sz w:val="20"/>
          <w:szCs w:val="20"/>
          <w:lang w:val="en-US"/>
        </w:rPr>
        <w:t>Personal Protective Equipment (PPE)</w:t>
      </w:r>
    </w:p>
    <w:p w14:paraId="263F03D8" w14:textId="77777777" w:rsidR="00875B31" w:rsidRPr="00875B31" w:rsidRDefault="00875B31" w:rsidP="00875B31">
      <w:pPr>
        <w:numPr>
          <w:ilvl w:val="1"/>
          <w:numId w:val="6"/>
        </w:numPr>
        <w:spacing w:after="0" w:line="240" w:lineRule="auto"/>
        <w:contextualSpacing/>
        <w:jc w:val="both"/>
        <w:rPr>
          <w:rFonts w:ascii="Tahoma" w:eastAsia="Cambria" w:hAnsi="Tahoma" w:cs="Tahoma"/>
          <w:sz w:val="20"/>
          <w:szCs w:val="20"/>
          <w:lang w:val="en-US"/>
        </w:rPr>
      </w:pPr>
      <w:r w:rsidRPr="00875B31">
        <w:rPr>
          <w:rFonts w:ascii="Tahoma" w:eastAsia="Cambria" w:hAnsi="Tahoma" w:cs="Tahoma"/>
          <w:sz w:val="20"/>
          <w:szCs w:val="20"/>
          <w:lang w:val="en-US"/>
        </w:rPr>
        <w:t>You are responsible for wearing the required PPE as directed by the local manager or supervisor when visiting locations where it is required.</w:t>
      </w:r>
    </w:p>
    <w:p w14:paraId="5A833E99" w14:textId="77777777" w:rsidR="00875B31" w:rsidRPr="00875B31" w:rsidRDefault="00875B31" w:rsidP="00875B31">
      <w:pPr>
        <w:numPr>
          <w:ilvl w:val="1"/>
          <w:numId w:val="6"/>
        </w:numPr>
        <w:spacing w:after="0" w:line="240" w:lineRule="auto"/>
        <w:contextualSpacing/>
        <w:jc w:val="both"/>
        <w:rPr>
          <w:rFonts w:ascii="Tahoma" w:eastAsia="Cambria" w:hAnsi="Tahoma" w:cs="Tahoma"/>
          <w:sz w:val="20"/>
          <w:szCs w:val="20"/>
          <w:lang w:val="en-US"/>
        </w:rPr>
      </w:pPr>
      <w:r w:rsidRPr="00875B31">
        <w:rPr>
          <w:rFonts w:ascii="Tahoma" w:eastAsia="Cambria" w:hAnsi="Tahoma" w:cs="Tahoma"/>
          <w:sz w:val="20"/>
          <w:szCs w:val="20"/>
          <w:lang w:val="en-US"/>
        </w:rPr>
        <w:t>You will be issued with PPE on a personal basis.</w:t>
      </w:r>
    </w:p>
    <w:p w14:paraId="78055835" w14:textId="77777777" w:rsidR="00875B31" w:rsidRPr="00875B31" w:rsidRDefault="00875B31" w:rsidP="00875B31">
      <w:pPr>
        <w:numPr>
          <w:ilvl w:val="0"/>
          <w:numId w:val="6"/>
        </w:numPr>
        <w:spacing w:after="0" w:line="240" w:lineRule="auto"/>
        <w:ind w:left="426" w:hanging="426"/>
        <w:jc w:val="both"/>
        <w:rPr>
          <w:rFonts w:ascii="Tahoma" w:eastAsia="Cambria" w:hAnsi="Tahoma" w:cs="Tahoma"/>
          <w:b/>
          <w:sz w:val="20"/>
          <w:szCs w:val="20"/>
          <w:lang w:val="en-US"/>
        </w:rPr>
      </w:pPr>
      <w:r w:rsidRPr="00875B31">
        <w:rPr>
          <w:rFonts w:ascii="Tahoma" w:eastAsia="Cambria" w:hAnsi="Tahoma" w:cs="Tahoma"/>
          <w:b/>
          <w:sz w:val="20"/>
          <w:szCs w:val="20"/>
          <w:lang w:val="en-US"/>
        </w:rPr>
        <w:t>Purchasing, Procurement and Management of Contractors</w:t>
      </w:r>
    </w:p>
    <w:p w14:paraId="0015E74A" w14:textId="77777777" w:rsidR="00875B31" w:rsidRPr="00875B31" w:rsidRDefault="00875B31" w:rsidP="00875B31">
      <w:pPr>
        <w:numPr>
          <w:ilvl w:val="1"/>
          <w:numId w:val="6"/>
        </w:numPr>
        <w:spacing w:after="0" w:line="240" w:lineRule="auto"/>
        <w:jc w:val="both"/>
        <w:rPr>
          <w:rFonts w:ascii="Tahoma" w:eastAsia="Cambria" w:hAnsi="Tahoma" w:cs="Tahoma"/>
          <w:sz w:val="20"/>
          <w:szCs w:val="20"/>
          <w:lang w:val="en-US"/>
        </w:rPr>
      </w:pPr>
      <w:r w:rsidRPr="00875B31">
        <w:rPr>
          <w:rFonts w:ascii="Tahoma" w:eastAsia="Cambria" w:hAnsi="Tahoma" w:cs="Tahoma"/>
          <w:sz w:val="20"/>
          <w:szCs w:val="20"/>
          <w:lang w:val="en-US"/>
        </w:rPr>
        <w:t>You must understand and comply with the company standards for purchasing, procurement and stores provision as produced by the Head of Procurement.</w:t>
      </w:r>
    </w:p>
    <w:p w14:paraId="6356A313" w14:textId="77777777" w:rsidR="00875B31" w:rsidRPr="00875B31" w:rsidRDefault="00875B31" w:rsidP="00875B31">
      <w:pPr>
        <w:numPr>
          <w:ilvl w:val="1"/>
          <w:numId w:val="6"/>
        </w:numPr>
        <w:spacing w:after="0" w:line="240" w:lineRule="auto"/>
        <w:jc w:val="both"/>
        <w:rPr>
          <w:rFonts w:ascii="Tahoma" w:eastAsia="Cambria" w:hAnsi="Tahoma" w:cs="Tahoma"/>
          <w:sz w:val="20"/>
          <w:szCs w:val="20"/>
          <w:lang w:val="en-US"/>
        </w:rPr>
      </w:pPr>
      <w:r w:rsidRPr="00875B31">
        <w:rPr>
          <w:rFonts w:ascii="Tahoma" w:eastAsia="Cambria" w:hAnsi="Tahoma" w:cs="Tahoma"/>
          <w:sz w:val="20"/>
          <w:szCs w:val="20"/>
          <w:lang w:val="en-US"/>
        </w:rPr>
        <w:t>You must understand and comply with the company standard for managing contractors.</w:t>
      </w:r>
    </w:p>
    <w:p w14:paraId="0DBAFBA7" w14:textId="77777777" w:rsidR="00875B31" w:rsidRPr="00875B31" w:rsidRDefault="00875B31" w:rsidP="00875B31">
      <w:pPr>
        <w:numPr>
          <w:ilvl w:val="0"/>
          <w:numId w:val="6"/>
        </w:numPr>
        <w:spacing w:after="0" w:line="240" w:lineRule="auto"/>
        <w:ind w:left="426" w:hanging="426"/>
        <w:jc w:val="both"/>
        <w:rPr>
          <w:rFonts w:ascii="Tahoma" w:eastAsia="Cambria" w:hAnsi="Tahoma" w:cs="Tahoma"/>
          <w:b/>
          <w:sz w:val="20"/>
          <w:szCs w:val="20"/>
          <w:lang w:val="en-US"/>
        </w:rPr>
      </w:pPr>
      <w:r w:rsidRPr="00875B31">
        <w:rPr>
          <w:rFonts w:ascii="Tahoma" w:eastAsia="Cambria" w:hAnsi="Tahoma" w:cs="Tahoma"/>
          <w:b/>
          <w:sz w:val="20"/>
          <w:szCs w:val="20"/>
          <w:lang w:val="en-US"/>
        </w:rPr>
        <w:t>Environment</w:t>
      </w:r>
    </w:p>
    <w:p w14:paraId="5954FE6C" w14:textId="77777777" w:rsidR="00875B31" w:rsidRPr="00875B31" w:rsidRDefault="00875B31" w:rsidP="00875B31">
      <w:pPr>
        <w:numPr>
          <w:ilvl w:val="1"/>
          <w:numId w:val="6"/>
        </w:numPr>
        <w:spacing w:after="0" w:line="240" w:lineRule="auto"/>
        <w:jc w:val="both"/>
        <w:rPr>
          <w:rFonts w:ascii="Tahoma" w:eastAsia="Cambria" w:hAnsi="Tahoma" w:cs="Tahoma"/>
          <w:sz w:val="20"/>
          <w:szCs w:val="20"/>
          <w:lang w:val="en-US"/>
        </w:rPr>
      </w:pPr>
      <w:r w:rsidRPr="00875B31">
        <w:rPr>
          <w:rFonts w:ascii="Tahoma" w:eastAsia="Cambria" w:hAnsi="Tahoma" w:cs="Tahoma"/>
          <w:sz w:val="20"/>
          <w:szCs w:val="20"/>
          <w:lang w:val="en-US"/>
        </w:rPr>
        <w:t xml:space="preserve">Where your role has an impact on the Environment you must ensure that you are familiar with the contents of all relevant Environmental standards, including but not limited to the Environmental &amp; Energy Management System Manual.  </w:t>
      </w:r>
    </w:p>
    <w:p w14:paraId="2CB15D63" w14:textId="77777777" w:rsidR="00875B31" w:rsidRPr="00875B31" w:rsidRDefault="00875B31" w:rsidP="00875B31">
      <w:pPr>
        <w:keepNext/>
        <w:keepLines/>
        <w:spacing w:before="120" w:after="120" w:line="240" w:lineRule="auto"/>
        <w:jc w:val="both"/>
        <w:outlineLvl w:val="1"/>
        <w:rPr>
          <w:rFonts w:ascii="Tahoma" w:eastAsia="Times New Roman" w:hAnsi="Tahoma" w:cs="Tahoma"/>
          <w:b/>
          <w:bCs/>
          <w:sz w:val="20"/>
          <w:szCs w:val="20"/>
          <w:lang w:val="en-US"/>
        </w:rPr>
      </w:pPr>
      <w:r w:rsidRPr="00875B31">
        <w:rPr>
          <w:rFonts w:ascii="Tahoma" w:eastAsia="Times New Roman" w:hAnsi="Tahoma" w:cs="Tahoma"/>
          <w:b/>
          <w:bCs/>
          <w:sz w:val="20"/>
          <w:szCs w:val="20"/>
          <w:lang w:val="en-US"/>
        </w:rPr>
        <w:br w:type="page"/>
      </w:r>
      <w:r w:rsidRPr="00875B31">
        <w:rPr>
          <w:rFonts w:ascii="Tahoma" w:eastAsia="Times New Roman" w:hAnsi="Tahoma" w:cs="Tahoma"/>
          <w:b/>
          <w:bCs/>
          <w:sz w:val="20"/>
          <w:szCs w:val="20"/>
          <w:lang w:val="en-US"/>
        </w:rPr>
        <w:lastRenderedPageBreak/>
        <w:t>Specific Responsibilities</w:t>
      </w:r>
    </w:p>
    <w:p w14:paraId="2B5864E0" w14:textId="77777777" w:rsidR="00875B31" w:rsidRPr="00875B31" w:rsidRDefault="00875B31" w:rsidP="00875B31">
      <w:pPr>
        <w:spacing w:after="0" w:line="240" w:lineRule="auto"/>
        <w:jc w:val="both"/>
        <w:rPr>
          <w:rFonts w:ascii="Tahoma" w:eastAsia="Cambria" w:hAnsi="Tahoma" w:cs="Tahoma"/>
          <w:sz w:val="20"/>
          <w:szCs w:val="20"/>
          <w:lang w:val="en-US"/>
        </w:rPr>
      </w:pPr>
      <w:r w:rsidRPr="00875B31">
        <w:rPr>
          <w:rFonts w:ascii="Tahoma" w:eastAsia="Cambria" w:hAnsi="Tahoma" w:cs="Tahoma"/>
          <w:sz w:val="20"/>
          <w:szCs w:val="20"/>
          <w:lang w:val="en-US"/>
        </w:rPr>
        <w:t>Your specific safety and environmental responsibilities are set out below, in sections which correspond with the safety management system.</w:t>
      </w:r>
    </w:p>
    <w:p w14:paraId="7922AAE8" w14:textId="77777777" w:rsidR="00875B31" w:rsidRPr="00875B31" w:rsidRDefault="00875B31" w:rsidP="00875B31">
      <w:pPr>
        <w:spacing w:after="0" w:line="240" w:lineRule="auto"/>
        <w:jc w:val="both"/>
        <w:rPr>
          <w:rFonts w:ascii="Tahoma" w:eastAsia="Cambria" w:hAnsi="Tahoma" w:cs="Tahoma"/>
          <w:sz w:val="20"/>
          <w:szCs w:val="20"/>
          <w:lang w:val="en-US"/>
        </w:rPr>
      </w:pPr>
    </w:p>
    <w:p w14:paraId="420375B3" w14:textId="77777777" w:rsidR="00875B31" w:rsidRPr="00875B31" w:rsidRDefault="00875B31" w:rsidP="00875B31">
      <w:pPr>
        <w:keepNext/>
        <w:keepLines/>
        <w:spacing w:before="120" w:after="120" w:line="240" w:lineRule="auto"/>
        <w:jc w:val="both"/>
        <w:outlineLvl w:val="1"/>
        <w:rPr>
          <w:rFonts w:ascii="Tahoma" w:eastAsia="Times New Roman" w:hAnsi="Tahoma" w:cs="Tahoma"/>
          <w:b/>
          <w:bCs/>
          <w:sz w:val="20"/>
          <w:szCs w:val="20"/>
          <w:lang w:val="en-US"/>
        </w:rPr>
      </w:pPr>
      <w:r w:rsidRPr="00875B31">
        <w:rPr>
          <w:rFonts w:ascii="Tahoma" w:eastAsia="Times New Roman" w:hAnsi="Tahoma" w:cs="Tahoma"/>
          <w:b/>
          <w:bCs/>
          <w:sz w:val="20"/>
          <w:szCs w:val="20"/>
          <w:lang w:val="en-US"/>
        </w:rPr>
        <w:t>Safety Responsibility Statement Acceptance</w:t>
      </w:r>
    </w:p>
    <w:p w14:paraId="19C731C4" w14:textId="77777777" w:rsidR="00875B31" w:rsidRPr="00875B31" w:rsidRDefault="00875B31" w:rsidP="00875B31">
      <w:pPr>
        <w:spacing w:after="0" w:line="240" w:lineRule="auto"/>
        <w:jc w:val="both"/>
        <w:rPr>
          <w:rFonts w:ascii="Tahoma" w:eastAsia="Cambria" w:hAnsi="Tahoma" w:cs="Tahoma"/>
          <w:sz w:val="20"/>
          <w:szCs w:val="20"/>
          <w:lang w:val="en-US"/>
        </w:rPr>
      </w:pPr>
      <w:r w:rsidRPr="00875B31">
        <w:rPr>
          <w:rFonts w:ascii="Tahoma" w:eastAsia="Cambria" w:hAnsi="Tahoma" w:cs="Tahoma"/>
          <w:sz w:val="20"/>
          <w:szCs w:val="20"/>
          <w:lang w:val="en-US"/>
        </w:rPr>
        <w:t>I acknowledge the receipt of the job description and statement of the safety and environment responsibilities associated with my post. I understand these responsibilities, which have been explained to me. Training needs have been identified and agreed.</w:t>
      </w:r>
    </w:p>
    <w:p w14:paraId="09CCE899" w14:textId="77777777" w:rsidR="00875B31" w:rsidRPr="00875B31" w:rsidRDefault="00875B31" w:rsidP="00875B31">
      <w:pPr>
        <w:spacing w:after="0" w:line="240" w:lineRule="auto"/>
        <w:jc w:val="both"/>
        <w:rPr>
          <w:rFonts w:ascii="Tahoma" w:eastAsia="Cambria" w:hAnsi="Tahoma" w:cs="Tahoma"/>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875B31" w:rsidRPr="00875B31" w14:paraId="4217EAF5" w14:textId="77777777" w:rsidTr="008522CA">
        <w:trPr>
          <w:trHeight w:val="389"/>
        </w:trPr>
        <w:tc>
          <w:tcPr>
            <w:tcW w:w="956" w:type="dxa"/>
            <w:shd w:val="clear" w:color="auto" w:fill="auto"/>
            <w:vAlign w:val="center"/>
          </w:tcPr>
          <w:p w14:paraId="1503F87F" w14:textId="77777777" w:rsidR="00875B31" w:rsidRPr="00875B31" w:rsidRDefault="00875B31" w:rsidP="00875B31">
            <w:pPr>
              <w:spacing w:after="200" w:line="276" w:lineRule="auto"/>
              <w:jc w:val="both"/>
              <w:rPr>
                <w:rFonts w:ascii="Tahoma" w:eastAsia="Cambria" w:hAnsi="Tahoma" w:cs="Tahoma"/>
                <w:sz w:val="20"/>
                <w:szCs w:val="20"/>
                <w:lang w:val="en-US"/>
              </w:rPr>
            </w:pPr>
            <w:r w:rsidRPr="00875B31">
              <w:rPr>
                <w:rFonts w:ascii="Tahoma" w:eastAsia="Cambria" w:hAnsi="Tahoma" w:cs="Tahoma"/>
                <w:sz w:val="20"/>
                <w:szCs w:val="20"/>
                <w:lang w:val="en-US"/>
              </w:rPr>
              <w:t>Signed:</w:t>
            </w:r>
          </w:p>
        </w:tc>
        <w:tc>
          <w:tcPr>
            <w:tcW w:w="3392" w:type="dxa"/>
            <w:shd w:val="clear" w:color="auto" w:fill="auto"/>
            <w:vAlign w:val="center"/>
          </w:tcPr>
          <w:p w14:paraId="5460DB7B" w14:textId="77777777" w:rsidR="00875B31" w:rsidRPr="00875B31" w:rsidRDefault="00875B31" w:rsidP="00875B31">
            <w:pPr>
              <w:spacing w:after="200" w:line="276" w:lineRule="auto"/>
              <w:jc w:val="both"/>
              <w:rPr>
                <w:rFonts w:ascii="Tahoma" w:eastAsia="Cambria" w:hAnsi="Tahoma" w:cs="Tahoma"/>
                <w:sz w:val="20"/>
                <w:szCs w:val="20"/>
                <w:lang w:val="en-US"/>
              </w:rPr>
            </w:pPr>
          </w:p>
        </w:tc>
        <w:tc>
          <w:tcPr>
            <w:tcW w:w="1272" w:type="dxa"/>
            <w:shd w:val="clear" w:color="auto" w:fill="auto"/>
            <w:vAlign w:val="center"/>
          </w:tcPr>
          <w:p w14:paraId="22D0D221" w14:textId="77777777" w:rsidR="00875B31" w:rsidRPr="00875B31" w:rsidRDefault="00875B31" w:rsidP="00875B31">
            <w:pPr>
              <w:spacing w:after="200" w:line="276" w:lineRule="auto"/>
              <w:jc w:val="both"/>
              <w:rPr>
                <w:rFonts w:ascii="Tahoma" w:eastAsia="Cambria" w:hAnsi="Tahoma" w:cs="Tahoma"/>
                <w:sz w:val="20"/>
                <w:szCs w:val="20"/>
                <w:lang w:val="en-US"/>
              </w:rPr>
            </w:pPr>
            <w:r w:rsidRPr="00875B31">
              <w:rPr>
                <w:rFonts w:ascii="Tahoma" w:eastAsia="Cambria" w:hAnsi="Tahoma" w:cs="Tahoma"/>
                <w:sz w:val="20"/>
                <w:szCs w:val="20"/>
                <w:lang w:val="en-US"/>
              </w:rPr>
              <w:t>Job title:</w:t>
            </w:r>
          </w:p>
        </w:tc>
        <w:tc>
          <w:tcPr>
            <w:tcW w:w="3594" w:type="dxa"/>
            <w:shd w:val="clear" w:color="auto" w:fill="auto"/>
            <w:vAlign w:val="center"/>
          </w:tcPr>
          <w:p w14:paraId="401A0AAA" w14:textId="77777777" w:rsidR="00875B31" w:rsidRPr="00875B31" w:rsidRDefault="00875B31" w:rsidP="00875B31">
            <w:pPr>
              <w:spacing w:after="200" w:line="276" w:lineRule="auto"/>
              <w:jc w:val="both"/>
              <w:rPr>
                <w:rFonts w:ascii="Tahoma" w:eastAsia="Cambria" w:hAnsi="Tahoma" w:cs="Tahoma"/>
                <w:sz w:val="20"/>
                <w:szCs w:val="20"/>
                <w:lang w:val="en-US"/>
              </w:rPr>
            </w:pPr>
          </w:p>
        </w:tc>
      </w:tr>
      <w:tr w:rsidR="00875B31" w:rsidRPr="00875B31" w14:paraId="443152AD" w14:textId="77777777" w:rsidTr="008522CA">
        <w:trPr>
          <w:trHeight w:val="368"/>
        </w:trPr>
        <w:tc>
          <w:tcPr>
            <w:tcW w:w="956" w:type="dxa"/>
            <w:shd w:val="clear" w:color="auto" w:fill="auto"/>
            <w:vAlign w:val="center"/>
          </w:tcPr>
          <w:p w14:paraId="2A9D929F" w14:textId="77777777" w:rsidR="00875B31" w:rsidRPr="00875B31" w:rsidRDefault="00875B31" w:rsidP="00875B31">
            <w:pPr>
              <w:spacing w:after="200" w:line="276" w:lineRule="auto"/>
              <w:jc w:val="both"/>
              <w:rPr>
                <w:rFonts w:ascii="Tahoma" w:eastAsia="Cambria" w:hAnsi="Tahoma" w:cs="Tahoma"/>
                <w:sz w:val="20"/>
                <w:szCs w:val="20"/>
                <w:lang w:val="en-US"/>
              </w:rPr>
            </w:pPr>
            <w:r w:rsidRPr="00875B31">
              <w:rPr>
                <w:rFonts w:ascii="Tahoma" w:eastAsia="Cambria" w:hAnsi="Tahoma" w:cs="Tahoma"/>
                <w:sz w:val="20"/>
                <w:szCs w:val="20"/>
                <w:lang w:val="en-US"/>
              </w:rPr>
              <w:t>Name:</w:t>
            </w:r>
          </w:p>
        </w:tc>
        <w:tc>
          <w:tcPr>
            <w:tcW w:w="3392" w:type="dxa"/>
            <w:shd w:val="clear" w:color="auto" w:fill="auto"/>
            <w:vAlign w:val="center"/>
          </w:tcPr>
          <w:p w14:paraId="7A0E9A86" w14:textId="77777777" w:rsidR="00875B31" w:rsidRPr="00875B31" w:rsidRDefault="00875B31" w:rsidP="00875B31">
            <w:pPr>
              <w:spacing w:after="200" w:line="276" w:lineRule="auto"/>
              <w:jc w:val="both"/>
              <w:rPr>
                <w:rFonts w:ascii="Tahoma" w:eastAsia="Cambria" w:hAnsi="Tahoma" w:cs="Tahoma"/>
                <w:sz w:val="20"/>
                <w:szCs w:val="20"/>
                <w:lang w:val="en-US"/>
              </w:rPr>
            </w:pPr>
          </w:p>
        </w:tc>
        <w:tc>
          <w:tcPr>
            <w:tcW w:w="1272" w:type="dxa"/>
            <w:shd w:val="clear" w:color="auto" w:fill="auto"/>
            <w:vAlign w:val="center"/>
          </w:tcPr>
          <w:p w14:paraId="1D4B12CC" w14:textId="77777777" w:rsidR="00875B31" w:rsidRPr="00875B31" w:rsidRDefault="00875B31" w:rsidP="00875B31">
            <w:pPr>
              <w:spacing w:after="200" w:line="276" w:lineRule="auto"/>
              <w:jc w:val="both"/>
              <w:rPr>
                <w:rFonts w:ascii="Tahoma" w:eastAsia="Cambria" w:hAnsi="Tahoma" w:cs="Tahoma"/>
                <w:sz w:val="20"/>
                <w:szCs w:val="20"/>
                <w:lang w:val="en-US"/>
              </w:rPr>
            </w:pPr>
            <w:r w:rsidRPr="00875B31">
              <w:rPr>
                <w:rFonts w:ascii="Tahoma" w:eastAsia="Cambria" w:hAnsi="Tahoma" w:cs="Tahoma"/>
                <w:sz w:val="20"/>
                <w:szCs w:val="20"/>
                <w:lang w:val="en-US"/>
              </w:rPr>
              <w:t>Location:</w:t>
            </w:r>
          </w:p>
        </w:tc>
        <w:tc>
          <w:tcPr>
            <w:tcW w:w="3594" w:type="dxa"/>
            <w:shd w:val="clear" w:color="auto" w:fill="auto"/>
            <w:vAlign w:val="center"/>
          </w:tcPr>
          <w:p w14:paraId="641CE95C" w14:textId="77777777" w:rsidR="00875B31" w:rsidRPr="00875B31" w:rsidRDefault="00875B31" w:rsidP="00875B31">
            <w:pPr>
              <w:spacing w:after="200" w:line="276" w:lineRule="auto"/>
              <w:jc w:val="both"/>
              <w:rPr>
                <w:rFonts w:ascii="Tahoma" w:eastAsia="Cambria" w:hAnsi="Tahoma" w:cs="Tahoma"/>
                <w:sz w:val="20"/>
                <w:szCs w:val="20"/>
                <w:lang w:val="en-US"/>
              </w:rPr>
            </w:pPr>
          </w:p>
        </w:tc>
      </w:tr>
      <w:tr w:rsidR="00875B31" w:rsidRPr="00875B31" w14:paraId="201D6308" w14:textId="77777777" w:rsidTr="008522CA">
        <w:trPr>
          <w:trHeight w:val="389"/>
        </w:trPr>
        <w:tc>
          <w:tcPr>
            <w:tcW w:w="956" w:type="dxa"/>
            <w:shd w:val="clear" w:color="auto" w:fill="auto"/>
            <w:vAlign w:val="center"/>
          </w:tcPr>
          <w:p w14:paraId="333D9209" w14:textId="77777777" w:rsidR="00875B31" w:rsidRPr="00875B31" w:rsidRDefault="00875B31" w:rsidP="00875B31">
            <w:pPr>
              <w:spacing w:after="200" w:line="276" w:lineRule="auto"/>
              <w:jc w:val="both"/>
              <w:rPr>
                <w:rFonts w:ascii="Tahoma" w:eastAsia="Cambria" w:hAnsi="Tahoma" w:cs="Tahoma"/>
                <w:sz w:val="20"/>
                <w:szCs w:val="20"/>
                <w:lang w:val="en-US"/>
              </w:rPr>
            </w:pPr>
            <w:r w:rsidRPr="00875B31">
              <w:rPr>
                <w:rFonts w:ascii="Tahoma" w:eastAsia="Cambria" w:hAnsi="Tahoma" w:cs="Tahoma"/>
                <w:sz w:val="20"/>
                <w:szCs w:val="20"/>
                <w:lang w:val="en-US"/>
              </w:rPr>
              <w:t>Date:</w:t>
            </w:r>
          </w:p>
        </w:tc>
        <w:tc>
          <w:tcPr>
            <w:tcW w:w="3392" w:type="dxa"/>
            <w:shd w:val="clear" w:color="auto" w:fill="auto"/>
            <w:vAlign w:val="center"/>
          </w:tcPr>
          <w:p w14:paraId="5C183F48" w14:textId="77777777" w:rsidR="00875B31" w:rsidRPr="00875B31" w:rsidRDefault="00875B31" w:rsidP="00875B31">
            <w:pPr>
              <w:spacing w:after="200" w:line="276" w:lineRule="auto"/>
              <w:jc w:val="both"/>
              <w:rPr>
                <w:rFonts w:ascii="Tahoma" w:eastAsia="Cambria" w:hAnsi="Tahoma" w:cs="Tahoma"/>
                <w:sz w:val="20"/>
                <w:szCs w:val="20"/>
                <w:lang w:val="en-US"/>
              </w:rPr>
            </w:pPr>
          </w:p>
        </w:tc>
        <w:tc>
          <w:tcPr>
            <w:tcW w:w="1272" w:type="dxa"/>
            <w:shd w:val="clear" w:color="auto" w:fill="auto"/>
            <w:vAlign w:val="center"/>
          </w:tcPr>
          <w:p w14:paraId="29408918" w14:textId="77777777" w:rsidR="00875B31" w:rsidRPr="00875B31" w:rsidRDefault="00875B31" w:rsidP="00875B31">
            <w:pPr>
              <w:spacing w:after="200" w:line="276" w:lineRule="auto"/>
              <w:jc w:val="both"/>
              <w:rPr>
                <w:rFonts w:ascii="Tahoma" w:eastAsia="Cambria" w:hAnsi="Tahoma" w:cs="Tahoma"/>
                <w:sz w:val="20"/>
                <w:szCs w:val="20"/>
                <w:lang w:val="en-US"/>
              </w:rPr>
            </w:pPr>
          </w:p>
        </w:tc>
        <w:tc>
          <w:tcPr>
            <w:tcW w:w="3594" w:type="dxa"/>
            <w:shd w:val="clear" w:color="auto" w:fill="auto"/>
            <w:vAlign w:val="center"/>
          </w:tcPr>
          <w:p w14:paraId="2BD832B0" w14:textId="77777777" w:rsidR="00875B31" w:rsidRPr="00875B31" w:rsidRDefault="00875B31" w:rsidP="00875B31">
            <w:pPr>
              <w:spacing w:after="200" w:line="276" w:lineRule="auto"/>
              <w:jc w:val="both"/>
              <w:rPr>
                <w:rFonts w:ascii="Tahoma" w:eastAsia="Cambria" w:hAnsi="Tahoma" w:cs="Tahoma"/>
                <w:sz w:val="20"/>
                <w:szCs w:val="20"/>
                <w:lang w:val="en-US"/>
              </w:rPr>
            </w:pPr>
          </w:p>
        </w:tc>
      </w:tr>
    </w:tbl>
    <w:p w14:paraId="226CDC43" w14:textId="77777777" w:rsidR="00875B31" w:rsidRPr="00875B31" w:rsidRDefault="00875B31" w:rsidP="00875B31">
      <w:pPr>
        <w:spacing w:after="0" w:line="240" w:lineRule="auto"/>
        <w:jc w:val="both"/>
        <w:rPr>
          <w:rFonts w:ascii="Tahoma" w:eastAsia="Cambria" w:hAnsi="Tahoma" w:cs="Tahoma"/>
          <w:sz w:val="20"/>
          <w:szCs w:val="20"/>
          <w:lang w:val="en-US"/>
        </w:rPr>
      </w:pPr>
    </w:p>
    <w:p w14:paraId="454AAC37" w14:textId="77777777" w:rsidR="00875B31" w:rsidRPr="00875B31" w:rsidRDefault="00875B31" w:rsidP="00875B31">
      <w:pPr>
        <w:spacing w:after="0" w:line="240" w:lineRule="auto"/>
        <w:jc w:val="both"/>
        <w:rPr>
          <w:rFonts w:ascii="Tahoma" w:eastAsia="Cambria" w:hAnsi="Tahoma" w:cs="Tahoma"/>
          <w:sz w:val="20"/>
          <w:szCs w:val="20"/>
          <w:lang w:val="en-US"/>
        </w:rPr>
      </w:pPr>
      <w:r w:rsidRPr="00875B31">
        <w:rPr>
          <w:rFonts w:ascii="Tahoma" w:eastAsia="Cambria" w:hAnsi="Tahoma" w:cs="Tahoma"/>
          <w:sz w:val="20"/>
          <w:szCs w:val="20"/>
          <w:lang w:val="en-US"/>
        </w:rPr>
        <w:t xml:space="preserve">I have explained the Safety and Environmental Responsibilities associated with the role of </w:t>
      </w:r>
      <w:r w:rsidRPr="00875B31">
        <w:rPr>
          <w:rFonts w:ascii="Tahoma" w:eastAsia="Cambria" w:hAnsi="Tahoma" w:cs="Tahoma"/>
          <w:i/>
          <w:sz w:val="20"/>
          <w:szCs w:val="20"/>
          <w:lang w:val="en-US"/>
        </w:rPr>
        <w:t>(insert role title)</w:t>
      </w:r>
      <w:r w:rsidRPr="00875B31">
        <w:rPr>
          <w:rFonts w:ascii="Tahoma" w:eastAsia="Cambria" w:hAnsi="Tahoma" w:cs="Tahoma"/>
          <w:sz w:val="20"/>
          <w:szCs w:val="20"/>
          <w:lang w:val="en-US"/>
        </w:rPr>
        <w:t xml:space="preserve"> to the role holder and am satisfied that they understand these responsibilities. Training needs have been identified and timescales for such training have been identified.</w:t>
      </w:r>
    </w:p>
    <w:p w14:paraId="5CBD8475" w14:textId="77777777" w:rsidR="00875B31" w:rsidRPr="00875B31" w:rsidRDefault="00875B31" w:rsidP="00875B31">
      <w:pPr>
        <w:spacing w:after="0" w:line="240" w:lineRule="auto"/>
        <w:jc w:val="both"/>
        <w:rPr>
          <w:rFonts w:ascii="Tahoma" w:eastAsia="Cambria" w:hAnsi="Tahoma" w:cs="Tahoma"/>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875B31" w:rsidRPr="00875B31" w14:paraId="42447299" w14:textId="77777777" w:rsidTr="008522CA">
        <w:trPr>
          <w:trHeight w:val="389"/>
        </w:trPr>
        <w:tc>
          <w:tcPr>
            <w:tcW w:w="956" w:type="dxa"/>
            <w:shd w:val="clear" w:color="auto" w:fill="auto"/>
            <w:vAlign w:val="center"/>
          </w:tcPr>
          <w:p w14:paraId="6D8F6B78" w14:textId="77777777" w:rsidR="00875B31" w:rsidRPr="00875B31" w:rsidRDefault="00875B31" w:rsidP="00875B31">
            <w:pPr>
              <w:spacing w:after="200" w:line="276" w:lineRule="auto"/>
              <w:jc w:val="both"/>
              <w:rPr>
                <w:rFonts w:ascii="Tahoma" w:eastAsia="Cambria" w:hAnsi="Tahoma" w:cs="Tahoma"/>
                <w:sz w:val="20"/>
                <w:szCs w:val="20"/>
                <w:lang w:val="en-US"/>
              </w:rPr>
            </w:pPr>
            <w:r w:rsidRPr="00875B31">
              <w:rPr>
                <w:rFonts w:ascii="Tahoma" w:eastAsia="Cambria" w:hAnsi="Tahoma" w:cs="Tahoma"/>
                <w:sz w:val="20"/>
                <w:szCs w:val="20"/>
                <w:lang w:val="en-US"/>
              </w:rPr>
              <w:t>Signed:</w:t>
            </w:r>
          </w:p>
        </w:tc>
        <w:tc>
          <w:tcPr>
            <w:tcW w:w="3392" w:type="dxa"/>
            <w:shd w:val="clear" w:color="auto" w:fill="auto"/>
            <w:vAlign w:val="center"/>
          </w:tcPr>
          <w:p w14:paraId="321ADB2C" w14:textId="77777777" w:rsidR="00875B31" w:rsidRPr="00875B31" w:rsidRDefault="00875B31" w:rsidP="00875B31">
            <w:pPr>
              <w:spacing w:after="200" w:line="276" w:lineRule="auto"/>
              <w:jc w:val="both"/>
              <w:rPr>
                <w:rFonts w:ascii="Tahoma" w:eastAsia="Cambria" w:hAnsi="Tahoma" w:cs="Tahoma"/>
                <w:sz w:val="20"/>
                <w:szCs w:val="20"/>
                <w:lang w:val="en-US"/>
              </w:rPr>
            </w:pPr>
          </w:p>
        </w:tc>
        <w:tc>
          <w:tcPr>
            <w:tcW w:w="1272" w:type="dxa"/>
            <w:shd w:val="clear" w:color="auto" w:fill="auto"/>
            <w:vAlign w:val="center"/>
          </w:tcPr>
          <w:p w14:paraId="4B56F522" w14:textId="77777777" w:rsidR="00875B31" w:rsidRPr="00875B31" w:rsidRDefault="00875B31" w:rsidP="00875B31">
            <w:pPr>
              <w:spacing w:after="200" w:line="276" w:lineRule="auto"/>
              <w:jc w:val="both"/>
              <w:rPr>
                <w:rFonts w:ascii="Tahoma" w:eastAsia="Cambria" w:hAnsi="Tahoma" w:cs="Tahoma"/>
                <w:sz w:val="20"/>
                <w:szCs w:val="20"/>
                <w:lang w:val="en-US"/>
              </w:rPr>
            </w:pPr>
            <w:r w:rsidRPr="00875B31">
              <w:rPr>
                <w:rFonts w:ascii="Tahoma" w:eastAsia="Cambria" w:hAnsi="Tahoma" w:cs="Tahoma"/>
                <w:sz w:val="20"/>
                <w:szCs w:val="20"/>
                <w:lang w:val="en-US"/>
              </w:rPr>
              <w:t>Job title:</w:t>
            </w:r>
          </w:p>
        </w:tc>
        <w:tc>
          <w:tcPr>
            <w:tcW w:w="3594" w:type="dxa"/>
            <w:shd w:val="clear" w:color="auto" w:fill="auto"/>
            <w:vAlign w:val="center"/>
          </w:tcPr>
          <w:p w14:paraId="6207047F" w14:textId="77777777" w:rsidR="00875B31" w:rsidRPr="00875B31" w:rsidRDefault="00875B31" w:rsidP="00875B31">
            <w:pPr>
              <w:spacing w:after="200" w:line="276" w:lineRule="auto"/>
              <w:jc w:val="both"/>
              <w:rPr>
                <w:rFonts w:ascii="Tahoma" w:eastAsia="Cambria" w:hAnsi="Tahoma" w:cs="Tahoma"/>
                <w:sz w:val="20"/>
                <w:szCs w:val="20"/>
                <w:lang w:val="en-US"/>
              </w:rPr>
            </w:pPr>
          </w:p>
        </w:tc>
      </w:tr>
      <w:tr w:rsidR="00875B31" w:rsidRPr="00875B31" w14:paraId="5846FBB6" w14:textId="77777777" w:rsidTr="008522CA">
        <w:trPr>
          <w:trHeight w:val="368"/>
        </w:trPr>
        <w:tc>
          <w:tcPr>
            <w:tcW w:w="956" w:type="dxa"/>
            <w:shd w:val="clear" w:color="auto" w:fill="auto"/>
            <w:vAlign w:val="center"/>
          </w:tcPr>
          <w:p w14:paraId="56ED3817" w14:textId="77777777" w:rsidR="00875B31" w:rsidRPr="00875B31" w:rsidRDefault="00875B31" w:rsidP="00875B31">
            <w:pPr>
              <w:spacing w:after="200" w:line="276" w:lineRule="auto"/>
              <w:jc w:val="both"/>
              <w:rPr>
                <w:rFonts w:ascii="Tahoma" w:eastAsia="Cambria" w:hAnsi="Tahoma" w:cs="Tahoma"/>
                <w:sz w:val="20"/>
                <w:szCs w:val="20"/>
                <w:lang w:val="en-US"/>
              </w:rPr>
            </w:pPr>
            <w:r w:rsidRPr="00875B31">
              <w:rPr>
                <w:rFonts w:ascii="Tahoma" w:eastAsia="Cambria" w:hAnsi="Tahoma" w:cs="Tahoma"/>
                <w:sz w:val="20"/>
                <w:szCs w:val="20"/>
                <w:lang w:val="en-US"/>
              </w:rPr>
              <w:t>Name:</w:t>
            </w:r>
          </w:p>
        </w:tc>
        <w:tc>
          <w:tcPr>
            <w:tcW w:w="3392" w:type="dxa"/>
            <w:shd w:val="clear" w:color="auto" w:fill="auto"/>
            <w:vAlign w:val="center"/>
          </w:tcPr>
          <w:p w14:paraId="658DA265" w14:textId="77777777" w:rsidR="00875B31" w:rsidRPr="00875B31" w:rsidRDefault="00875B31" w:rsidP="00875B31">
            <w:pPr>
              <w:spacing w:after="200" w:line="276" w:lineRule="auto"/>
              <w:jc w:val="both"/>
              <w:rPr>
                <w:rFonts w:ascii="Tahoma" w:eastAsia="Cambria" w:hAnsi="Tahoma" w:cs="Tahoma"/>
                <w:sz w:val="20"/>
                <w:szCs w:val="20"/>
                <w:lang w:val="en-US"/>
              </w:rPr>
            </w:pPr>
          </w:p>
        </w:tc>
        <w:tc>
          <w:tcPr>
            <w:tcW w:w="1272" w:type="dxa"/>
            <w:shd w:val="clear" w:color="auto" w:fill="auto"/>
            <w:vAlign w:val="center"/>
          </w:tcPr>
          <w:p w14:paraId="059BE6F2" w14:textId="77777777" w:rsidR="00875B31" w:rsidRPr="00875B31" w:rsidRDefault="00875B31" w:rsidP="00875B31">
            <w:pPr>
              <w:spacing w:after="200" w:line="276" w:lineRule="auto"/>
              <w:jc w:val="both"/>
              <w:rPr>
                <w:rFonts w:ascii="Tahoma" w:eastAsia="Cambria" w:hAnsi="Tahoma" w:cs="Tahoma"/>
                <w:sz w:val="20"/>
                <w:szCs w:val="20"/>
                <w:lang w:val="en-US"/>
              </w:rPr>
            </w:pPr>
            <w:r w:rsidRPr="00875B31">
              <w:rPr>
                <w:rFonts w:ascii="Tahoma" w:eastAsia="Cambria" w:hAnsi="Tahoma" w:cs="Tahoma"/>
                <w:sz w:val="20"/>
                <w:szCs w:val="20"/>
                <w:lang w:val="en-US"/>
              </w:rPr>
              <w:t>Location:</w:t>
            </w:r>
          </w:p>
        </w:tc>
        <w:tc>
          <w:tcPr>
            <w:tcW w:w="3594" w:type="dxa"/>
            <w:shd w:val="clear" w:color="auto" w:fill="auto"/>
            <w:vAlign w:val="center"/>
          </w:tcPr>
          <w:p w14:paraId="48F774C1" w14:textId="77777777" w:rsidR="00875B31" w:rsidRPr="00875B31" w:rsidRDefault="00875B31" w:rsidP="00875B31">
            <w:pPr>
              <w:spacing w:after="200" w:line="276" w:lineRule="auto"/>
              <w:jc w:val="both"/>
              <w:rPr>
                <w:rFonts w:ascii="Tahoma" w:eastAsia="Cambria" w:hAnsi="Tahoma" w:cs="Tahoma"/>
                <w:sz w:val="20"/>
                <w:szCs w:val="20"/>
                <w:lang w:val="en-US"/>
              </w:rPr>
            </w:pPr>
          </w:p>
        </w:tc>
      </w:tr>
      <w:tr w:rsidR="00875B31" w:rsidRPr="00875B31" w14:paraId="2955ACB9" w14:textId="77777777" w:rsidTr="008522CA">
        <w:trPr>
          <w:trHeight w:val="389"/>
        </w:trPr>
        <w:tc>
          <w:tcPr>
            <w:tcW w:w="956" w:type="dxa"/>
            <w:shd w:val="clear" w:color="auto" w:fill="auto"/>
            <w:vAlign w:val="center"/>
          </w:tcPr>
          <w:p w14:paraId="363348AA" w14:textId="77777777" w:rsidR="00875B31" w:rsidRPr="00875B31" w:rsidRDefault="00875B31" w:rsidP="00875B31">
            <w:pPr>
              <w:spacing w:after="200" w:line="276" w:lineRule="auto"/>
              <w:jc w:val="both"/>
              <w:rPr>
                <w:rFonts w:ascii="Tahoma" w:eastAsia="Cambria" w:hAnsi="Tahoma" w:cs="Tahoma"/>
                <w:sz w:val="20"/>
                <w:szCs w:val="20"/>
                <w:lang w:val="en-US"/>
              </w:rPr>
            </w:pPr>
            <w:r w:rsidRPr="00875B31">
              <w:rPr>
                <w:rFonts w:ascii="Tahoma" w:eastAsia="Cambria" w:hAnsi="Tahoma" w:cs="Tahoma"/>
                <w:sz w:val="20"/>
                <w:szCs w:val="20"/>
                <w:lang w:val="en-US"/>
              </w:rPr>
              <w:t>Date:</w:t>
            </w:r>
          </w:p>
        </w:tc>
        <w:tc>
          <w:tcPr>
            <w:tcW w:w="3392" w:type="dxa"/>
            <w:shd w:val="clear" w:color="auto" w:fill="auto"/>
            <w:vAlign w:val="center"/>
          </w:tcPr>
          <w:p w14:paraId="68776989" w14:textId="77777777" w:rsidR="00875B31" w:rsidRPr="00875B31" w:rsidRDefault="00875B31" w:rsidP="00875B31">
            <w:pPr>
              <w:spacing w:after="200" w:line="276" w:lineRule="auto"/>
              <w:jc w:val="both"/>
              <w:rPr>
                <w:rFonts w:ascii="Tahoma" w:eastAsia="Cambria" w:hAnsi="Tahoma" w:cs="Tahoma"/>
                <w:sz w:val="20"/>
                <w:szCs w:val="20"/>
                <w:lang w:val="en-US"/>
              </w:rPr>
            </w:pPr>
          </w:p>
        </w:tc>
        <w:tc>
          <w:tcPr>
            <w:tcW w:w="1272" w:type="dxa"/>
            <w:shd w:val="clear" w:color="auto" w:fill="auto"/>
            <w:vAlign w:val="center"/>
          </w:tcPr>
          <w:p w14:paraId="4818AD6C" w14:textId="77777777" w:rsidR="00875B31" w:rsidRPr="00875B31" w:rsidRDefault="00875B31" w:rsidP="00875B31">
            <w:pPr>
              <w:spacing w:after="200" w:line="276" w:lineRule="auto"/>
              <w:jc w:val="both"/>
              <w:rPr>
                <w:rFonts w:ascii="Tahoma" w:eastAsia="Cambria" w:hAnsi="Tahoma" w:cs="Tahoma"/>
                <w:sz w:val="20"/>
                <w:szCs w:val="20"/>
                <w:lang w:val="en-US"/>
              </w:rPr>
            </w:pPr>
          </w:p>
        </w:tc>
        <w:tc>
          <w:tcPr>
            <w:tcW w:w="3594" w:type="dxa"/>
            <w:shd w:val="clear" w:color="auto" w:fill="auto"/>
            <w:vAlign w:val="center"/>
          </w:tcPr>
          <w:p w14:paraId="75C1DD5A" w14:textId="77777777" w:rsidR="00875B31" w:rsidRPr="00875B31" w:rsidRDefault="00875B31" w:rsidP="00875B31">
            <w:pPr>
              <w:spacing w:after="200" w:line="276" w:lineRule="auto"/>
              <w:jc w:val="both"/>
              <w:rPr>
                <w:rFonts w:ascii="Tahoma" w:eastAsia="Cambria" w:hAnsi="Tahoma" w:cs="Tahoma"/>
                <w:sz w:val="20"/>
                <w:szCs w:val="20"/>
                <w:lang w:val="en-US"/>
              </w:rPr>
            </w:pPr>
          </w:p>
        </w:tc>
      </w:tr>
    </w:tbl>
    <w:p w14:paraId="56D005C1" w14:textId="77777777" w:rsidR="00875B31" w:rsidRPr="00875B31" w:rsidRDefault="00875B31" w:rsidP="00875B31">
      <w:pPr>
        <w:spacing w:after="0" w:line="240" w:lineRule="auto"/>
        <w:jc w:val="both"/>
        <w:rPr>
          <w:rFonts w:ascii="Tahoma" w:eastAsia="Cambria" w:hAnsi="Tahoma" w:cs="Tahoma"/>
          <w:sz w:val="20"/>
          <w:szCs w:val="20"/>
          <w:lang w:val="en-US"/>
        </w:rPr>
      </w:pPr>
    </w:p>
    <w:p w14:paraId="0579A112" w14:textId="77777777" w:rsidR="00875B31" w:rsidRPr="00875B31" w:rsidRDefault="00875B31" w:rsidP="00875B31">
      <w:pPr>
        <w:keepNext/>
        <w:keepLines/>
        <w:spacing w:before="120" w:after="120" w:line="240" w:lineRule="auto"/>
        <w:jc w:val="both"/>
        <w:outlineLvl w:val="1"/>
        <w:rPr>
          <w:rFonts w:ascii="Tahoma" w:eastAsia="Times New Roman" w:hAnsi="Tahoma" w:cs="Tahoma"/>
          <w:b/>
          <w:bCs/>
          <w:sz w:val="20"/>
          <w:szCs w:val="20"/>
          <w:lang w:val="en-US"/>
        </w:rPr>
      </w:pPr>
      <w:r w:rsidRPr="00875B31">
        <w:rPr>
          <w:rFonts w:ascii="Tahoma" w:eastAsia="Times New Roman" w:hAnsi="Tahoma" w:cs="Tahoma"/>
          <w:b/>
          <w:bCs/>
          <w:sz w:val="20"/>
          <w:szCs w:val="20"/>
          <w:lang w:val="en-US"/>
        </w:rPr>
        <w:t>Review</w:t>
      </w:r>
    </w:p>
    <w:p w14:paraId="2624EEDB" w14:textId="77777777" w:rsidR="00875B31" w:rsidRPr="00875B31" w:rsidRDefault="00875B31" w:rsidP="00875B31">
      <w:pPr>
        <w:spacing w:after="0" w:line="240" w:lineRule="auto"/>
        <w:jc w:val="both"/>
        <w:rPr>
          <w:rFonts w:ascii="Tahoma" w:eastAsia="Cambria" w:hAnsi="Tahoma" w:cs="Tahoma"/>
          <w:sz w:val="20"/>
          <w:szCs w:val="20"/>
          <w:lang w:val="en-US"/>
        </w:rPr>
      </w:pPr>
      <w:r w:rsidRPr="00875B31">
        <w:rPr>
          <w:rFonts w:ascii="Tahoma" w:eastAsia="Cambria" w:hAnsi="Tahoma" w:cs="Tahoma"/>
          <w:sz w:val="20"/>
          <w:szCs w:val="20"/>
          <w:lang w:val="en-US"/>
        </w:rPr>
        <w:t>This statement will be reviewed annually.</w:t>
      </w:r>
    </w:p>
    <w:p w14:paraId="71EC0DB0" w14:textId="77777777" w:rsidR="00875B31" w:rsidRPr="00875B31" w:rsidRDefault="00875B31" w:rsidP="00875B31">
      <w:pPr>
        <w:spacing w:after="0" w:line="240" w:lineRule="auto"/>
        <w:jc w:val="both"/>
        <w:rPr>
          <w:rFonts w:ascii="Tahoma" w:eastAsia="Cambria" w:hAnsi="Tahoma" w:cs="Tahoma"/>
          <w:sz w:val="20"/>
          <w:szCs w:val="20"/>
          <w:lang w:val="en-US"/>
        </w:rPr>
      </w:pPr>
    </w:p>
    <w:tbl>
      <w:tblPr>
        <w:tblW w:w="0" w:type="auto"/>
        <w:tblLayout w:type="fixed"/>
        <w:tblLook w:val="04A0" w:firstRow="1" w:lastRow="0" w:firstColumn="1" w:lastColumn="0" w:noHBand="0" w:noVBand="1"/>
      </w:tblPr>
      <w:tblGrid>
        <w:gridCol w:w="1101"/>
        <w:gridCol w:w="283"/>
        <w:gridCol w:w="1134"/>
        <w:gridCol w:w="284"/>
        <w:gridCol w:w="2835"/>
        <w:gridCol w:w="283"/>
        <w:gridCol w:w="3322"/>
      </w:tblGrid>
      <w:tr w:rsidR="00875B31" w:rsidRPr="00875B31" w14:paraId="3D20D11A" w14:textId="77777777" w:rsidTr="008522CA">
        <w:trPr>
          <w:trHeight w:val="606"/>
        </w:trPr>
        <w:tc>
          <w:tcPr>
            <w:tcW w:w="1101" w:type="dxa"/>
            <w:tcBorders>
              <w:bottom w:val="single" w:sz="4" w:space="0" w:color="auto"/>
            </w:tcBorders>
            <w:shd w:val="clear" w:color="auto" w:fill="auto"/>
            <w:vAlign w:val="center"/>
          </w:tcPr>
          <w:p w14:paraId="07D619BE" w14:textId="77777777" w:rsidR="00875B31" w:rsidRPr="00875B31" w:rsidRDefault="00875B31" w:rsidP="00875B31">
            <w:pPr>
              <w:spacing w:after="200" w:line="276" w:lineRule="auto"/>
              <w:rPr>
                <w:rFonts w:ascii="Tahoma" w:eastAsia="Cambria" w:hAnsi="Tahoma" w:cs="Tahoma"/>
                <w:sz w:val="20"/>
                <w:szCs w:val="20"/>
                <w:lang w:val="en-US"/>
              </w:rPr>
            </w:pPr>
            <w:r w:rsidRPr="00875B31">
              <w:rPr>
                <w:rFonts w:ascii="Tahoma" w:eastAsia="Cambria" w:hAnsi="Tahoma" w:cs="Tahoma"/>
                <w:sz w:val="20"/>
                <w:szCs w:val="20"/>
                <w:lang w:val="en-US"/>
              </w:rPr>
              <w:t>Date Due:</w:t>
            </w:r>
          </w:p>
        </w:tc>
        <w:tc>
          <w:tcPr>
            <w:tcW w:w="283" w:type="dxa"/>
            <w:tcBorders>
              <w:bottom w:val="single" w:sz="4" w:space="0" w:color="auto"/>
            </w:tcBorders>
            <w:shd w:val="clear" w:color="auto" w:fill="auto"/>
          </w:tcPr>
          <w:p w14:paraId="3BA64ACA" w14:textId="77777777" w:rsidR="00875B31" w:rsidRPr="00875B31" w:rsidRDefault="00875B31" w:rsidP="00875B31">
            <w:pPr>
              <w:spacing w:after="200" w:line="276" w:lineRule="auto"/>
              <w:rPr>
                <w:rFonts w:ascii="Tahoma" w:eastAsia="Cambria" w:hAnsi="Tahoma" w:cs="Tahoma"/>
                <w:sz w:val="20"/>
                <w:szCs w:val="20"/>
                <w:lang w:val="en-US"/>
              </w:rPr>
            </w:pPr>
          </w:p>
        </w:tc>
        <w:tc>
          <w:tcPr>
            <w:tcW w:w="1134" w:type="dxa"/>
            <w:tcBorders>
              <w:bottom w:val="single" w:sz="4" w:space="0" w:color="auto"/>
            </w:tcBorders>
            <w:shd w:val="clear" w:color="auto" w:fill="auto"/>
            <w:vAlign w:val="center"/>
          </w:tcPr>
          <w:p w14:paraId="75900D22" w14:textId="77777777" w:rsidR="00875B31" w:rsidRPr="00875B31" w:rsidRDefault="00875B31" w:rsidP="00875B31">
            <w:pPr>
              <w:spacing w:after="200" w:line="276" w:lineRule="auto"/>
              <w:rPr>
                <w:rFonts w:ascii="Tahoma" w:eastAsia="Cambria" w:hAnsi="Tahoma" w:cs="Tahoma"/>
                <w:sz w:val="20"/>
                <w:szCs w:val="20"/>
                <w:lang w:val="en-US"/>
              </w:rPr>
            </w:pPr>
            <w:r w:rsidRPr="00875B31">
              <w:rPr>
                <w:rFonts w:ascii="Tahoma" w:eastAsia="Cambria" w:hAnsi="Tahoma" w:cs="Tahoma"/>
                <w:sz w:val="20"/>
                <w:szCs w:val="20"/>
                <w:lang w:val="en-US"/>
              </w:rPr>
              <w:t>Date Reviewed:</w:t>
            </w:r>
          </w:p>
        </w:tc>
        <w:tc>
          <w:tcPr>
            <w:tcW w:w="284" w:type="dxa"/>
            <w:tcBorders>
              <w:bottom w:val="single" w:sz="4" w:space="0" w:color="auto"/>
            </w:tcBorders>
            <w:shd w:val="clear" w:color="auto" w:fill="auto"/>
          </w:tcPr>
          <w:p w14:paraId="3254C4D1" w14:textId="77777777" w:rsidR="00875B31" w:rsidRPr="00875B31" w:rsidRDefault="00875B31" w:rsidP="00875B31">
            <w:pPr>
              <w:spacing w:after="200" w:line="276" w:lineRule="auto"/>
              <w:rPr>
                <w:rFonts w:ascii="Tahoma" w:eastAsia="Cambria" w:hAnsi="Tahoma" w:cs="Tahoma"/>
                <w:sz w:val="20"/>
                <w:szCs w:val="20"/>
                <w:lang w:val="en-US"/>
              </w:rPr>
            </w:pPr>
          </w:p>
        </w:tc>
        <w:tc>
          <w:tcPr>
            <w:tcW w:w="2835" w:type="dxa"/>
            <w:tcBorders>
              <w:bottom w:val="single" w:sz="4" w:space="0" w:color="auto"/>
            </w:tcBorders>
            <w:shd w:val="clear" w:color="auto" w:fill="auto"/>
            <w:vAlign w:val="center"/>
          </w:tcPr>
          <w:p w14:paraId="790F5C51" w14:textId="77777777" w:rsidR="00875B31" w:rsidRPr="00875B31" w:rsidRDefault="00875B31" w:rsidP="00875B31">
            <w:pPr>
              <w:spacing w:after="200" w:line="276" w:lineRule="auto"/>
              <w:rPr>
                <w:rFonts w:ascii="Tahoma" w:eastAsia="Cambria" w:hAnsi="Tahoma" w:cs="Tahoma"/>
                <w:sz w:val="20"/>
                <w:szCs w:val="20"/>
                <w:lang w:val="en-US"/>
              </w:rPr>
            </w:pPr>
            <w:r w:rsidRPr="00875B31">
              <w:rPr>
                <w:rFonts w:ascii="Tahoma" w:eastAsia="Cambria" w:hAnsi="Tahoma" w:cs="Tahoma"/>
                <w:sz w:val="20"/>
                <w:szCs w:val="20"/>
                <w:lang w:val="en-US"/>
              </w:rPr>
              <w:t>Post Holder Signature:</w:t>
            </w:r>
          </w:p>
        </w:tc>
        <w:tc>
          <w:tcPr>
            <w:tcW w:w="283" w:type="dxa"/>
            <w:tcBorders>
              <w:bottom w:val="single" w:sz="4" w:space="0" w:color="auto"/>
            </w:tcBorders>
            <w:shd w:val="clear" w:color="auto" w:fill="auto"/>
          </w:tcPr>
          <w:p w14:paraId="5D5579D3" w14:textId="77777777" w:rsidR="00875B31" w:rsidRPr="00875B31" w:rsidRDefault="00875B31" w:rsidP="00875B31">
            <w:pPr>
              <w:spacing w:after="200" w:line="276" w:lineRule="auto"/>
              <w:rPr>
                <w:rFonts w:ascii="Tahoma" w:eastAsia="Cambria" w:hAnsi="Tahoma" w:cs="Tahoma"/>
                <w:sz w:val="20"/>
                <w:szCs w:val="20"/>
                <w:lang w:val="en-US"/>
              </w:rPr>
            </w:pPr>
          </w:p>
        </w:tc>
        <w:tc>
          <w:tcPr>
            <w:tcW w:w="3322" w:type="dxa"/>
            <w:tcBorders>
              <w:bottom w:val="single" w:sz="4" w:space="0" w:color="auto"/>
            </w:tcBorders>
            <w:shd w:val="clear" w:color="auto" w:fill="auto"/>
            <w:vAlign w:val="center"/>
          </w:tcPr>
          <w:p w14:paraId="332F6ACC" w14:textId="77777777" w:rsidR="00875B31" w:rsidRPr="00875B31" w:rsidRDefault="00875B31" w:rsidP="00875B31">
            <w:pPr>
              <w:spacing w:after="200" w:line="276" w:lineRule="auto"/>
              <w:rPr>
                <w:rFonts w:ascii="Tahoma" w:eastAsia="Cambria" w:hAnsi="Tahoma" w:cs="Tahoma"/>
                <w:sz w:val="20"/>
                <w:szCs w:val="20"/>
                <w:lang w:val="en-US"/>
              </w:rPr>
            </w:pPr>
            <w:r w:rsidRPr="00875B31">
              <w:rPr>
                <w:rFonts w:ascii="Tahoma" w:eastAsia="Cambria" w:hAnsi="Tahoma" w:cs="Tahoma"/>
                <w:sz w:val="20"/>
                <w:szCs w:val="20"/>
                <w:lang w:val="en-US"/>
              </w:rPr>
              <w:t>Line Manager Signature:</w:t>
            </w:r>
          </w:p>
        </w:tc>
      </w:tr>
      <w:tr w:rsidR="00875B31" w:rsidRPr="00875B31" w14:paraId="2B4ADA16" w14:textId="77777777" w:rsidTr="008522CA">
        <w:tc>
          <w:tcPr>
            <w:tcW w:w="1101" w:type="dxa"/>
            <w:tcBorders>
              <w:top w:val="single" w:sz="4" w:space="0" w:color="auto"/>
              <w:bottom w:val="dashed" w:sz="4" w:space="0" w:color="auto"/>
            </w:tcBorders>
            <w:shd w:val="clear" w:color="auto" w:fill="auto"/>
          </w:tcPr>
          <w:p w14:paraId="2F02A6BE" w14:textId="77777777" w:rsidR="00875B31" w:rsidRPr="00875B31" w:rsidRDefault="00875B31" w:rsidP="00875B31">
            <w:pPr>
              <w:spacing w:before="240" w:after="200" w:line="276" w:lineRule="auto"/>
              <w:rPr>
                <w:rFonts w:ascii="Tahoma" w:eastAsia="Cambria" w:hAnsi="Tahoma" w:cs="Tahoma"/>
                <w:sz w:val="20"/>
                <w:szCs w:val="20"/>
                <w:lang w:val="en-US"/>
              </w:rPr>
            </w:pPr>
          </w:p>
        </w:tc>
        <w:tc>
          <w:tcPr>
            <w:tcW w:w="283" w:type="dxa"/>
            <w:tcBorders>
              <w:top w:val="single" w:sz="4" w:space="0" w:color="auto"/>
            </w:tcBorders>
            <w:shd w:val="clear" w:color="auto" w:fill="auto"/>
          </w:tcPr>
          <w:p w14:paraId="13C387C4" w14:textId="77777777" w:rsidR="00875B31" w:rsidRPr="00875B31" w:rsidRDefault="00875B31" w:rsidP="00875B31">
            <w:pPr>
              <w:spacing w:before="240" w:after="200" w:line="276" w:lineRule="auto"/>
              <w:rPr>
                <w:rFonts w:ascii="Tahoma" w:eastAsia="Cambria" w:hAnsi="Tahoma" w:cs="Tahoma"/>
                <w:sz w:val="20"/>
                <w:szCs w:val="20"/>
                <w:lang w:val="en-US"/>
              </w:rPr>
            </w:pPr>
          </w:p>
        </w:tc>
        <w:tc>
          <w:tcPr>
            <w:tcW w:w="1134" w:type="dxa"/>
            <w:tcBorders>
              <w:top w:val="single" w:sz="4" w:space="0" w:color="auto"/>
              <w:bottom w:val="dashed" w:sz="4" w:space="0" w:color="auto"/>
            </w:tcBorders>
            <w:shd w:val="clear" w:color="auto" w:fill="auto"/>
          </w:tcPr>
          <w:p w14:paraId="4F3C1B48" w14:textId="77777777" w:rsidR="00875B31" w:rsidRPr="00875B31" w:rsidRDefault="00875B31" w:rsidP="00875B31">
            <w:pPr>
              <w:spacing w:before="240" w:after="200" w:line="276" w:lineRule="auto"/>
              <w:rPr>
                <w:rFonts w:ascii="Tahoma" w:eastAsia="Cambria" w:hAnsi="Tahoma" w:cs="Tahoma"/>
                <w:sz w:val="20"/>
                <w:szCs w:val="20"/>
                <w:lang w:val="en-US"/>
              </w:rPr>
            </w:pPr>
          </w:p>
        </w:tc>
        <w:tc>
          <w:tcPr>
            <w:tcW w:w="284" w:type="dxa"/>
            <w:tcBorders>
              <w:top w:val="single" w:sz="4" w:space="0" w:color="auto"/>
            </w:tcBorders>
            <w:shd w:val="clear" w:color="auto" w:fill="auto"/>
          </w:tcPr>
          <w:p w14:paraId="4FEF7205" w14:textId="77777777" w:rsidR="00875B31" w:rsidRPr="00875B31" w:rsidRDefault="00875B31" w:rsidP="00875B31">
            <w:pPr>
              <w:spacing w:before="240" w:after="200" w:line="276" w:lineRule="auto"/>
              <w:rPr>
                <w:rFonts w:ascii="Tahoma" w:eastAsia="Cambria" w:hAnsi="Tahoma" w:cs="Tahoma"/>
                <w:sz w:val="20"/>
                <w:szCs w:val="20"/>
                <w:lang w:val="en-US"/>
              </w:rPr>
            </w:pPr>
          </w:p>
        </w:tc>
        <w:tc>
          <w:tcPr>
            <w:tcW w:w="2835" w:type="dxa"/>
            <w:tcBorders>
              <w:top w:val="single" w:sz="4" w:space="0" w:color="auto"/>
              <w:bottom w:val="dashed" w:sz="4" w:space="0" w:color="auto"/>
            </w:tcBorders>
            <w:shd w:val="clear" w:color="auto" w:fill="auto"/>
          </w:tcPr>
          <w:p w14:paraId="2FF613FE" w14:textId="77777777" w:rsidR="00875B31" w:rsidRPr="00875B31" w:rsidRDefault="00875B31" w:rsidP="00875B31">
            <w:pPr>
              <w:spacing w:before="240" w:after="200" w:line="276" w:lineRule="auto"/>
              <w:rPr>
                <w:rFonts w:ascii="Tahoma" w:eastAsia="Cambria" w:hAnsi="Tahoma" w:cs="Tahoma"/>
                <w:sz w:val="20"/>
                <w:szCs w:val="20"/>
                <w:lang w:val="en-US"/>
              </w:rPr>
            </w:pPr>
          </w:p>
        </w:tc>
        <w:tc>
          <w:tcPr>
            <w:tcW w:w="283" w:type="dxa"/>
            <w:tcBorders>
              <w:top w:val="single" w:sz="4" w:space="0" w:color="auto"/>
            </w:tcBorders>
            <w:shd w:val="clear" w:color="auto" w:fill="auto"/>
          </w:tcPr>
          <w:p w14:paraId="0E69B983" w14:textId="77777777" w:rsidR="00875B31" w:rsidRPr="00875B31" w:rsidRDefault="00875B31" w:rsidP="00875B31">
            <w:pPr>
              <w:spacing w:before="240" w:after="200" w:line="276" w:lineRule="auto"/>
              <w:rPr>
                <w:rFonts w:ascii="Tahoma" w:eastAsia="Cambria" w:hAnsi="Tahoma" w:cs="Tahoma"/>
                <w:sz w:val="20"/>
                <w:szCs w:val="20"/>
                <w:lang w:val="en-US"/>
              </w:rPr>
            </w:pPr>
          </w:p>
        </w:tc>
        <w:tc>
          <w:tcPr>
            <w:tcW w:w="3322" w:type="dxa"/>
            <w:tcBorders>
              <w:top w:val="single" w:sz="4" w:space="0" w:color="auto"/>
              <w:bottom w:val="dashed" w:sz="4" w:space="0" w:color="auto"/>
            </w:tcBorders>
            <w:shd w:val="clear" w:color="auto" w:fill="auto"/>
          </w:tcPr>
          <w:p w14:paraId="08FE9FF3" w14:textId="77777777" w:rsidR="00875B31" w:rsidRPr="00875B31" w:rsidRDefault="00875B31" w:rsidP="00875B31">
            <w:pPr>
              <w:spacing w:before="240" w:after="200" w:line="276" w:lineRule="auto"/>
              <w:rPr>
                <w:rFonts w:ascii="Tahoma" w:eastAsia="Cambria" w:hAnsi="Tahoma" w:cs="Tahoma"/>
                <w:sz w:val="20"/>
                <w:szCs w:val="20"/>
                <w:lang w:val="en-US"/>
              </w:rPr>
            </w:pPr>
          </w:p>
        </w:tc>
      </w:tr>
      <w:tr w:rsidR="00875B31" w:rsidRPr="00875B31" w14:paraId="5F9211CC" w14:textId="77777777" w:rsidTr="008522CA">
        <w:tc>
          <w:tcPr>
            <w:tcW w:w="1101" w:type="dxa"/>
            <w:tcBorders>
              <w:top w:val="dashed" w:sz="4" w:space="0" w:color="auto"/>
              <w:bottom w:val="dashed" w:sz="4" w:space="0" w:color="auto"/>
            </w:tcBorders>
            <w:shd w:val="clear" w:color="auto" w:fill="auto"/>
          </w:tcPr>
          <w:p w14:paraId="719D494B" w14:textId="77777777" w:rsidR="00875B31" w:rsidRPr="00875B31" w:rsidRDefault="00875B31" w:rsidP="00875B31">
            <w:pPr>
              <w:spacing w:before="240" w:after="200" w:line="276" w:lineRule="auto"/>
              <w:rPr>
                <w:rFonts w:ascii="Tahoma" w:eastAsia="Cambria" w:hAnsi="Tahoma" w:cs="Tahoma"/>
                <w:sz w:val="20"/>
                <w:szCs w:val="20"/>
                <w:lang w:val="en-US"/>
              </w:rPr>
            </w:pPr>
          </w:p>
        </w:tc>
        <w:tc>
          <w:tcPr>
            <w:tcW w:w="283" w:type="dxa"/>
            <w:shd w:val="clear" w:color="auto" w:fill="auto"/>
          </w:tcPr>
          <w:p w14:paraId="3A11B124" w14:textId="77777777" w:rsidR="00875B31" w:rsidRPr="00875B31" w:rsidRDefault="00875B31" w:rsidP="00875B31">
            <w:pPr>
              <w:spacing w:before="240" w:after="200" w:line="276" w:lineRule="auto"/>
              <w:rPr>
                <w:rFonts w:ascii="Tahoma" w:eastAsia="Cambria" w:hAnsi="Tahoma" w:cs="Tahoma"/>
                <w:sz w:val="20"/>
                <w:szCs w:val="20"/>
                <w:lang w:val="en-US"/>
              </w:rPr>
            </w:pPr>
          </w:p>
        </w:tc>
        <w:tc>
          <w:tcPr>
            <w:tcW w:w="1134" w:type="dxa"/>
            <w:tcBorders>
              <w:top w:val="dashed" w:sz="4" w:space="0" w:color="auto"/>
              <w:bottom w:val="dashed" w:sz="4" w:space="0" w:color="auto"/>
            </w:tcBorders>
            <w:shd w:val="clear" w:color="auto" w:fill="auto"/>
          </w:tcPr>
          <w:p w14:paraId="53C58553" w14:textId="77777777" w:rsidR="00875B31" w:rsidRPr="00875B31" w:rsidRDefault="00875B31" w:rsidP="00875B31">
            <w:pPr>
              <w:spacing w:before="240" w:after="200" w:line="276" w:lineRule="auto"/>
              <w:rPr>
                <w:rFonts w:ascii="Tahoma" w:eastAsia="Cambria" w:hAnsi="Tahoma" w:cs="Tahoma"/>
                <w:sz w:val="20"/>
                <w:szCs w:val="20"/>
                <w:lang w:val="en-US"/>
              </w:rPr>
            </w:pPr>
          </w:p>
        </w:tc>
        <w:tc>
          <w:tcPr>
            <w:tcW w:w="284" w:type="dxa"/>
            <w:shd w:val="clear" w:color="auto" w:fill="auto"/>
          </w:tcPr>
          <w:p w14:paraId="5B98936C" w14:textId="77777777" w:rsidR="00875B31" w:rsidRPr="00875B31" w:rsidRDefault="00875B31" w:rsidP="00875B31">
            <w:pPr>
              <w:spacing w:before="240" w:after="200" w:line="276" w:lineRule="auto"/>
              <w:rPr>
                <w:rFonts w:ascii="Tahoma" w:eastAsia="Cambria" w:hAnsi="Tahoma" w:cs="Tahoma"/>
                <w:sz w:val="20"/>
                <w:szCs w:val="20"/>
                <w:lang w:val="en-US"/>
              </w:rPr>
            </w:pPr>
          </w:p>
        </w:tc>
        <w:tc>
          <w:tcPr>
            <w:tcW w:w="2835" w:type="dxa"/>
            <w:tcBorders>
              <w:top w:val="dashed" w:sz="4" w:space="0" w:color="auto"/>
              <w:bottom w:val="dashed" w:sz="4" w:space="0" w:color="auto"/>
            </w:tcBorders>
            <w:shd w:val="clear" w:color="auto" w:fill="auto"/>
          </w:tcPr>
          <w:p w14:paraId="075C8103" w14:textId="77777777" w:rsidR="00875B31" w:rsidRPr="00875B31" w:rsidRDefault="00875B31" w:rsidP="00875B31">
            <w:pPr>
              <w:spacing w:before="240" w:after="200" w:line="276" w:lineRule="auto"/>
              <w:rPr>
                <w:rFonts w:ascii="Tahoma" w:eastAsia="Cambria" w:hAnsi="Tahoma" w:cs="Tahoma"/>
                <w:sz w:val="20"/>
                <w:szCs w:val="20"/>
                <w:lang w:val="en-US"/>
              </w:rPr>
            </w:pPr>
          </w:p>
        </w:tc>
        <w:tc>
          <w:tcPr>
            <w:tcW w:w="283" w:type="dxa"/>
            <w:shd w:val="clear" w:color="auto" w:fill="auto"/>
          </w:tcPr>
          <w:p w14:paraId="02CDFD5A" w14:textId="77777777" w:rsidR="00875B31" w:rsidRPr="00875B31" w:rsidRDefault="00875B31" w:rsidP="00875B31">
            <w:pPr>
              <w:spacing w:before="240" w:after="200" w:line="276" w:lineRule="auto"/>
              <w:rPr>
                <w:rFonts w:ascii="Tahoma" w:eastAsia="Cambria" w:hAnsi="Tahoma" w:cs="Tahoma"/>
                <w:sz w:val="20"/>
                <w:szCs w:val="20"/>
                <w:lang w:val="en-US"/>
              </w:rPr>
            </w:pPr>
          </w:p>
        </w:tc>
        <w:tc>
          <w:tcPr>
            <w:tcW w:w="3322" w:type="dxa"/>
            <w:tcBorders>
              <w:top w:val="dashed" w:sz="4" w:space="0" w:color="auto"/>
              <w:bottom w:val="dashed" w:sz="4" w:space="0" w:color="auto"/>
            </w:tcBorders>
            <w:shd w:val="clear" w:color="auto" w:fill="auto"/>
          </w:tcPr>
          <w:p w14:paraId="337D0E15" w14:textId="77777777" w:rsidR="00875B31" w:rsidRPr="00875B31" w:rsidRDefault="00875B31" w:rsidP="00875B31">
            <w:pPr>
              <w:spacing w:before="240" w:after="200" w:line="276" w:lineRule="auto"/>
              <w:rPr>
                <w:rFonts w:ascii="Tahoma" w:eastAsia="Cambria" w:hAnsi="Tahoma" w:cs="Tahoma"/>
                <w:sz w:val="20"/>
                <w:szCs w:val="20"/>
                <w:lang w:val="en-US"/>
              </w:rPr>
            </w:pPr>
          </w:p>
        </w:tc>
      </w:tr>
    </w:tbl>
    <w:p w14:paraId="01C1AB9C" w14:textId="77777777" w:rsidR="00875B31" w:rsidRPr="00875B31" w:rsidRDefault="00875B31" w:rsidP="00875B31">
      <w:pPr>
        <w:spacing w:after="0" w:line="240" w:lineRule="auto"/>
        <w:rPr>
          <w:rFonts w:ascii="Tahoma" w:eastAsia="Cambria" w:hAnsi="Tahoma" w:cs="Tahoma"/>
          <w:sz w:val="20"/>
          <w:szCs w:val="20"/>
          <w:lang w:val="en-US"/>
        </w:rPr>
      </w:pPr>
    </w:p>
    <w:p w14:paraId="7DE133BE" w14:textId="77777777" w:rsidR="00875B31" w:rsidRPr="00875B31" w:rsidRDefault="00875B31" w:rsidP="00875B31">
      <w:pPr>
        <w:spacing w:after="0" w:line="240" w:lineRule="auto"/>
        <w:jc w:val="center"/>
        <w:rPr>
          <w:rFonts w:ascii="Tahoma" w:eastAsia="Cambria" w:hAnsi="Tahoma" w:cs="Tahoma"/>
          <w:sz w:val="24"/>
          <w:szCs w:val="24"/>
          <w:lang w:val="en-US"/>
        </w:rPr>
      </w:pPr>
    </w:p>
    <w:p w14:paraId="4A14ECC8" w14:textId="77777777" w:rsidR="006211FA" w:rsidRDefault="006211FA"/>
    <w:sectPr w:rsidR="00621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C36C8"/>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 w15:restartNumberingAfterBreak="0">
    <w:nsid w:val="42BB41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BC23B8"/>
    <w:multiLevelType w:val="hybridMultilevel"/>
    <w:tmpl w:val="B0ECE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9E2EF5"/>
    <w:multiLevelType w:val="hybridMultilevel"/>
    <w:tmpl w:val="2CAAC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43B7302"/>
    <w:multiLevelType w:val="hybridMultilevel"/>
    <w:tmpl w:val="EC94A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9E650C"/>
    <w:multiLevelType w:val="hybridMultilevel"/>
    <w:tmpl w:val="DFE01390"/>
    <w:lvl w:ilvl="0" w:tplc="B7BAD67E">
      <w:start w:val="1"/>
      <w:numFmt w:val="decimal"/>
      <w:lvlText w:val="%1."/>
      <w:lvlJc w:val="left"/>
      <w:pPr>
        <w:ind w:left="720" w:hanging="360"/>
      </w:pPr>
      <w:rPr>
        <w:rFonts w:ascii="Tahoma" w:eastAsia="Cambria" w:hAnsi="Tahoma" w:cs="Tahoma"/>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31"/>
    <w:rsid w:val="001470A2"/>
    <w:rsid w:val="006211FA"/>
    <w:rsid w:val="00875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C8E7"/>
  <w15:chartTrackingRefBased/>
  <w15:docId w15:val="{C2E233B7-B407-41E4-AAE7-04F08879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875B31"/>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1823</Words>
  <Characters>10393</Characters>
  <Application>Microsoft Office Word</Application>
  <DocSecurity>0</DocSecurity>
  <Lines>86</Lines>
  <Paragraphs>24</Paragraphs>
  <ScaleCrop>false</ScaleCrop>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Cunningham</dc:creator>
  <cp:keywords/>
  <dc:description/>
  <cp:lastModifiedBy>Rachel Richmond</cp:lastModifiedBy>
  <cp:revision>2</cp:revision>
  <dcterms:created xsi:type="dcterms:W3CDTF">2020-12-18T14:00:00Z</dcterms:created>
  <dcterms:modified xsi:type="dcterms:W3CDTF">2020-12-18T14:00:00Z</dcterms:modified>
</cp:coreProperties>
</file>