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02FD7" w14:textId="2605169F" w:rsidR="00A82D4D" w:rsidRPr="009B499B" w:rsidRDefault="00A82D4D" w:rsidP="00A82D4D">
      <w:pPr>
        <w:spacing w:after="0" w:line="240" w:lineRule="auto"/>
        <w:rPr>
          <w:rFonts w:ascii="Tahoma" w:hAnsi="Tahoma" w:cs="Tahoma"/>
          <w:b/>
          <w:sz w:val="20"/>
          <w:szCs w:val="20"/>
        </w:rPr>
      </w:pPr>
      <w:bookmarkStart w:id="0" w:name="_GoBack"/>
      <w:bookmarkEnd w:id="0"/>
      <w:r w:rsidRPr="009B499B">
        <w:rPr>
          <w:rFonts w:ascii="Tahoma" w:hAnsi="Tahoma" w:cs="Tahoma"/>
          <w:b/>
          <w:sz w:val="20"/>
          <w:szCs w:val="20"/>
        </w:rPr>
        <w:t>Job Holder:</w:t>
      </w:r>
      <w:r w:rsidRPr="009B499B">
        <w:rPr>
          <w:rFonts w:ascii="Tahoma" w:hAnsi="Tahoma" w:cs="Tahoma"/>
          <w:b/>
          <w:sz w:val="20"/>
          <w:szCs w:val="20"/>
        </w:rPr>
        <w:tab/>
      </w:r>
      <w:r w:rsidR="00036C55">
        <w:rPr>
          <w:rFonts w:ascii="Tahoma" w:hAnsi="Tahoma" w:cs="Tahoma"/>
          <w:b/>
          <w:sz w:val="20"/>
          <w:szCs w:val="20"/>
        </w:rPr>
        <w:tab/>
      </w:r>
      <w:r w:rsidR="00036C55">
        <w:rPr>
          <w:rFonts w:ascii="Tahoma" w:hAnsi="Tahoma" w:cs="Tahoma"/>
          <w:b/>
          <w:sz w:val="20"/>
          <w:szCs w:val="20"/>
        </w:rPr>
        <w:tab/>
      </w:r>
      <w:r w:rsidR="00036C55">
        <w:rPr>
          <w:rFonts w:ascii="Tahoma" w:hAnsi="Tahoma" w:cs="Tahoma"/>
          <w:sz w:val="20"/>
          <w:szCs w:val="20"/>
        </w:rPr>
        <w:t>Contracts Ma</w:t>
      </w:r>
      <w:r w:rsidR="00D17712">
        <w:rPr>
          <w:rFonts w:ascii="Tahoma" w:hAnsi="Tahoma" w:cs="Tahoma"/>
          <w:sz w:val="20"/>
          <w:szCs w:val="20"/>
        </w:rPr>
        <w:t>nager</w:t>
      </w:r>
      <w:r w:rsidRPr="009B499B">
        <w:rPr>
          <w:rFonts w:ascii="Tahoma" w:hAnsi="Tahoma" w:cs="Tahoma"/>
          <w:sz w:val="20"/>
          <w:szCs w:val="20"/>
        </w:rPr>
        <w:tab/>
      </w:r>
      <w:r w:rsidRPr="009B499B">
        <w:rPr>
          <w:rFonts w:ascii="Tahoma" w:hAnsi="Tahoma" w:cs="Tahoma"/>
          <w:sz w:val="20"/>
          <w:szCs w:val="20"/>
        </w:rPr>
        <w:tab/>
      </w:r>
      <w:r w:rsidRPr="009B499B">
        <w:rPr>
          <w:rFonts w:ascii="Tahoma" w:hAnsi="Tahoma" w:cs="Tahoma"/>
          <w:sz w:val="20"/>
          <w:szCs w:val="20"/>
        </w:rPr>
        <w:tab/>
      </w:r>
    </w:p>
    <w:p w14:paraId="7BC7F4B0" w14:textId="77777777" w:rsidR="00A82D4D" w:rsidRPr="009B499B" w:rsidRDefault="00A82D4D" w:rsidP="00A82D4D">
      <w:pPr>
        <w:spacing w:after="0" w:line="240" w:lineRule="auto"/>
        <w:rPr>
          <w:rFonts w:ascii="Tahoma" w:hAnsi="Tahoma" w:cs="Tahoma"/>
          <w:b/>
          <w:sz w:val="20"/>
          <w:szCs w:val="20"/>
        </w:rPr>
      </w:pPr>
    </w:p>
    <w:p w14:paraId="4102FCDF" w14:textId="27A08D32" w:rsidR="00A82D4D" w:rsidRPr="009B499B" w:rsidRDefault="00A82D4D" w:rsidP="00A82D4D">
      <w:pPr>
        <w:spacing w:after="0" w:line="240" w:lineRule="auto"/>
        <w:rPr>
          <w:rFonts w:ascii="Tahoma" w:hAnsi="Tahoma" w:cs="Tahoma"/>
          <w:sz w:val="20"/>
          <w:szCs w:val="20"/>
        </w:rPr>
      </w:pPr>
      <w:r w:rsidRPr="009B499B">
        <w:rPr>
          <w:rFonts w:ascii="Tahoma" w:hAnsi="Tahoma" w:cs="Tahoma"/>
          <w:b/>
          <w:sz w:val="20"/>
          <w:szCs w:val="20"/>
        </w:rPr>
        <w:t>Reports to:</w:t>
      </w:r>
      <w:r w:rsidRPr="009B499B">
        <w:rPr>
          <w:rFonts w:ascii="Tahoma" w:hAnsi="Tahoma" w:cs="Tahoma"/>
          <w:b/>
          <w:sz w:val="20"/>
          <w:szCs w:val="20"/>
        </w:rPr>
        <w:tab/>
      </w:r>
      <w:r w:rsidRPr="009B499B">
        <w:rPr>
          <w:rFonts w:ascii="Tahoma" w:hAnsi="Tahoma" w:cs="Tahoma"/>
          <w:sz w:val="20"/>
          <w:szCs w:val="20"/>
        </w:rPr>
        <w:tab/>
      </w:r>
      <w:r w:rsidRPr="009B499B">
        <w:rPr>
          <w:rFonts w:ascii="Tahoma" w:hAnsi="Tahoma" w:cs="Tahoma"/>
          <w:sz w:val="20"/>
          <w:szCs w:val="20"/>
        </w:rPr>
        <w:tab/>
      </w:r>
      <w:r w:rsidR="00D17712">
        <w:rPr>
          <w:rFonts w:ascii="Tahoma" w:hAnsi="Tahoma" w:cs="Tahoma"/>
          <w:sz w:val="20"/>
          <w:szCs w:val="20"/>
        </w:rPr>
        <w:t>Head of Procurement</w:t>
      </w:r>
    </w:p>
    <w:p w14:paraId="2AABD772" w14:textId="77777777" w:rsidR="00A82D4D" w:rsidRPr="009B499B" w:rsidRDefault="00A82D4D" w:rsidP="00A82D4D">
      <w:pPr>
        <w:spacing w:after="0" w:line="240" w:lineRule="auto"/>
        <w:rPr>
          <w:rFonts w:ascii="Tahoma" w:hAnsi="Tahoma" w:cs="Tahoma"/>
          <w:b/>
          <w:sz w:val="20"/>
          <w:szCs w:val="20"/>
        </w:rPr>
      </w:pPr>
    </w:p>
    <w:p w14:paraId="1D75017D" w14:textId="6415FE17" w:rsidR="00A82D4D" w:rsidRPr="009B499B" w:rsidRDefault="00A82D4D" w:rsidP="00A82D4D">
      <w:pPr>
        <w:spacing w:after="0" w:line="240" w:lineRule="auto"/>
        <w:rPr>
          <w:rFonts w:ascii="Tahoma" w:hAnsi="Tahoma" w:cs="Tahoma"/>
          <w:b/>
          <w:sz w:val="20"/>
          <w:szCs w:val="20"/>
        </w:rPr>
      </w:pPr>
      <w:r w:rsidRPr="009B499B">
        <w:rPr>
          <w:rFonts w:ascii="Tahoma" w:hAnsi="Tahoma" w:cs="Tahoma"/>
          <w:b/>
          <w:sz w:val="20"/>
          <w:szCs w:val="20"/>
        </w:rPr>
        <w:t>Grade:</w:t>
      </w:r>
      <w:r w:rsidRPr="009B499B">
        <w:rPr>
          <w:rFonts w:ascii="Tahoma" w:hAnsi="Tahoma" w:cs="Tahoma"/>
          <w:b/>
          <w:sz w:val="20"/>
          <w:szCs w:val="20"/>
        </w:rPr>
        <w:tab/>
      </w:r>
      <w:r w:rsidRPr="009B499B">
        <w:rPr>
          <w:rFonts w:ascii="Tahoma" w:hAnsi="Tahoma" w:cs="Tahoma"/>
          <w:sz w:val="20"/>
          <w:szCs w:val="20"/>
        </w:rPr>
        <w:tab/>
      </w:r>
      <w:r w:rsidRPr="009B499B">
        <w:rPr>
          <w:rFonts w:ascii="Tahoma" w:hAnsi="Tahoma" w:cs="Tahoma"/>
          <w:sz w:val="20"/>
          <w:szCs w:val="20"/>
        </w:rPr>
        <w:tab/>
      </w:r>
      <w:r w:rsidRPr="009B499B">
        <w:rPr>
          <w:rFonts w:ascii="Tahoma" w:hAnsi="Tahoma" w:cs="Tahoma"/>
          <w:sz w:val="20"/>
          <w:szCs w:val="20"/>
        </w:rPr>
        <w:tab/>
      </w:r>
      <w:r w:rsidR="00D17712">
        <w:rPr>
          <w:rFonts w:ascii="Tahoma" w:hAnsi="Tahoma" w:cs="Tahoma"/>
          <w:sz w:val="20"/>
          <w:szCs w:val="20"/>
        </w:rPr>
        <w:t>PM2</w:t>
      </w:r>
    </w:p>
    <w:p w14:paraId="2CC6E06B" w14:textId="77777777" w:rsidR="00A82D4D" w:rsidRPr="009B499B" w:rsidRDefault="00A82D4D" w:rsidP="00A82D4D">
      <w:pPr>
        <w:spacing w:after="0" w:line="240" w:lineRule="auto"/>
        <w:rPr>
          <w:rFonts w:ascii="Tahoma" w:hAnsi="Tahoma" w:cs="Tahoma"/>
          <w:b/>
          <w:sz w:val="20"/>
          <w:szCs w:val="20"/>
        </w:rPr>
      </w:pPr>
    </w:p>
    <w:p w14:paraId="649C31B3" w14:textId="4D699364" w:rsidR="00A82D4D" w:rsidRPr="00116F3C" w:rsidRDefault="00A82D4D" w:rsidP="00A82D4D">
      <w:pPr>
        <w:spacing w:after="0" w:line="240" w:lineRule="auto"/>
        <w:rPr>
          <w:rFonts w:ascii="Tahoma" w:hAnsi="Tahoma" w:cs="Tahoma"/>
          <w:sz w:val="20"/>
          <w:szCs w:val="20"/>
        </w:rPr>
      </w:pPr>
      <w:r w:rsidRPr="009B499B">
        <w:rPr>
          <w:rFonts w:ascii="Tahoma" w:hAnsi="Tahoma" w:cs="Tahoma"/>
          <w:b/>
          <w:sz w:val="20"/>
          <w:szCs w:val="20"/>
        </w:rPr>
        <w:t>Safety Status:</w:t>
      </w:r>
      <w:r w:rsidRPr="009B499B">
        <w:rPr>
          <w:rFonts w:ascii="Tahoma" w:hAnsi="Tahoma" w:cs="Tahoma"/>
          <w:b/>
          <w:sz w:val="20"/>
          <w:szCs w:val="20"/>
        </w:rPr>
        <w:tab/>
      </w:r>
      <w:r w:rsidRPr="009B499B">
        <w:rPr>
          <w:rFonts w:ascii="Tahoma" w:hAnsi="Tahoma" w:cs="Tahoma"/>
          <w:sz w:val="20"/>
          <w:szCs w:val="20"/>
        </w:rPr>
        <w:tab/>
      </w:r>
      <w:r w:rsidRPr="009B499B">
        <w:rPr>
          <w:rFonts w:ascii="Tahoma" w:hAnsi="Tahoma" w:cs="Tahoma"/>
          <w:sz w:val="20"/>
          <w:szCs w:val="20"/>
        </w:rPr>
        <w:tab/>
      </w:r>
      <w:r w:rsidR="00A86945">
        <w:rPr>
          <w:rFonts w:ascii="Tahoma" w:hAnsi="Tahoma" w:cs="Tahoma"/>
          <w:sz w:val="20"/>
          <w:szCs w:val="20"/>
        </w:rPr>
        <w:t>Non</w:t>
      </w:r>
      <w:r w:rsidR="00ED56BE">
        <w:rPr>
          <w:rFonts w:ascii="Tahoma" w:hAnsi="Tahoma" w:cs="Tahoma"/>
          <w:sz w:val="20"/>
          <w:szCs w:val="20"/>
        </w:rPr>
        <w:t>-</w:t>
      </w:r>
      <w:r w:rsidR="00A86945">
        <w:rPr>
          <w:rFonts w:ascii="Tahoma" w:hAnsi="Tahoma" w:cs="Tahoma"/>
          <w:sz w:val="20"/>
          <w:szCs w:val="20"/>
        </w:rPr>
        <w:t>safety critical</w:t>
      </w:r>
    </w:p>
    <w:p w14:paraId="572B8F25" w14:textId="77777777" w:rsidR="00A82D4D" w:rsidRDefault="00A82D4D" w:rsidP="00A82D4D">
      <w:pPr>
        <w:spacing w:after="0" w:line="240" w:lineRule="auto"/>
        <w:rPr>
          <w:rFonts w:ascii="Tahoma" w:hAnsi="Tahoma" w:cs="Tahoma"/>
          <w:b/>
          <w:sz w:val="20"/>
          <w:szCs w:val="20"/>
        </w:rPr>
      </w:pPr>
    </w:p>
    <w:p w14:paraId="3D1F6698" w14:textId="6E3A622C" w:rsidR="00A82D4D" w:rsidRPr="009B499B" w:rsidRDefault="00A82D4D" w:rsidP="00A82D4D">
      <w:pPr>
        <w:spacing w:after="0" w:line="240" w:lineRule="auto"/>
        <w:rPr>
          <w:rFonts w:ascii="Tahoma" w:hAnsi="Tahoma" w:cs="Tahoma"/>
          <w:noProof/>
          <w:sz w:val="20"/>
          <w:szCs w:val="20"/>
        </w:rPr>
      </w:pPr>
      <w:r w:rsidRPr="009B499B">
        <w:rPr>
          <w:rFonts w:ascii="Tahoma" w:hAnsi="Tahoma" w:cs="Tahoma"/>
          <w:b/>
          <w:sz w:val="20"/>
          <w:szCs w:val="20"/>
        </w:rPr>
        <w:t>Date version agreed:</w:t>
      </w:r>
      <w:r w:rsidR="00AB6D59">
        <w:rPr>
          <w:rFonts w:ascii="Tahoma" w:hAnsi="Tahoma" w:cs="Tahoma"/>
          <w:sz w:val="20"/>
          <w:szCs w:val="20"/>
        </w:rPr>
        <w:tab/>
      </w:r>
      <w:r w:rsidR="00AB6D59">
        <w:rPr>
          <w:rFonts w:ascii="Tahoma" w:hAnsi="Tahoma" w:cs="Tahoma"/>
          <w:sz w:val="20"/>
          <w:szCs w:val="20"/>
        </w:rPr>
        <w:tab/>
      </w:r>
      <w:r w:rsidR="00ED56BE">
        <w:rPr>
          <w:rFonts w:ascii="Tahoma" w:hAnsi="Tahoma" w:cs="Tahoma"/>
          <w:sz w:val="20"/>
          <w:szCs w:val="20"/>
        </w:rPr>
        <w:t>6</w:t>
      </w:r>
      <w:r w:rsidR="00ED56BE" w:rsidRPr="00ED56BE">
        <w:rPr>
          <w:rFonts w:ascii="Tahoma" w:hAnsi="Tahoma" w:cs="Tahoma"/>
          <w:sz w:val="20"/>
          <w:szCs w:val="20"/>
          <w:vertAlign w:val="superscript"/>
        </w:rPr>
        <w:t>th</w:t>
      </w:r>
      <w:r w:rsidR="00ED56BE">
        <w:rPr>
          <w:rFonts w:ascii="Tahoma" w:hAnsi="Tahoma" w:cs="Tahoma"/>
          <w:sz w:val="20"/>
          <w:szCs w:val="20"/>
        </w:rPr>
        <w:t xml:space="preserve"> July 20</w:t>
      </w:r>
      <w:r w:rsidR="00A86945">
        <w:rPr>
          <w:rFonts w:ascii="Tahoma" w:hAnsi="Tahoma" w:cs="Tahoma"/>
          <w:sz w:val="20"/>
          <w:szCs w:val="20"/>
        </w:rPr>
        <w:t>18</w:t>
      </w:r>
    </w:p>
    <w:p w14:paraId="78AF9B20" w14:textId="77777777" w:rsidR="00A82D4D" w:rsidRDefault="00A82D4D" w:rsidP="00A82D4D">
      <w:pPr>
        <w:spacing w:after="0"/>
        <w:ind w:left="-1440" w:right="10466"/>
        <w:jc w:val="center"/>
      </w:pPr>
    </w:p>
    <w:p w14:paraId="03DF0687" w14:textId="77777777" w:rsidR="00A82D4D" w:rsidRPr="009B499B" w:rsidRDefault="00A82D4D" w:rsidP="00A82D4D">
      <w:p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9264" behindDoc="0" locked="0" layoutInCell="1" allowOverlap="1" wp14:anchorId="04DE54A4" wp14:editId="6061D518">
                <wp:simplePos x="0" y="0"/>
                <wp:positionH relativeFrom="margin">
                  <wp:align>left</wp:align>
                </wp:positionH>
                <wp:positionV relativeFrom="paragraph">
                  <wp:posOffset>25400</wp:posOffset>
                </wp:positionV>
                <wp:extent cx="56007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EFF22"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pt" to="44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" strokeweight="2.25pt">
                <w10:wrap anchorx="margin"/>
              </v:line>
            </w:pict>
          </mc:Fallback>
        </mc:AlternateContent>
      </w:r>
    </w:p>
    <w:p w14:paraId="1E0A0BBD" w14:textId="77777777" w:rsidR="00A82D4D" w:rsidRPr="00116F3C" w:rsidRDefault="00A82D4D" w:rsidP="00A82D4D">
      <w:pPr>
        <w:rPr>
          <w:rFonts w:ascii="Tahoma" w:hAnsi="Tahoma" w:cs="Tahoma"/>
          <w:b/>
          <w:sz w:val="20"/>
          <w:szCs w:val="20"/>
        </w:rPr>
      </w:pPr>
      <w:r>
        <w:rPr>
          <w:rFonts w:ascii="Tahoma" w:hAnsi="Tahoma" w:cs="Tahoma"/>
          <w:b/>
          <w:sz w:val="20"/>
          <w:szCs w:val="20"/>
        </w:rPr>
        <w:t>1.  Job Purpose</w:t>
      </w:r>
    </w:p>
    <w:p w14:paraId="45717ACB" w14:textId="61C10892" w:rsidR="00A82D4D" w:rsidRPr="00ED56BE" w:rsidRDefault="00933836" w:rsidP="00A82D4D">
      <w:pPr>
        <w:rPr>
          <w:rFonts w:ascii="Tahoma" w:hAnsi="Tahoma" w:cs="Tahoma"/>
          <w:sz w:val="20"/>
          <w:szCs w:val="20"/>
        </w:rPr>
      </w:pPr>
      <w:r w:rsidRPr="00ED56BE">
        <w:rPr>
          <w:rFonts w:ascii="Tahoma" w:hAnsi="Tahoma" w:cs="Tahoma"/>
          <w:sz w:val="20"/>
          <w:szCs w:val="20"/>
        </w:rPr>
        <w:t>To manage the contractual interfaces between West Midlands Trains and other parties</w:t>
      </w:r>
      <w:r w:rsidR="00A01840" w:rsidRPr="00ED56BE">
        <w:rPr>
          <w:rFonts w:ascii="Tahoma" w:hAnsi="Tahoma" w:cs="Tahoma"/>
          <w:sz w:val="20"/>
          <w:szCs w:val="20"/>
        </w:rPr>
        <w:t>, including the Department for Transport,</w:t>
      </w:r>
      <w:r w:rsidRPr="00ED56BE">
        <w:rPr>
          <w:rFonts w:ascii="Tahoma" w:hAnsi="Tahoma" w:cs="Tahoma"/>
          <w:sz w:val="20"/>
          <w:szCs w:val="20"/>
        </w:rPr>
        <w:t xml:space="preserve"> relating to </w:t>
      </w:r>
      <w:r w:rsidR="00814959" w:rsidRPr="00ED56BE">
        <w:rPr>
          <w:rFonts w:ascii="Tahoma" w:hAnsi="Tahoma" w:cs="Tahoma"/>
          <w:sz w:val="20"/>
          <w:szCs w:val="20"/>
        </w:rPr>
        <w:t>all</w:t>
      </w:r>
      <w:r w:rsidRPr="00ED56BE">
        <w:rPr>
          <w:rFonts w:ascii="Tahoma" w:hAnsi="Tahoma" w:cs="Tahoma"/>
          <w:sz w:val="20"/>
          <w:szCs w:val="20"/>
        </w:rPr>
        <w:t xml:space="preserve"> purchasing requirements</w:t>
      </w:r>
      <w:r w:rsidR="009B18E2" w:rsidRPr="00ED56BE">
        <w:rPr>
          <w:rFonts w:ascii="Tahoma" w:hAnsi="Tahoma" w:cs="Tahoma"/>
          <w:sz w:val="20"/>
          <w:szCs w:val="20"/>
        </w:rPr>
        <w:t xml:space="preserve"> of the </w:t>
      </w:r>
      <w:r w:rsidR="00814959" w:rsidRPr="00ED56BE">
        <w:rPr>
          <w:rFonts w:ascii="Tahoma" w:hAnsi="Tahoma" w:cs="Tahoma"/>
          <w:sz w:val="20"/>
          <w:szCs w:val="20"/>
        </w:rPr>
        <w:t>business</w:t>
      </w:r>
      <w:r w:rsidRPr="00ED56BE">
        <w:rPr>
          <w:rFonts w:ascii="Tahoma" w:hAnsi="Tahoma" w:cs="Tahoma"/>
          <w:sz w:val="20"/>
          <w:szCs w:val="20"/>
        </w:rPr>
        <w:t xml:space="preserve">, ensuring that business objective and franchise commitments/obligations are met and minimising the commercial risk to the business. Key interface </w:t>
      </w:r>
      <w:r w:rsidR="00A01840" w:rsidRPr="00ED56BE">
        <w:rPr>
          <w:rFonts w:ascii="Tahoma" w:hAnsi="Tahoma" w:cs="Tahoma"/>
          <w:sz w:val="20"/>
          <w:szCs w:val="20"/>
        </w:rPr>
        <w:t xml:space="preserve">between all </w:t>
      </w:r>
      <w:r w:rsidR="00814959" w:rsidRPr="00ED56BE">
        <w:rPr>
          <w:rFonts w:ascii="Tahoma" w:hAnsi="Tahoma" w:cs="Tahoma"/>
          <w:sz w:val="20"/>
          <w:szCs w:val="20"/>
        </w:rPr>
        <w:t>D</w:t>
      </w:r>
      <w:r w:rsidR="00A01840" w:rsidRPr="00ED56BE">
        <w:rPr>
          <w:rFonts w:ascii="Tahoma" w:hAnsi="Tahoma" w:cs="Tahoma"/>
          <w:sz w:val="20"/>
          <w:szCs w:val="20"/>
        </w:rPr>
        <w:t>irectorates within the business.</w:t>
      </w:r>
    </w:p>
    <w:p w14:paraId="148C7F32" w14:textId="77777777" w:rsidR="00A01840" w:rsidRDefault="00A01840" w:rsidP="00A82D4D">
      <w:pPr>
        <w:rPr>
          <w:rFonts w:ascii="Tahoma" w:hAnsi="Tahoma" w:cs="Tahoma"/>
          <w:sz w:val="20"/>
          <w:szCs w:val="20"/>
        </w:rPr>
      </w:pPr>
    </w:p>
    <w:tbl>
      <w:tblPr>
        <w:tblpPr w:leftFromText="180" w:rightFromText="180" w:vertAnchor="page" w:horzAnchor="margin" w:tblpY="7703"/>
        <w:tblW w:w="9426"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7701"/>
        <w:gridCol w:w="1725"/>
      </w:tblGrid>
      <w:tr w:rsidR="00A82D4D" w:rsidRPr="007B5627" w14:paraId="6B07F563" w14:textId="77777777" w:rsidTr="00B140EF">
        <w:trPr>
          <w:trHeight w:val="416"/>
        </w:trPr>
        <w:tc>
          <w:tcPr>
            <w:tcW w:w="7701" w:type="dxa"/>
            <w:shd w:val="clear" w:color="auto" w:fill="auto"/>
          </w:tcPr>
          <w:p w14:paraId="2D8084C8" w14:textId="77777777" w:rsidR="00A82D4D" w:rsidRPr="007B5627" w:rsidRDefault="00A82D4D" w:rsidP="00B140EF">
            <w:pPr>
              <w:rPr>
                <w:rFonts w:ascii="Tahoma" w:hAnsi="Tahoma" w:cs="Tahoma"/>
                <w:b/>
                <w:sz w:val="20"/>
                <w:szCs w:val="20"/>
              </w:rPr>
            </w:pPr>
            <w:r w:rsidRPr="007B5627">
              <w:rPr>
                <w:rFonts w:ascii="Tahoma" w:hAnsi="Tahoma" w:cs="Tahoma"/>
                <w:b/>
                <w:sz w:val="20"/>
                <w:szCs w:val="20"/>
              </w:rPr>
              <w:t>2. Safety Details</w:t>
            </w:r>
          </w:p>
        </w:tc>
        <w:tc>
          <w:tcPr>
            <w:tcW w:w="1725" w:type="dxa"/>
            <w:shd w:val="clear" w:color="auto" w:fill="auto"/>
          </w:tcPr>
          <w:p w14:paraId="3672BEA1" w14:textId="77777777" w:rsidR="00A82D4D" w:rsidRPr="007B5627" w:rsidRDefault="00A82D4D" w:rsidP="00B140EF">
            <w:pPr>
              <w:rPr>
                <w:rFonts w:ascii="Tahoma" w:hAnsi="Tahoma" w:cs="Tahoma"/>
                <w:sz w:val="20"/>
                <w:szCs w:val="20"/>
              </w:rPr>
            </w:pPr>
          </w:p>
        </w:tc>
      </w:tr>
      <w:tr w:rsidR="00A82D4D" w:rsidRPr="007B5627" w14:paraId="014D1FA4" w14:textId="77777777" w:rsidTr="00B140EF">
        <w:trPr>
          <w:trHeight w:val="693"/>
        </w:trPr>
        <w:tc>
          <w:tcPr>
            <w:tcW w:w="7701" w:type="dxa"/>
            <w:shd w:val="clear" w:color="auto" w:fill="auto"/>
          </w:tcPr>
          <w:p w14:paraId="2B5DBB12" w14:textId="77777777" w:rsidR="00A82D4D" w:rsidRPr="007B5627" w:rsidRDefault="00A82D4D" w:rsidP="00B140EF">
            <w:pPr>
              <w:rPr>
                <w:rFonts w:ascii="Tahoma" w:hAnsi="Tahoma" w:cs="Tahoma"/>
                <w:sz w:val="20"/>
                <w:szCs w:val="20"/>
              </w:rPr>
            </w:pPr>
            <w:r w:rsidRPr="007B5627">
              <w:rPr>
                <w:rFonts w:ascii="Tahoma" w:hAnsi="Tahoma" w:cs="Tahoma"/>
                <w:b/>
                <w:sz w:val="20"/>
                <w:szCs w:val="20"/>
              </w:rPr>
              <w:t>A.</w:t>
            </w:r>
            <w:r w:rsidRPr="007B5627">
              <w:rPr>
                <w:rFonts w:ascii="Tahoma" w:hAnsi="Tahoma" w:cs="Tahoma"/>
                <w:sz w:val="20"/>
                <w:szCs w:val="20"/>
              </w:rPr>
              <w:t xml:space="preserve">  This job requires </w:t>
            </w:r>
            <w:r w:rsidRPr="007B5627">
              <w:rPr>
                <w:rFonts w:ascii="Tahoma" w:hAnsi="Tahoma" w:cs="Tahoma"/>
                <w:b/>
                <w:sz w:val="20"/>
                <w:szCs w:val="20"/>
              </w:rPr>
              <w:t>Security Clearance</w:t>
            </w:r>
            <w:r w:rsidRPr="007B5627">
              <w:rPr>
                <w:rFonts w:ascii="Tahoma" w:hAnsi="Tahoma" w:cs="Tahoma"/>
                <w:sz w:val="20"/>
                <w:szCs w:val="20"/>
              </w:rPr>
              <w:t xml:space="preserve"> (e.g. Running of Special Trains)</w:t>
            </w:r>
          </w:p>
        </w:tc>
        <w:tc>
          <w:tcPr>
            <w:tcW w:w="1725" w:type="dxa"/>
            <w:shd w:val="clear" w:color="auto" w:fill="auto"/>
          </w:tcPr>
          <w:p w14:paraId="45DE6ECA" w14:textId="51E3BD26" w:rsidR="00A82D4D" w:rsidRPr="007B5627" w:rsidRDefault="00964189" w:rsidP="00B140EF">
            <w:pPr>
              <w:rPr>
                <w:rFonts w:ascii="Tahoma" w:hAnsi="Tahoma" w:cs="Tahoma"/>
                <w:sz w:val="20"/>
                <w:szCs w:val="20"/>
              </w:rPr>
            </w:pPr>
            <w:r>
              <w:rPr>
                <w:rFonts w:ascii="Tahoma" w:hAnsi="Tahoma" w:cs="Tahoma"/>
                <w:sz w:val="20"/>
                <w:szCs w:val="20"/>
              </w:rPr>
              <w:t>X</w:t>
            </w:r>
            <w:r w:rsidRPr="007B5627">
              <w:rPr>
                <w:rFonts w:ascii="Tahoma" w:hAnsi="Tahoma" w:cs="Tahoma"/>
                <w:sz w:val="20"/>
                <w:szCs w:val="20"/>
              </w:rPr>
              <w:t xml:space="preserve">    NO</w:t>
            </w:r>
            <w:r>
              <w:rPr>
                <w:rFonts w:ascii="Tahoma" w:hAnsi="Tahoma" w:cs="Tahoma"/>
                <w:sz w:val="20"/>
                <w:szCs w:val="20"/>
              </w:rPr>
              <w:t xml:space="preserve">  </w:t>
            </w:r>
          </w:p>
        </w:tc>
      </w:tr>
      <w:tr w:rsidR="00A82D4D" w:rsidRPr="007B5627" w14:paraId="09ADC567" w14:textId="77777777" w:rsidTr="00B140EF">
        <w:trPr>
          <w:trHeight w:val="700"/>
        </w:trPr>
        <w:tc>
          <w:tcPr>
            <w:tcW w:w="7701" w:type="dxa"/>
            <w:shd w:val="clear" w:color="auto" w:fill="auto"/>
          </w:tcPr>
          <w:p w14:paraId="06C38B68" w14:textId="77777777" w:rsidR="00A82D4D" w:rsidRPr="007B5627" w:rsidRDefault="00A82D4D" w:rsidP="00B140EF">
            <w:pPr>
              <w:rPr>
                <w:rFonts w:ascii="Tahoma" w:hAnsi="Tahoma" w:cs="Tahoma"/>
                <w:sz w:val="20"/>
                <w:szCs w:val="20"/>
              </w:rPr>
            </w:pPr>
            <w:r w:rsidRPr="007B5627">
              <w:rPr>
                <w:rFonts w:ascii="Tahoma" w:hAnsi="Tahoma" w:cs="Tahoma"/>
                <w:b/>
                <w:sz w:val="20"/>
                <w:szCs w:val="20"/>
              </w:rPr>
              <w:t>B.</w:t>
            </w:r>
            <w:r w:rsidRPr="007B5627">
              <w:rPr>
                <w:rFonts w:ascii="Tahoma" w:hAnsi="Tahoma" w:cs="Tahoma"/>
                <w:sz w:val="20"/>
                <w:szCs w:val="20"/>
              </w:rPr>
              <w:t xml:space="preserve">  The job holder is required to hold a relevant </w:t>
            </w:r>
            <w:r w:rsidRPr="007B5627">
              <w:rPr>
                <w:rFonts w:ascii="Tahoma" w:hAnsi="Tahoma" w:cs="Tahoma"/>
                <w:b/>
                <w:sz w:val="20"/>
                <w:szCs w:val="20"/>
              </w:rPr>
              <w:t>Track Safety</w:t>
            </w:r>
            <w:r w:rsidRPr="007B5627">
              <w:rPr>
                <w:rFonts w:ascii="Tahoma" w:hAnsi="Tahoma" w:cs="Tahoma"/>
                <w:sz w:val="20"/>
                <w:szCs w:val="20"/>
              </w:rPr>
              <w:t xml:space="preserve"> competence (e.g. PTS)</w:t>
            </w:r>
          </w:p>
        </w:tc>
        <w:tc>
          <w:tcPr>
            <w:tcW w:w="1725" w:type="dxa"/>
            <w:shd w:val="clear" w:color="auto" w:fill="auto"/>
          </w:tcPr>
          <w:p w14:paraId="16C7CA6F" w14:textId="220D78ED" w:rsidR="00A82D4D" w:rsidRPr="007B5627" w:rsidRDefault="00964189" w:rsidP="00B140EF">
            <w:pPr>
              <w:rPr>
                <w:rFonts w:ascii="Tahoma" w:hAnsi="Tahoma" w:cs="Tahoma"/>
                <w:sz w:val="20"/>
                <w:szCs w:val="20"/>
              </w:rPr>
            </w:pPr>
            <w:r>
              <w:rPr>
                <w:rFonts w:ascii="Tahoma" w:hAnsi="Tahoma" w:cs="Tahoma"/>
                <w:sz w:val="20"/>
                <w:szCs w:val="20"/>
              </w:rPr>
              <w:t>X</w:t>
            </w:r>
            <w:r w:rsidRPr="007B5627">
              <w:rPr>
                <w:rFonts w:ascii="Tahoma" w:hAnsi="Tahoma" w:cs="Tahoma"/>
                <w:sz w:val="20"/>
                <w:szCs w:val="20"/>
              </w:rPr>
              <w:t xml:space="preserve">    NO</w:t>
            </w:r>
            <w:r>
              <w:rPr>
                <w:rFonts w:ascii="Tahoma" w:hAnsi="Tahoma" w:cs="Tahoma"/>
                <w:sz w:val="20"/>
                <w:szCs w:val="20"/>
              </w:rPr>
              <w:t xml:space="preserve">  </w:t>
            </w:r>
          </w:p>
        </w:tc>
      </w:tr>
      <w:tr w:rsidR="00A82D4D" w:rsidRPr="007B5627" w14:paraId="6EBBD771" w14:textId="77777777" w:rsidTr="00B140EF">
        <w:trPr>
          <w:trHeight w:val="719"/>
        </w:trPr>
        <w:tc>
          <w:tcPr>
            <w:tcW w:w="7701" w:type="dxa"/>
            <w:shd w:val="clear" w:color="auto" w:fill="auto"/>
          </w:tcPr>
          <w:p w14:paraId="6A7ABDAB" w14:textId="77777777" w:rsidR="00A82D4D" w:rsidRPr="007B5627" w:rsidRDefault="00A82D4D" w:rsidP="00B140EF">
            <w:pPr>
              <w:rPr>
                <w:rFonts w:ascii="Tahoma" w:hAnsi="Tahoma" w:cs="Tahoma"/>
                <w:sz w:val="20"/>
                <w:szCs w:val="20"/>
              </w:rPr>
            </w:pPr>
            <w:r w:rsidRPr="007B5627">
              <w:rPr>
                <w:rFonts w:ascii="Tahoma" w:hAnsi="Tahoma" w:cs="Tahoma"/>
                <w:b/>
                <w:sz w:val="20"/>
                <w:szCs w:val="20"/>
              </w:rPr>
              <w:t>C.</w:t>
            </w:r>
            <w:r w:rsidRPr="007B5627">
              <w:rPr>
                <w:rFonts w:ascii="Tahoma" w:hAnsi="Tahoma" w:cs="Tahoma"/>
                <w:sz w:val="20"/>
                <w:szCs w:val="20"/>
              </w:rPr>
              <w:t xml:space="preserve">  This is a </w:t>
            </w:r>
            <w:r w:rsidRPr="007B5627">
              <w:rPr>
                <w:rFonts w:ascii="Tahoma" w:hAnsi="Tahoma" w:cs="Tahoma"/>
                <w:b/>
                <w:sz w:val="20"/>
                <w:szCs w:val="20"/>
              </w:rPr>
              <w:t>Safety Critical Work Post</w:t>
            </w:r>
          </w:p>
        </w:tc>
        <w:tc>
          <w:tcPr>
            <w:tcW w:w="1725" w:type="dxa"/>
            <w:shd w:val="clear" w:color="auto" w:fill="auto"/>
          </w:tcPr>
          <w:p w14:paraId="01CB48FE" w14:textId="5E239C39" w:rsidR="00A82D4D" w:rsidRPr="007B5627" w:rsidRDefault="00964189" w:rsidP="00B140EF">
            <w:pPr>
              <w:rPr>
                <w:rFonts w:ascii="Tahoma" w:hAnsi="Tahoma" w:cs="Tahoma"/>
                <w:sz w:val="20"/>
                <w:szCs w:val="20"/>
              </w:rPr>
            </w:pPr>
            <w:r>
              <w:rPr>
                <w:rFonts w:ascii="Tahoma" w:hAnsi="Tahoma" w:cs="Tahoma"/>
                <w:sz w:val="20"/>
                <w:szCs w:val="20"/>
              </w:rPr>
              <w:t>X</w:t>
            </w:r>
            <w:r w:rsidRPr="007B5627">
              <w:rPr>
                <w:rFonts w:ascii="Tahoma" w:hAnsi="Tahoma" w:cs="Tahoma"/>
                <w:sz w:val="20"/>
                <w:szCs w:val="20"/>
              </w:rPr>
              <w:t xml:space="preserve">    NO</w:t>
            </w:r>
            <w:r>
              <w:rPr>
                <w:rFonts w:ascii="Tahoma" w:hAnsi="Tahoma" w:cs="Tahoma"/>
                <w:sz w:val="20"/>
                <w:szCs w:val="20"/>
              </w:rPr>
              <w:t xml:space="preserve">  </w:t>
            </w:r>
          </w:p>
        </w:tc>
      </w:tr>
      <w:tr w:rsidR="00A82D4D" w:rsidRPr="007B5627" w14:paraId="24F067B3" w14:textId="77777777" w:rsidTr="00B140EF">
        <w:trPr>
          <w:trHeight w:val="711"/>
        </w:trPr>
        <w:tc>
          <w:tcPr>
            <w:tcW w:w="7701" w:type="dxa"/>
            <w:shd w:val="clear" w:color="auto" w:fill="auto"/>
          </w:tcPr>
          <w:p w14:paraId="3744F979" w14:textId="77777777" w:rsidR="00A82D4D" w:rsidRPr="007B5627" w:rsidRDefault="00A82D4D" w:rsidP="00B140EF">
            <w:pPr>
              <w:rPr>
                <w:rFonts w:ascii="Tahoma" w:hAnsi="Tahoma" w:cs="Tahoma"/>
                <w:sz w:val="20"/>
                <w:szCs w:val="20"/>
              </w:rPr>
            </w:pPr>
            <w:r w:rsidRPr="007B5627">
              <w:rPr>
                <w:rFonts w:ascii="Tahoma" w:hAnsi="Tahoma" w:cs="Tahoma"/>
                <w:b/>
                <w:sz w:val="20"/>
                <w:szCs w:val="20"/>
              </w:rPr>
              <w:t>D.</w:t>
            </w:r>
            <w:r w:rsidRPr="007B5627">
              <w:rPr>
                <w:rFonts w:ascii="Tahoma" w:hAnsi="Tahoma" w:cs="Tahoma"/>
                <w:sz w:val="20"/>
                <w:szCs w:val="20"/>
              </w:rPr>
              <w:t xml:space="preserve">  This is a </w:t>
            </w:r>
            <w:r w:rsidRPr="007B5627">
              <w:rPr>
                <w:rFonts w:ascii="Tahoma" w:hAnsi="Tahoma" w:cs="Tahoma"/>
                <w:b/>
                <w:sz w:val="20"/>
                <w:szCs w:val="20"/>
              </w:rPr>
              <w:t>Key Safety Post</w:t>
            </w:r>
          </w:p>
        </w:tc>
        <w:tc>
          <w:tcPr>
            <w:tcW w:w="1725" w:type="dxa"/>
            <w:shd w:val="clear" w:color="auto" w:fill="auto"/>
          </w:tcPr>
          <w:p w14:paraId="6C236541" w14:textId="14689139" w:rsidR="00A82D4D" w:rsidRPr="007B5627" w:rsidRDefault="000B4A7A" w:rsidP="00B140EF">
            <w:pPr>
              <w:rPr>
                <w:rFonts w:ascii="Tahoma" w:hAnsi="Tahoma" w:cs="Tahoma"/>
                <w:sz w:val="20"/>
                <w:szCs w:val="20"/>
              </w:rPr>
            </w:pPr>
            <w:r>
              <w:rPr>
                <w:rFonts w:ascii="Tahoma" w:hAnsi="Tahoma" w:cs="Tahoma"/>
                <w:sz w:val="20"/>
                <w:szCs w:val="20"/>
              </w:rPr>
              <w:t>X</w:t>
            </w:r>
            <w:r w:rsidRPr="007B5627">
              <w:rPr>
                <w:rFonts w:ascii="Tahoma" w:hAnsi="Tahoma" w:cs="Tahoma"/>
                <w:sz w:val="20"/>
                <w:szCs w:val="20"/>
              </w:rPr>
              <w:t xml:space="preserve">  </w:t>
            </w:r>
            <w:r w:rsidR="00A82D4D" w:rsidRPr="007B5627">
              <w:rPr>
                <w:rFonts w:ascii="Tahoma" w:hAnsi="Tahoma" w:cs="Tahoma"/>
                <w:sz w:val="20"/>
                <w:szCs w:val="20"/>
              </w:rPr>
              <w:t>NO</w:t>
            </w:r>
          </w:p>
        </w:tc>
      </w:tr>
      <w:tr w:rsidR="00A82D4D" w:rsidRPr="007B5627" w14:paraId="4E63EA6B" w14:textId="77777777" w:rsidTr="00B140EF">
        <w:trPr>
          <w:trHeight w:val="717"/>
        </w:trPr>
        <w:tc>
          <w:tcPr>
            <w:tcW w:w="7701" w:type="dxa"/>
            <w:shd w:val="clear" w:color="auto" w:fill="auto"/>
          </w:tcPr>
          <w:p w14:paraId="35C705E2" w14:textId="3DE87E35" w:rsidR="00A82D4D" w:rsidRPr="007B5627" w:rsidRDefault="00A82D4D" w:rsidP="00B140EF">
            <w:pPr>
              <w:rPr>
                <w:rFonts w:ascii="Tahoma" w:hAnsi="Tahoma" w:cs="Tahoma"/>
                <w:sz w:val="20"/>
                <w:szCs w:val="20"/>
              </w:rPr>
            </w:pPr>
            <w:r w:rsidRPr="007B5627">
              <w:rPr>
                <w:rFonts w:ascii="Tahoma" w:hAnsi="Tahoma" w:cs="Tahoma"/>
                <w:b/>
                <w:sz w:val="20"/>
                <w:szCs w:val="20"/>
              </w:rPr>
              <w:t>E.</w:t>
            </w:r>
            <w:r w:rsidRPr="007B5627">
              <w:rPr>
                <w:rFonts w:ascii="Tahoma" w:hAnsi="Tahoma" w:cs="Tahoma"/>
                <w:sz w:val="20"/>
                <w:szCs w:val="20"/>
              </w:rPr>
              <w:t xml:space="preserve">  Reference to this jo</w:t>
            </w:r>
            <w:r w:rsidR="009401D8">
              <w:rPr>
                <w:rFonts w:ascii="Tahoma" w:hAnsi="Tahoma" w:cs="Tahoma"/>
                <w:sz w:val="20"/>
                <w:szCs w:val="20"/>
              </w:rPr>
              <w:t>b is included in West Midlands Train’</w:t>
            </w:r>
            <w:r w:rsidRPr="007B5627">
              <w:rPr>
                <w:rFonts w:ascii="Tahoma" w:hAnsi="Tahoma" w:cs="Tahoma"/>
                <w:sz w:val="20"/>
                <w:szCs w:val="20"/>
              </w:rPr>
              <w:t xml:space="preserve">s </w:t>
            </w:r>
            <w:r w:rsidRPr="007B5627">
              <w:rPr>
                <w:rFonts w:ascii="Tahoma" w:hAnsi="Tahoma" w:cs="Tahoma"/>
                <w:b/>
                <w:sz w:val="20"/>
                <w:szCs w:val="20"/>
              </w:rPr>
              <w:t>Safety Certification</w:t>
            </w:r>
            <w:r w:rsidRPr="007B5627">
              <w:rPr>
                <w:rFonts w:ascii="Tahoma" w:hAnsi="Tahoma" w:cs="Tahoma"/>
                <w:sz w:val="20"/>
                <w:szCs w:val="20"/>
              </w:rPr>
              <w:t xml:space="preserve"> documents</w:t>
            </w:r>
          </w:p>
        </w:tc>
        <w:tc>
          <w:tcPr>
            <w:tcW w:w="1725" w:type="dxa"/>
            <w:shd w:val="clear" w:color="auto" w:fill="auto"/>
          </w:tcPr>
          <w:p w14:paraId="2F39905C" w14:textId="0453B727" w:rsidR="00A82D4D" w:rsidRPr="007B5627" w:rsidRDefault="000B4A7A" w:rsidP="00B140EF">
            <w:pPr>
              <w:rPr>
                <w:rFonts w:ascii="Tahoma" w:hAnsi="Tahoma" w:cs="Tahoma"/>
                <w:sz w:val="20"/>
                <w:szCs w:val="20"/>
              </w:rPr>
            </w:pPr>
            <w:r>
              <w:rPr>
                <w:rFonts w:ascii="Tahoma" w:hAnsi="Tahoma" w:cs="Tahoma"/>
                <w:sz w:val="20"/>
                <w:szCs w:val="20"/>
              </w:rPr>
              <w:t>X</w:t>
            </w:r>
            <w:r w:rsidRPr="007B5627">
              <w:rPr>
                <w:rFonts w:ascii="Tahoma" w:hAnsi="Tahoma" w:cs="Tahoma"/>
                <w:sz w:val="20"/>
                <w:szCs w:val="20"/>
              </w:rPr>
              <w:t xml:space="preserve">  </w:t>
            </w:r>
            <w:r w:rsidR="00A82D4D" w:rsidRPr="007B5627">
              <w:rPr>
                <w:rFonts w:ascii="Tahoma" w:hAnsi="Tahoma" w:cs="Tahoma"/>
                <w:sz w:val="20"/>
                <w:szCs w:val="20"/>
              </w:rPr>
              <w:t>NO</w:t>
            </w:r>
          </w:p>
        </w:tc>
      </w:tr>
      <w:tr w:rsidR="00A82D4D" w:rsidRPr="007B5627" w14:paraId="13395BFC" w14:textId="77777777" w:rsidTr="00B140EF">
        <w:trPr>
          <w:trHeight w:val="708"/>
        </w:trPr>
        <w:tc>
          <w:tcPr>
            <w:tcW w:w="7701" w:type="dxa"/>
            <w:shd w:val="clear" w:color="auto" w:fill="auto"/>
          </w:tcPr>
          <w:p w14:paraId="6A24F245" w14:textId="77777777" w:rsidR="00A82D4D" w:rsidRPr="007B5627" w:rsidRDefault="00A82D4D" w:rsidP="00B140EF">
            <w:pPr>
              <w:rPr>
                <w:rFonts w:ascii="Tahoma" w:hAnsi="Tahoma" w:cs="Tahoma"/>
                <w:sz w:val="20"/>
                <w:szCs w:val="20"/>
              </w:rPr>
            </w:pPr>
            <w:r w:rsidRPr="007B5627">
              <w:rPr>
                <w:rFonts w:ascii="Tahoma" w:hAnsi="Tahoma" w:cs="Tahoma"/>
                <w:b/>
                <w:sz w:val="20"/>
                <w:szCs w:val="20"/>
              </w:rPr>
              <w:t>F.</w:t>
            </w:r>
            <w:r w:rsidRPr="007B5627">
              <w:rPr>
                <w:rFonts w:ascii="Tahoma" w:hAnsi="Tahoma" w:cs="Tahoma"/>
                <w:sz w:val="20"/>
                <w:szCs w:val="20"/>
              </w:rPr>
              <w:t xml:space="preserve">  This job </w:t>
            </w:r>
            <w:r w:rsidRPr="007B5627">
              <w:rPr>
                <w:rFonts w:ascii="Tahoma" w:hAnsi="Tahoma" w:cs="Tahoma"/>
                <w:b/>
                <w:sz w:val="20"/>
                <w:szCs w:val="20"/>
              </w:rPr>
              <w:t>Manages Employees</w:t>
            </w:r>
            <w:r w:rsidRPr="007B5627">
              <w:rPr>
                <w:rFonts w:ascii="Tahoma" w:hAnsi="Tahoma" w:cs="Tahoma"/>
                <w:sz w:val="20"/>
                <w:szCs w:val="20"/>
              </w:rPr>
              <w:t xml:space="preserve"> (undertakes specific tasks indicated in the occupational &amp; operational standards manuals)</w:t>
            </w:r>
          </w:p>
        </w:tc>
        <w:tc>
          <w:tcPr>
            <w:tcW w:w="1725" w:type="dxa"/>
            <w:shd w:val="clear" w:color="auto" w:fill="auto"/>
          </w:tcPr>
          <w:p w14:paraId="266F3462" w14:textId="6BFB34E6" w:rsidR="00A82D4D" w:rsidRPr="007B5627" w:rsidRDefault="000B4A7A" w:rsidP="00B140EF">
            <w:pPr>
              <w:rPr>
                <w:rFonts w:ascii="Tahoma" w:hAnsi="Tahoma" w:cs="Tahoma"/>
                <w:sz w:val="20"/>
                <w:szCs w:val="20"/>
              </w:rPr>
            </w:pPr>
            <w:r>
              <w:rPr>
                <w:rFonts w:ascii="Tahoma" w:hAnsi="Tahoma" w:cs="Tahoma"/>
                <w:sz w:val="20"/>
                <w:szCs w:val="20"/>
              </w:rPr>
              <w:t>X</w:t>
            </w:r>
            <w:r w:rsidRPr="007B5627">
              <w:rPr>
                <w:rFonts w:ascii="Tahoma" w:hAnsi="Tahoma" w:cs="Tahoma"/>
                <w:sz w:val="20"/>
                <w:szCs w:val="20"/>
              </w:rPr>
              <w:t xml:space="preserve">  </w:t>
            </w:r>
            <w:r w:rsidR="00A82D4D" w:rsidRPr="007B5627">
              <w:rPr>
                <w:rFonts w:ascii="Tahoma" w:hAnsi="Tahoma" w:cs="Tahoma"/>
                <w:sz w:val="20"/>
                <w:szCs w:val="20"/>
              </w:rPr>
              <w:t xml:space="preserve">  NO</w:t>
            </w:r>
          </w:p>
        </w:tc>
      </w:tr>
      <w:tr w:rsidR="00A82D4D" w:rsidRPr="007B5627" w14:paraId="137AA791" w14:textId="77777777" w:rsidTr="00B140EF">
        <w:trPr>
          <w:trHeight w:val="715"/>
        </w:trPr>
        <w:tc>
          <w:tcPr>
            <w:tcW w:w="7701" w:type="dxa"/>
            <w:shd w:val="clear" w:color="auto" w:fill="auto"/>
          </w:tcPr>
          <w:p w14:paraId="1A8A97DC" w14:textId="77777777" w:rsidR="00A82D4D" w:rsidRPr="007B5627" w:rsidRDefault="00A82D4D" w:rsidP="00B140EF">
            <w:pPr>
              <w:rPr>
                <w:rFonts w:ascii="Tahoma" w:hAnsi="Tahoma" w:cs="Tahoma"/>
                <w:sz w:val="20"/>
                <w:szCs w:val="20"/>
              </w:rPr>
            </w:pPr>
            <w:r w:rsidRPr="007B5627">
              <w:rPr>
                <w:rFonts w:ascii="Tahoma" w:hAnsi="Tahoma" w:cs="Tahoma"/>
                <w:b/>
                <w:sz w:val="20"/>
                <w:szCs w:val="20"/>
              </w:rPr>
              <w:t>G.</w:t>
            </w:r>
            <w:r w:rsidRPr="007B5627">
              <w:rPr>
                <w:rFonts w:ascii="Tahoma" w:hAnsi="Tahoma" w:cs="Tahoma"/>
                <w:sz w:val="20"/>
                <w:szCs w:val="20"/>
              </w:rPr>
              <w:t xml:space="preserve">  This job </w:t>
            </w:r>
            <w:r w:rsidRPr="007B5627">
              <w:rPr>
                <w:rFonts w:ascii="Tahoma" w:hAnsi="Tahoma" w:cs="Tahoma"/>
                <w:b/>
                <w:sz w:val="20"/>
                <w:szCs w:val="20"/>
              </w:rPr>
              <w:t>Manages Locations</w:t>
            </w:r>
            <w:r w:rsidRPr="007B5627">
              <w:rPr>
                <w:rFonts w:ascii="Tahoma" w:hAnsi="Tahoma" w:cs="Tahoma"/>
                <w:sz w:val="20"/>
                <w:szCs w:val="20"/>
              </w:rPr>
              <w:t xml:space="preserve"> (undertakes specific tasks as indicated in the occupational and operational standards manuals)</w:t>
            </w:r>
          </w:p>
        </w:tc>
        <w:tc>
          <w:tcPr>
            <w:tcW w:w="1725" w:type="dxa"/>
            <w:shd w:val="clear" w:color="auto" w:fill="auto"/>
          </w:tcPr>
          <w:p w14:paraId="51F08712" w14:textId="0EB52A31" w:rsidR="00A82D4D" w:rsidRPr="007B5627" w:rsidRDefault="000B4A7A" w:rsidP="00B140EF">
            <w:pPr>
              <w:rPr>
                <w:rFonts w:ascii="Tahoma" w:hAnsi="Tahoma" w:cs="Tahoma"/>
                <w:sz w:val="20"/>
                <w:szCs w:val="20"/>
              </w:rPr>
            </w:pPr>
            <w:r>
              <w:rPr>
                <w:rFonts w:ascii="Tahoma" w:hAnsi="Tahoma" w:cs="Tahoma"/>
                <w:sz w:val="20"/>
                <w:szCs w:val="20"/>
              </w:rPr>
              <w:t>X</w:t>
            </w:r>
            <w:r w:rsidRPr="007B5627">
              <w:rPr>
                <w:rFonts w:ascii="Tahoma" w:hAnsi="Tahoma" w:cs="Tahoma"/>
                <w:sz w:val="20"/>
                <w:szCs w:val="20"/>
              </w:rPr>
              <w:t xml:space="preserve">  </w:t>
            </w:r>
            <w:r w:rsidR="00A82D4D" w:rsidRPr="007B5627">
              <w:rPr>
                <w:rFonts w:ascii="Tahoma" w:hAnsi="Tahoma" w:cs="Tahoma"/>
                <w:sz w:val="20"/>
                <w:szCs w:val="20"/>
              </w:rPr>
              <w:t>NO</w:t>
            </w:r>
          </w:p>
        </w:tc>
      </w:tr>
    </w:tbl>
    <w:p w14:paraId="637B19F9" w14:textId="77777777" w:rsidR="00A82D4D" w:rsidRDefault="00A82D4D" w:rsidP="00A82D4D">
      <w:pPr>
        <w:spacing w:after="0"/>
        <w:ind w:right="10466"/>
      </w:pPr>
    </w:p>
    <w:p w14:paraId="1FD346E6" w14:textId="6559FC8B" w:rsidR="00ED56BE" w:rsidRDefault="00ED56BE">
      <w:pPr>
        <w:rPr>
          <w:rFonts w:ascii="Tahoma" w:hAnsi="Tahoma" w:cs="Tahoma"/>
          <w:b/>
          <w:sz w:val="20"/>
          <w:szCs w:val="20"/>
        </w:rPr>
      </w:pPr>
      <w:r>
        <w:rPr>
          <w:rFonts w:ascii="Tahoma" w:hAnsi="Tahoma" w:cs="Tahoma"/>
          <w:b/>
          <w:sz w:val="20"/>
          <w:szCs w:val="20"/>
        </w:rPr>
        <w:br w:type="page"/>
      </w:r>
    </w:p>
    <w:p w14:paraId="483A5BE7" w14:textId="77777777" w:rsidR="00773A0E" w:rsidRDefault="00773A0E" w:rsidP="00A82D4D">
      <w:pPr>
        <w:spacing w:after="0" w:line="240" w:lineRule="auto"/>
        <w:rPr>
          <w:rFonts w:ascii="Tahoma" w:hAnsi="Tahoma" w:cs="Tahoma"/>
          <w:b/>
          <w:sz w:val="20"/>
          <w:szCs w:val="20"/>
        </w:rPr>
      </w:pPr>
    </w:p>
    <w:p w14:paraId="26A7A398" w14:textId="2EB98FED" w:rsidR="00A82D4D" w:rsidRPr="009B499B" w:rsidRDefault="00A82D4D" w:rsidP="00A82D4D">
      <w:pPr>
        <w:spacing w:after="0" w:line="240" w:lineRule="auto"/>
        <w:rPr>
          <w:rFonts w:ascii="Tahoma" w:hAnsi="Tahoma" w:cs="Tahoma"/>
          <w:b/>
          <w:sz w:val="20"/>
          <w:szCs w:val="20"/>
        </w:rPr>
      </w:pPr>
      <w:r w:rsidRPr="009B499B">
        <w:rPr>
          <w:rFonts w:ascii="Tahoma" w:hAnsi="Tahoma" w:cs="Tahoma"/>
          <w:b/>
          <w:sz w:val="20"/>
          <w:szCs w:val="20"/>
        </w:rPr>
        <w:t>3.  Dimensions</w:t>
      </w:r>
    </w:p>
    <w:p w14:paraId="083BC99A" w14:textId="77777777" w:rsidR="00A82D4D" w:rsidRPr="009B499B" w:rsidRDefault="00A82D4D" w:rsidP="00A82D4D">
      <w:pPr>
        <w:spacing w:after="0" w:line="240" w:lineRule="auto"/>
        <w:rPr>
          <w:rFonts w:ascii="Tahoma" w:hAnsi="Tahoma" w:cs="Tahoma"/>
          <w:i/>
          <w:sz w:val="20"/>
          <w:szCs w:val="20"/>
        </w:rPr>
      </w:pPr>
    </w:p>
    <w:p w14:paraId="78B1C214" w14:textId="4AA0E831" w:rsidR="00A82D4D" w:rsidRPr="009B499B" w:rsidRDefault="00A82D4D" w:rsidP="00A82D4D">
      <w:pPr>
        <w:spacing w:after="0" w:line="240" w:lineRule="auto"/>
        <w:rPr>
          <w:rFonts w:ascii="Tahoma" w:hAnsi="Tahoma" w:cs="Tahoma"/>
          <w:sz w:val="20"/>
          <w:szCs w:val="20"/>
        </w:rPr>
      </w:pPr>
      <w:r w:rsidRPr="009B499B">
        <w:rPr>
          <w:rFonts w:ascii="Tahoma" w:hAnsi="Tahoma" w:cs="Tahoma"/>
          <w:b/>
          <w:sz w:val="20"/>
          <w:szCs w:val="20"/>
        </w:rPr>
        <w:t>A.  Financial:</w:t>
      </w:r>
      <w:r w:rsidRPr="009B499B">
        <w:rPr>
          <w:rFonts w:ascii="Tahoma" w:hAnsi="Tahoma" w:cs="Tahoma"/>
          <w:sz w:val="20"/>
          <w:szCs w:val="20"/>
        </w:rPr>
        <w:t xml:space="preserve">     </w:t>
      </w:r>
      <w:r w:rsidR="008360B8">
        <w:rPr>
          <w:rFonts w:ascii="Tahoma" w:hAnsi="Tahoma" w:cs="Tahoma"/>
          <w:sz w:val="20"/>
          <w:szCs w:val="20"/>
        </w:rPr>
        <w:t>N</w:t>
      </w:r>
      <w:r>
        <w:rPr>
          <w:rFonts w:ascii="Tahoma" w:hAnsi="Tahoma" w:cs="Tahoma"/>
          <w:sz w:val="20"/>
          <w:szCs w:val="20"/>
        </w:rPr>
        <w:t>one</w:t>
      </w:r>
    </w:p>
    <w:p w14:paraId="566F6EC1" w14:textId="77777777" w:rsidR="00A82D4D" w:rsidRPr="009B499B" w:rsidRDefault="00A82D4D" w:rsidP="00A82D4D">
      <w:pPr>
        <w:spacing w:after="0" w:line="240" w:lineRule="auto"/>
        <w:rPr>
          <w:rFonts w:ascii="Tahoma" w:hAnsi="Tahoma" w:cs="Tahoma"/>
          <w:sz w:val="20"/>
          <w:szCs w:val="20"/>
        </w:rPr>
      </w:pPr>
    </w:p>
    <w:p w14:paraId="0BF8B4C3" w14:textId="6C25DCD6" w:rsidR="00A82D4D" w:rsidRPr="009B499B" w:rsidRDefault="00A82D4D" w:rsidP="00A82D4D">
      <w:pPr>
        <w:spacing w:after="0" w:line="240" w:lineRule="auto"/>
        <w:rPr>
          <w:rFonts w:ascii="Tahoma" w:hAnsi="Tahoma" w:cs="Tahoma"/>
          <w:sz w:val="20"/>
          <w:szCs w:val="20"/>
        </w:rPr>
      </w:pPr>
      <w:r w:rsidRPr="009B499B">
        <w:rPr>
          <w:rFonts w:ascii="Tahoma" w:hAnsi="Tahoma" w:cs="Tahoma"/>
          <w:b/>
          <w:sz w:val="20"/>
          <w:szCs w:val="20"/>
        </w:rPr>
        <w:t>B.  Staff:</w:t>
      </w:r>
      <w:r>
        <w:rPr>
          <w:rFonts w:ascii="Tahoma" w:hAnsi="Tahoma" w:cs="Tahoma"/>
          <w:sz w:val="20"/>
          <w:szCs w:val="20"/>
        </w:rPr>
        <w:t xml:space="preserve">            </w:t>
      </w:r>
      <w:r w:rsidR="008360B8">
        <w:rPr>
          <w:rFonts w:ascii="Tahoma" w:hAnsi="Tahoma" w:cs="Tahoma"/>
          <w:sz w:val="20"/>
          <w:szCs w:val="20"/>
        </w:rPr>
        <w:t>N</w:t>
      </w:r>
      <w:r>
        <w:rPr>
          <w:rFonts w:ascii="Tahoma" w:hAnsi="Tahoma" w:cs="Tahoma"/>
          <w:sz w:val="20"/>
          <w:szCs w:val="20"/>
        </w:rPr>
        <w:t>one</w:t>
      </w:r>
    </w:p>
    <w:p w14:paraId="5F3B5DBA" w14:textId="77777777" w:rsidR="00A82D4D" w:rsidRPr="009B499B" w:rsidRDefault="00A82D4D" w:rsidP="00A82D4D">
      <w:pPr>
        <w:spacing w:after="0" w:line="240" w:lineRule="auto"/>
        <w:rPr>
          <w:rFonts w:ascii="Tahoma" w:hAnsi="Tahoma" w:cs="Tahoma"/>
          <w:sz w:val="20"/>
          <w:szCs w:val="20"/>
        </w:rPr>
      </w:pPr>
    </w:p>
    <w:p w14:paraId="03878DF4" w14:textId="327F6EA3" w:rsidR="00A82D4D" w:rsidRPr="009B499B" w:rsidRDefault="00A82D4D" w:rsidP="00A82D4D">
      <w:pPr>
        <w:spacing w:after="0" w:line="240" w:lineRule="auto"/>
        <w:rPr>
          <w:rFonts w:ascii="Tahoma" w:hAnsi="Tahoma" w:cs="Tahoma"/>
          <w:sz w:val="20"/>
          <w:szCs w:val="20"/>
        </w:rPr>
      </w:pPr>
      <w:r w:rsidRPr="009B499B">
        <w:rPr>
          <w:rFonts w:ascii="Tahoma" w:hAnsi="Tahoma" w:cs="Tahoma"/>
          <w:b/>
          <w:sz w:val="20"/>
          <w:szCs w:val="20"/>
        </w:rPr>
        <w:t>C:  Others:</w:t>
      </w:r>
      <w:r w:rsidRPr="009B499B">
        <w:rPr>
          <w:rFonts w:ascii="Tahoma" w:hAnsi="Tahoma" w:cs="Tahoma"/>
          <w:sz w:val="20"/>
          <w:szCs w:val="20"/>
        </w:rPr>
        <w:t xml:space="preserve">        </w:t>
      </w:r>
      <w:r w:rsidR="008360B8">
        <w:rPr>
          <w:rFonts w:ascii="Tahoma" w:hAnsi="Tahoma" w:cs="Tahoma"/>
          <w:sz w:val="20"/>
          <w:szCs w:val="20"/>
        </w:rPr>
        <w:t>None</w:t>
      </w:r>
      <w:r w:rsidRPr="009B499B">
        <w:rPr>
          <w:rFonts w:ascii="Tahoma" w:hAnsi="Tahoma" w:cs="Tahoma"/>
          <w:sz w:val="20"/>
          <w:szCs w:val="20"/>
        </w:rPr>
        <w:t xml:space="preserve">     </w:t>
      </w:r>
    </w:p>
    <w:p w14:paraId="025D73E7" w14:textId="77777777" w:rsidR="00A82D4D" w:rsidRPr="009B499B" w:rsidRDefault="00A82D4D" w:rsidP="00A82D4D">
      <w:pPr>
        <w:spacing w:after="0" w:line="240" w:lineRule="auto"/>
        <w:rPr>
          <w:rFonts w:ascii="Tahoma" w:hAnsi="Tahoma" w:cs="Tahoma"/>
          <w:sz w:val="20"/>
          <w:szCs w:val="20"/>
        </w:rPr>
      </w:pPr>
    </w:p>
    <w:p w14:paraId="5A9069B3" w14:textId="77777777" w:rsidR="00A82D4D" w:rsidRPr="009B499B" w:rsidRDefault="00A82D4D" w:rsidP="00A82D4D">
      <w:pPr>
        <w:rPr>
          <w:rFonts w:ascii="Tahoma" w:hAnsi="Tahoma" w:cs="Tahoma"/>
          <w:b/>
          <w:sz w:val="20"/>
          <w:szCs w:val="20"/>
        </w:rPr>
      </w:pPr>
      <w:r w:rsidRPr="009B499B">
        <w:rPr>
          <w:rFonts w:ascii="Tahoma" w:hAnsi="Tahoma" w:cs="Tahoma"/>
          <w:noProof/>
          <w:sz w:val="20"/>
          <w:szCs w:val="20"/>
        </w:rPr>
        <mc:AlternateContent>
          <mc:Choice Requires="wps">
            <w:drawing>
              <wp:anchor distT="0" distB="0" distL="114300" distR="114300" simplePos="0" relativeHeight="251663360" behindDoc="0" locked="0" layoutInCell="1" allowOverlap="1" wp14:anchorId="600E3E6D" wp14:editId="1D7DD150">
                <wp:simplePos x="0" y="0"/>
                <wp:positionH relativeFrom="column">
                  <wp:posOffset>0</wp:posOffset>
                </wp:positionH>
                <wp:positionV relativeFrom="paragraph">
                  <wp:posOffset>17780</wp:posOffset>
                </wp:positionV>
                <wp:extent cx="5600700" cy="0"/>
                <wp:effectExtent l="15240" t="20955" r="22860" b="1714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774E5" id="Straight Connector 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4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IgqHwIAADk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" strokeweight="2.25pt"/>
            </w:pict>
          </mc:Fallback>
        </mc:AlternateContent>
      </w:r>
    </w:p>
    <w:p w14:paraId="7133E006" w14:textId="1AA6C2B7" w:rsidR="00A82D4D" w:rsidRPr="00ED56BE" w:rsidRDefault="00A82D4D" w:rsidP="00A82D4D">
      <w:pPr>
        <w:rPr>
          <w:rFonts w:ascii="Tahoma" w:hAnsi="Tahoma" w:cs="Tahoma"/>
          <w:b/>
          <w:sz w:val="20"/>
          <w:szCs w:val="20"/>
        </w:rPr>
      </w:pPr>
      <w:r w:rsidRPr="00ED56BE">
        <w:rPr>
          <w:rFonts w:ascii="Tahoma" w:hAnsi="Tahoma" w:cs="Tahoma"/>
          <w:b/>
          <w:sz w:val="20"/>
          <w:szCs w:val="20"/>
        </w:rPr>
        <w:t>4.  Principle Accountabilities</w:t>
      </w:r>
    </w:p>
    <w:p w14:paraId="0A88B083" w14:textId="6B331B6C" w:rsidR="00CE51DA" w:rsidRPr="00ED56BE" w:rsidRDefault="00CE51DA" w:rsidP="00A82D4D">
      <w:pPr>
        <w:rPr>
          <w:rFonts w:ascii="Tahoma" w:hAnsi="Tahoma" w:cs="Tahoma"/>
          <w:sz w:val="20"/>
          <w:szCs w:val="20"/>
          <w:u w:val="single"/>
        </w:rPr>
      </w:pPr>
      <w:r w:rsidRPr="00ED56BE">
        <w:rPr>
          <w:rFonts w:ascii="Tahoma" w:hAnsi="Tahoma" w:cs="Tahoma"/>
          <w:sz w:val="20"/>
          <w:szCs w:val="20"/>
          <w:u w:val="single"/>
        </w:rPr>
        <w:t>Included but not limited to:</w:t>
      </w:r>
    </w:p>
    <w:p w14:paraId="513E473D" w14:textId="10D4095F" w:rsidR="00590A5D" w:rsidRPr="00ED56BE" w:rsidRDefault="00590A5D" w:rsidP="00590A5D">
      <w:pPr>
        <w:numPr>
          <w:ilvl w:val="0"/>
          <w:numId w:val="13"/>
        </w:numPr>
        <w:spacing w:after="0" w:line="240" w:lineRule="auto"/>
        <w:rPr>
          <w:rFonts w:ascii="Tahoma" w:hAnsi="Tahoma" w:cs="Tahoma"/>
          <w:sz w:val="20"/>
          <w:szCs w:val="20"/>
        </w:rPr>
      </w:pPr>
      <w:r w:rsidRPr="00ED56BE">
        <w:rPr>
          <w:rFonts w:ascii="Tahoma" w:hAnsi="Tahoma" w:cs="Tahoma"/>
          <w:sz w:val="20"/>
          <w:szCs w:val="20"/>
        </w:rPr>
        <w:t xml:space="preserve">Guiding and supporting the business </w:t>
      </w:r>
      <w:r w:rsidR="00620C30" w:rsidRPr="00ED56BE">
        <w:rPr>
          <w:rFonts w:ascii="Tahoma" w:hAnsi="Tahoma" w:cs="Tahoma"/>
          <w:sz w:val="20"/>
          <w:szCs w:val="20"/>
        </w:rPr>
        <w:t>in procurement activities in line with the WMT and Abellio procurement polic</w:t>
      </w:r>
      <w:r w:rsidR="000B0843" w:rsidRPr="00ED56BE">
        <w:rPr>
          <w:rFonts w:ascii="Tahoma" w:hAnsi="Tahoma" w:cs="Tahoma"/>
          <w:sz w:val="20"/>
          <w:szCs w:val="20"/>
        </w:rPr>
        <w:t>ies.</w:t>
      </w:r>
    </w:p>
    <w:p w14:paraId="791F845C" w14:textId="32D99A53" w:rsidR="00620C30" w:rsidRPr="00ED56BE" w:rsidRDefault="00620C30" w:rsidP="00590A5D">
      <w:pPr>
        <w:numPr>
          <w:ilvl w:val="0"/>
          <w:numId w:val="13"/>
        </w:numPr>
        <w:spacing w:after="0" w:line="240" w:lineRule="auto"/>
        <w:rPr>
          <w:rFonts w:ascii="Tahoma" w:hAnsi="Tahoma" w:cs="Tahoma"/>
          <w:sz w:val="20"/>
          <w:szCs w:val="20"/>
        </w:rPr>
      </w:pPr>
      <w:r w:rsidRPr="00ED56BE">
        <w:rPr>
          <w:rFonts w:ascii="Tahoma" w:hAnsi="Tahoma" w:cs="Tahoma"/>
          <w:sz w:val="20"/>
          <w:szCs w:val="20"/>
        </w:rPr>
        <w:t xml:space="preserve">Tendering of </w:t>
      </w:r>
      <w:r w:rsidR="004B6DC5" w:rsidRPr="00ED56BE">
        <w:rPr>
          <w:rFonts w:ascii="Tahoma" w:hAnsi="Tahoma" w:cs="Tahoma"/>
          <w:sz w:val="20"/>
          <w:szCs w:val="20"/>
        </w:rPr>
        <w:t>indirect purchase requirements of varying values</w:t>
      </w:r>
      <w:r w:rsidR="0043758E" w:rsidRPr="00ED56BE">
        <w:rPr>
          <w:rFonts w:ascii="Tahoma" w:hAnsi="Tahoma" w:cs="Tahoma"/>
          <w:sz w:val="20"/>
          <w:szCs w:val="20"/>
        </w:rPr>
        <w:t xml:space="preserve"> for all Directorates of WMT, and where necessary </w:t>
      </w:r>
      <w:r w:rsidR="004C3DB8" w:rsidRPr="00ED56BE">
        <w:rPr>
          <w:rFonts w:ascii="Tahoma" w:hAnsi="Tahoma" w:cs="Tahoma"/>
          <w:sz w:val="20"/>
          <w:szCs w:val="20"/>
        </w:rPr>
        <w:t>other Abellio Group companies.</w:t>
      </w:r>
    </w:p>
    <w:p w14:paraId="573BB473" w14:textId="2367D693" w:rsidR="00716AC9" w:rsidRPr="00ED56BE" w:rsidRDefault="000159F9" w:rsidP="00716AC9">
      <w:pPr>
        <w:numPr>
          <w:ilvl w:val="0"/>
          <w:numId w:val="13"/>
        </w:numPr>
        <w:spacing w:after="0" w:line="240" w:lineRule="auto"/>
        <w:rPr>
          <w:rFonts w:ascii="Tahoma" w:hAnsi="Tahoma" w:cs="Tahoma"/>
          <w:sz w:val="20"/>
          <w:szCs w:val="20"/>
        </w:rPr>
      </w:pPr>
      <w:r w:rsidRPr="00ED56BE">
        <w:rPr>
          <w:rFonts w:ascii="Tahoma" w:hAnsi="Tahoma" w:cs="Tahoma"/>
          <w:sz w:val="20"/>
          <w:szCs w:val="20"/>
        </w:rPr>
        <w:t>Prepare and negotiate contracts</w:t>
      </w:r>
      <w:r w:rsidR="00716AC9" w:rsidRPr="00ED56BE">
        <w:rPr>
          <w:rFonts w:ascii="Tahoma" w:hAnsi="Tahoma" w:cs="Tahoma"/>
          <w:sz w:val="20"/>
          <w:szCs w:val="20"/>
        </w:rPr>
        <w:t xml:space="preserve"> and contract amendments</w:t>
      </w:r>
      <w:r w:rsidRPr="00ED56BE">
        <w:rPr>
          <w:rFonts w:ascii="Tahoma" w:hAnsi="Tahoma" w:cs="Tahoma"/>
          <w:sz w:val="20"/>
          <w:szCs w:val="20"/>
        </w:rPr>
        <w:t xml:space="preserve"> necessary to mee</w:t>
      </w:r>
      <w:r w:rsidR="00716AC9" w:rsidRPr="00ED56BE">
        <w:rPr>
          <w:rFonts w:ascii="Tahoma" w:hAnsi="Tahoma" w:cs="Tahoma"/>
          <w:sz w:val="20"/>
          <w:szCs w:val="20"/>
        </w:rPr>
        <w:t xml:space="preserve">t business requirements and franchise commitments/obligations. </w:t>
      </w:r>
    </w:p>
    <w:p w14:paraId="5935E7DC" w14:textId="19711889" w:rsidR="00590A5D" w:rsidRPr="00ED56BE" w:rsidRDefault="00716AC9" w:rsidP="00590A5D">
      <w:pPr>
        <w:numPr>
          <w:ilvl w:val="0"/>
          <w:numId w:val="13"/>
        </w:numPr>
        <w:spacing w:after="0" w:line="240" w:lineRule="auto"/>
        <w:rPr>
          <w:rFonts w:ascii="Tahoma" w:hAnsi="Tahoma" w:cs="Tahoma"/>
          <w:sz w:val="20"/>
          <w:szCs w:val="20"/>
        </w:rPr>
      </w:pPr>
      <w:r w:rsidRPr="00ED56BE">
        <w:rPr>
          <w:rFonts w:ascii="Tahoma" w:hAnsi="Tahoma" w:cs="Tahoma"/>
          <w:sz w:val="20"/>
          <w:szCs w:val="20"/>
        </w:rPr>
        <w:t xml:space="preserve">Liaise with the Franchise Team and the </w:t>
      </w:r>
      <w:r w:rsidR="00135554" w:rsidRPr="00ED56BE">
        <w:rPr>
          <w:rFonts w:ascii="Tahoma" w:hAnsi="Tahoma" w:cs="Tahoma"/>
          <w:sz w:val="20"/>
          <w:szCs w:val="20"/>
        </w:rPr>
        <w:t>Department of Transport to obtain approval of Key Contracts in line with the Franchise Agreement.</w:t>
      </w:r>
    </w:p>
    <w:p w14:paraId="69B25075" w14:textId="54BE5A9A" w:rsidR="00590A5D" w:rsidRPr="00ED56BE" w:rsidRDefault="00590A5D" w:rsidP="00590A5D">
      <w:pPr>
        <w:numPr>
          <w:ilvl w:val="0"/>
          <w:numId w:val="13"/>
        </w:numPr>
        <w:spacing w:after="0" w:line="240" w:lineRule="auto"/>
        <w:rPr>
          <w:rFonts w:ascii="Tahoma" w:hAnsi="Tahoma" w:cs="Tahoma"/>
          <w:sz w:val="20"/>
          <w:szCs w:val="20"/>
        </w:rPr>
      </w:pPr>
      <w:r w:rsidRPr="00ED56BE">
        <w:rPr>
          <w:rFonts w:ascii="Tahoma" w:hAnsi="Tahoma" w:cs="Tahoma"/>
          <w:sz w:val="20"/>
          <w:szCs w:val="20"/>
        </w:rPr>
        <w:t xml:space="preserve">Provide commercial and contractual advice to the </w:t>
      </w:r>
      <w:r w:rsidR="00166AAB" w:rsidRPr="00ED56BE">
        <w:rPr>
          <w:rFonts w:ascii="Tahoma" w:hAnsi="Tahoma" w:cs="Tahoma"/>
          <w:sz w:val="20"/>
          <w:szCs w:val="20"/>
        </w:rPr>
        <w:t>business</w:t>
      </w:r>
      <w:r w:rsidR="0043758E" w:rsidRPr="00ED56BE">
        <w:rPr>
          <w:rFonts w:ascii="Tahoma" w:hAnsi="Tahoma" w:cs="Tahoma"/>
          <w:sz w:val="20"/>
          <w:szCs w:val="20"/>
        </w:rPr>
        <w:t xml:space="preserve"> where required</w:t>
      </w:r>
      <w:r w:rsidR="00166AAB" w:rsidRPr="00ED56BE">
        <w:rPr>
          <w:rFonts w:ascii="Tahoma" w:hAnsi="Tahoma" w:cs="Tahoma"/>
          <w:sz w:val="20"/>
          <w:szCs w:val="20"/>
        </w:rPr>
        <w:t>.</w:t>
      </w:r>
    </w:p>
    <w:p w14:paraId="78C59661" w14:textId="74A2CF8D" w:rsidR="00590A5D" w:rsidRPr="00ED56BE" w:rsidRDefault="00590A5D" w:rsidP="00590A5D">
      <w:pPr>
        <w:numPr>
          <w:ilvl w:val="0"/>
          <w:numId w:val="13"/>
        </w:numPr>
        <w:spacing w:after="0" w:line="240" w:lineRule="auto"/>
        <w:rPr>
          <w:rFonts w:ascii="Tahoma" w:hAnsi="Tahoma" w:cs="Tahoma"/>
          <w:sz w:val="20"/>
          <w:szCs w:val="20"/>
        </w:rPr>
      </w:pPr>
      <w:r w:rsidRPr="00ED56BE">
        <w:rPr>
          <w:rFonts w:ascii="Tahoma" w:hAnsi="Tahoma" w:cs="Tahoma"/>
          <w:sz w:val="20"/>
          <w:szCs w:val="20"/>
        </w:rPr>
        <w:t xml:space="preserve">Provide the primary interface between </w:t>
      </w:r>
      <w:r w:rsidR="004C4B04" w:rsidRPr="00ED56BE">
        <w:rPr>
          <w:rFonts w:ascii="Tahoma" w:hAnsi="Tahoma" w:cs="Tahoma"/>
          <w:sz w:val="20"/>
          <w:szCs w:val="20"/>
        </w:rPr>
        <w:t>WMT</w:t>
      </w:r>
      <w:r w:rsidRPr="00ED56BE">
        <w:rPr>
          <w:rFonts w:ascii="Tahoma" w:hAnsi="Tahoma" w:cs="Tahoma"/>
          <w:sz w:val="20"/>
          <w:szCs w:val="20"/>
        </w:rPr>
        <w:t xml:space="preserve"> and external lawyers for matters relating to </w:t>
      </w:r>
      <w:r w:rsidR="004C4B04" w:rsidRPr="00ED56BE">
        <w:rPr>
          <w:rFonts w:ascii="Tahoma" w:hAnsi="Tahoma" w:cs="Tahoma"/>
          <w:sz w:val="20"/>
          <w:szCs w:val="20"/>
        </w:rPr>
        <w:t>contracts.</w:t>
      </w:r>
      <w:r w:rsidRPr="00ED56BE">
        <w:rPr>
          <w:rFonts w:ascii="Tahoma" w:hAnsi="Tahoma" w:cs="Tahoma"/>
          <w:sz w:val="20"/>
          <w:szCs w:val="20"/>
        </w:rPr>
        <w:t xml:space="preserve"> </w:t>
      </w:r>
    </w:p>
    <w:p w14:paraId="4545E18B" w14:textId="34F11802" w:rsidR="00590A5D" w:rsidRPr="00ED56BE" w:rsidRDefault="004C3DB8" w:rsidP="00590A5D">
      <w:pPr>
        <w:numPr>
          <w:ilvl w:val="0"/>
          <w:numId w:val="13"/>
        </w:numPr>
        <w:spacing w:after="0" w:line="240" w:lineRule="auto"/>
        <w:rPr>
          <w:rFonts w:ascii="Tahoma" w:hAnsi="Tahoma" w:cs="Tahoma"/>
          <w:sz w:val="20"/>
          <w:szCs w:val="20"/>
        </w:rPr>
      </w:pPr>
      <w:r w:rsidRPr="00ED56BE">
        <w:rPr>
          <w:rFonts w:ascii="Tahoma" w:hAnsi="Tahoma" w:cs="Tahoma"/>
          <w:sz w:val="20"/>
          <w:szCs w:val="20"/>
        </w:rPr>
        <w:t>Attend contract review meetings where necessary.</w:t>
      </w:r>
    </w:p>
    <w:p w14:paraId="2F727239" w14:textId="6A430FF7" w:rsidR="00E6636E" w:rsidRPr="00ED56BE" w:rsidRDefault="00477378" w:rsidP="00E6636E">
      <w:pPr>
        <w:numPr>
          <w:ilvl w:val="0"/>
          <w:numId w:val="13"/>
        </w:numPr>
        <w:spacing w:after="0" w:line="240" w:lineRule="auto"/>
        <w:rPr>
          <w:rFonts w:ascii="Tahoma" w:hAnsi="Tahoma" w:cs="Tahoma"/>
          <w:sz w:val="20"/>
          <w:szCs w:val="20"/>
        </w:rPr>
      </w:pPr>
      <w:r w:rsidRPr="00ED56BE">
        <w:rPr>
          <w:rFonts w:ascii="Tahoma" w:hAnsi="Tahoma" w:cs="Tahoma"/>
          <w:sz w:val="20"/>
          <w:szCs w:val="20"/>
        </w:rPr>
        <w:t xml:space="preserve">Support the Head of Procurement to deliver business requirements, where necessary representing the Head of Procurement at </w:t>
      </w:r>
      <w:r w:rsidR="00C80AC5" w:rsidRPr="00ED56BE">
        <w:rPr>
          <w:rFonts w:ascii="Tahoma" w:hAnsi="Tahoma" w:cs="Tahoma"/>
          <w:sz w:val="20"/>
          <w:szCs w:val="20"/>
        </w:rPr>
        <w:t>meetings.</w:t>
      </w:r>
    </w:p>
    <w:p w14:paraId="29C8639A" w14:textId="4050C2D9" w:rsidR="000B0843" w:rsidRPr="00ED56BE" w:rsidRDefault="000B0843" w:rsidP="00E6636E">
      <w:pPr>
        <w:numPr>
          <w:ilvl w:val="0"/>
          <w:numId w:val="13"/>
        </w:numPr>
        <w:spacing w:after="0" w:line="240" w:lineRule="auto"/>
        <w:rPr>
          <w:rFonts w:ascii="Tahoma" w:hAnsi="Tahoma" w:cs="Tahoma"/>
          <w:sz w:val="20"/>
          <w:szCs w:val="20"/>
        </w:rPr>
      </w:pPr>
      <w:r w:rsidRPr="00ED56BE">
        <w:rPr>
          <w:rFonts w:ascii="Tahoma" w:hAnsi="Tahoma" w:cs="Tahoma"/>
          <w:sz w:val="20"/>
          <w:szCs w:val="20"/>
        </w:rPr>
        <w:t>Provide management reporting where required.</w:t>
      </w:r>
    </w:p>
    <w:p w14:paraId="754FC6C3" w14:textId="7B3442A5" w:rsidR="003D168D" w:rsidRPr="00ED56BE" w:rsidRDefault="003D168D" w:rsidP="00E6636E">
      <w:pPr>
        <w:numPr>
          <w:ilvl w:val="0"/>
          <w:numId w:val="13"/>
        </w:numPr>
        <w:spacing w:after="0" w:line="240" w:lineRule="auto"/>
        <w:rPr>
          <w:rFonts w:ascii="Tahoma" w:hAnsi="Tahoma" w:cs="Tahoma"/>
          <w:sz w:val="20"/>
          <w:szCs w:val="20"/>
        </w:rPr>
      </w:pPr>
      <w:r w:rsidRPr="00ED56BE">
        <w:rPr>
          <w:rFonts w:ascii="Tahoma" w:hAnsi="Tahoma" w:cs="Tahoma"/>
          <w:sz w:val="20"/>
          <w:szCs w:val="20"/>
        </w:rPr>
        <w:t xml:space="preserve">Support the Head of Procurement with the review and development of </w:t>
      </w:r>
      <w:r w:rsidR="00F73BD6" w:rsidRPr="00ED56BE">
        <w:rPr>
          <w:rFonts w:ascii="Tahoma" w:hAnsi="Tahoma" w:cs="Tahoma"/>
          <w:sz w:val="20"/>
          <w:szCs w:val="20"/>
        </w:rPr>
        <w:t>the procurement policies and procedures to respond to the demanding needs of the business.</w:t>
      </w:r>
    </w:p>
    <w:p w14:paraId="4A0B5D66" w14:textId="77777777" w:rsidR="00773A0E" w:rsidRDefault="00773A0E"/>
    <w:p w14:paraId="76A0D9B0" w14:textId="77777777" w:rsidR="00A82D4D" w:rsidRPr="009B499B" w:rsidRDefault="00A82D4D" w:rsidP="00A82D4D">
      <w:pPr>
        <w:rPr>
          <w:rFonts w:ascii="Tahoma" w:hAnsi="Tahoma" w:cs="Tahoma"/>
          <w:b/>
          <w:sz w:val="20"/>
          <w:szCs w:val="20"/>
        </w:rPr>
      </w:pPr>
      <w:r>
        <w:rPr>
          <w:noProof/>
        </w:rPr>
        <mc:AlternateContent>
          <mc:Choice Requires="wps">
            <w:drawing>
              <wp:anchor distT="0" distB="0" distL="114300" distR="114300" simplePos="0" relativeHeight="251669504" behindDoc="0" locked="0" layoutInCell="1" allowOverlap="1" wp14:anchorId="58DE4310" wp14:editId="61BFA350">
                <wp:simplePos x="0" y="0"/>
                <wp:positionH relativeFrom="column">
                  <wp:posOffset>0</wp:posOffset>
                </wp:positionH>
                <wp:positionV relativeFrom="paragraph">
                  <wp:posOffset>19050</wp:posOffset>
                </wp:positionV>
                <wp:extent cx="5600700" cy="0"/>
                <wp:effectExtent l="19050" t="1905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E12FE" id="Straight Connector 3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4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TNjIAIAADk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" strokeweight="2.25pt"/>
            </w:pict>
          </mc:Fallback>
        </mc:AlternateContent>
      </w:r>
    </w:p>
    <w:p w14:paraId="13CC3511" w14:textId="77777777" w:rsidR="00A82D4D" w:rsidRPr="00ED56BE" w:rsidRDefault="00A82D4D" w:rsidP="00A82D4D">
      <w:pPr>
        <w:spacing w:after="0" w:line="240" w:lineRule="auto"/>
        <w:rPr>
          <w:rFonts w:ascii="Tahoma" w:hAnsi="Tahoma" w:cs="Tahoma"/>
          <w:b/>
          <w:sz w:val="20"/>
          <w:szCs w:val="20"/>
        </w:rPr>
      </w:pPr>
      <w:r w:rsidRPr="00ED56BE">
        <w:rPr>
          <w:rFonts w:ascii="Tahoma" w:hAnsi="Tahoma" w:cs="Tahoma"/>
          <w:b/>
          <w:sz w:val="20"/>
          <w:szCs w:val="20"/>
        </w:rPr>
        <w:t>5.  Context</w:t>
      </w:r>
    </w:p>
    <w:p w14:paraId="1C1C9808" w14:textId="77777777" w:rsidR="00A82D4D" w:rsidRPr="00ED56BE" w:rsidRDefault="00A82D4D" w:rsidP="00A82D4D">
      <w:pPr>
        <w:spacing w:after="0" w:line="240" w:lineRule="auto"/>
        <w:rPr>
          <w:rFonts w:ascii="Tahoma" w:hAnsi="Tahoma" w:cs="Tahoma"/>
          <w:sz w:val="20"/>
          <w:szCs w:val="20"/>
        </w:rPr>
      </w:pPr>
    </w:p>
    <w:p w14:paraId="10012FFE" w14:textId="77777777" w:rsidR="00A82D4D" w:rsidRPr="00ED56BE" w:rsidRDefault="00A82D4D" w:rsidP="00A82D4D">
      <w:pPr>
        <w:spacing w:after="0" w:line="240" w:lineRule="auto"/>
        <w:rPr>
          <w:rFonts w:ascii="Tahoma" w:hAnsi="Tahoma" w:cs="Tahoma"/>
          <w:sz w:val="20"/>
          <w:szCs w:val="20"/>
        </w:rPr>
      </w:pPr>
      <w:r w:rsidRPr="00ED56BE">
        <w:rPr>
          <w:rFonts w:ascii="Tahoma" w:hAnsi="Tahoma" w:cs="Tahoma"/>
          <w:b/>
          <w:sz w:val="20"/>
          <w:szCs w:val="20"/>
        </w:rPr>
        <w:t>A:  Operating Environment:</w:t>
      </w:r>
      <w:r w:rsidRPr="00ED56BE">
        <w:rPr>
          <w:rFonts w:ascii="Tahoma" w:hAnsi="Tahoma" w:cs="Tahoma"/>
          <w:sz w:val="20"/>
          <w:szCs w:val="20"/>
        </w:rPr>
        <w:t xml:space="preserve">           </w:t>
      </w:r>
    </w:p>
    <w:p w14:paraId="24A9E2B5" w14:textId="77777777" w:rsidR="00B138E0" w:rsidRPr="00ED56BE" w:rsidRDefault="00B138E0" w:rsidP="00B138E0">
      <w:pPr>
        <w:rPr>
          <w:rFonts w:ascii="Tahoma" w:hAnsi="Tahoma" w:cs="Tahoma"/>
          <w:sz w:val="20"/>
          <w:szCs w:val="20"/>
        </w:rPr>
      </w:pPr>
      <w:r w:rsidRPr="00ED56BE">
        <w:rPr>
          <w:rFonts w:ascii="Tahoma" w:hAnsi="Tahoma" w:cs="Tahoma"/>
          <w:sz w:val="20"/>
          <w:szCs w:val="20"/>
        </w:rPr>
        <w:t>Challenging environment requiring the ability to communicate effectively at all levels of the business and with a wide range of external organisations.</w:t>
      </w:r>
    </w:p>
    <w:p w14:paraId="099E5229" w14:textId="77777777" w:rsidR="00773A0E" w:rsidRPr="00ED56BE" w:rsidRDefault="00773A0E" w:rsidP="00A82D4D">
      <w:pPr>
        <w:spacing w:after="0" w:line="240" w:lineRule="auto"/>
        <w:rPr>
          <w:rFonts w:ascii="Tahoma" w:hAnsi="Tahoma" w:cs="Tahoma"/>
          <w:sz w:val="20"/>
          <w:szCs w:val="20"/>
        </w:rPr>
      </w:pPr>
    </w:p>
    <w:p w14:paraId="675D3E6B" w14:textId="77777777" w:rsidR="00A82D4D" w:rsidRPr="00ED56BE" w:rsidRDefault="00A82D4D" w:rsidP="00A82D4D">
      <w:pPr>
        <w:spacing w:after="0" w:line="240" w:lineRule="auto"/>
        <w:rPr>
          <w:rFonts w:ascii="Tahoma" w:hAnsi="Tahoma" w:cs="Tahoma"/>
          <w:sz w:val="20"/>
          <w:szCs w:val="20"/>
        </w:rPr>
      </w:pPr>
      <w:r w:rsidRPr="00ED56BE">
        <w:rPr>
          <w:rFonts w:ascii="Tahoma" w:hAnsi="Tahoma" w:cs="Tahoma"/>
          <w:b/>
          <w:sz w:val="20"/>
          <w:szCs w:val="20"/>
        </w:rPr>
        <w:t>B:  Framework and Boundaries:</w:t>
      </w:r>
      <w:r w:rsidRPr="00ED56BE">
        <w:rPr>
          <w:rFonts w:ascii="Tahoma" w:hAnsi="Tahoma" w:cs="Tahoma"/>
          <w:sz w:val="20"/>
          <w:szCs w:val="20"/>
        </w:rPr>
        <w:t xml:space="preserve">            </w:t>
      </w:r>
    </w:p>
    <w:p w14:paraId="4107DB93" w14:textId="58A05DDC" w:rsidR="00DD51BE" w:rsidRPr="00ED56BE" w:rsidRDefault="005B2A91" w:rsidP="005B2A91">
      <w:pPr>
        <w:spacing w:after="0" w:line="240" w:lineRule="auto"/>
        <w:rPr>
          <w:rFonts w:ascii="Tahoma" w:hAnsi="Tahoma" w:cs="Tahoma"/>
          <w:sz w:val="20"/>
          <w:szCs w:val="20"/>
        </w:rPr>
      </w:pPr>
      <w:r w:rsidRPr="00ED56BE">
        <w:rPr>
          <w:rFonts w:ascii="Tahoma" w:hAnsi="Tahoma" w:cs="Tahoma"/>
          <w:sz w:val="20"/>
          <w:szCs w:val="20"/>
        </w:rPr>
        <w:t xml:space="preserve">Abellio Group </w:t>
      </w:r>
      <w:r w:rsidR="00DD51BE" w:rsidRPr="00ED56BE">
        <w:rPr>
          <w:rFonts w:ascii="Tahoma" w:hAnsi="Tahoma" w:cs="Tahoma"/>
          <w:sz w:val="20"/>
          <w:szCs w:val="20"/>
        </w:rPr>
        <w:t xml:space="preserve">Procurement </w:t>
      </w:r>
      <w:r w:rsidRPr="00ED56BE">
        <w:rPr>
          <w:rFonts w:ascii="Tahoma" w:hAnsi="Tahoma" w:cs="Tahoma"/>
          <w:sz w:val="20"/>
          <w:szCs w:val="20"/>
        </w:rPr>
        <w:t>Policy</w:t>
      </w:r>
    </w:p>
    <w:p w14:paraId="657F7C3A" w14:textId="45A57703" w:rsidR="00DD51BE" w:rsidRPr="00ED56BE" w:rsidRDefault="00DD51BE" w:rsidP="005B2A91">
      <w:pPr>
        <w:spacing w:after="0" w:line="240" w:lineRule="auto"/>
        <w:rPr>
          <w:rFonts w:ascii="Tahoma" w:hAnsi="Tahoma" w:cs="Tahoma"/>
          <w:sz w:val="20"/>
          <w:szCs w:val="20"/>
        </w:rPr>
      </w:pPr>
      <w:r w:rsidRPr="00ED56BE">
        <w:rPr>
          <w:rFonts w:ascii="Tahoma" w:hAnsi="Tahoma" w:cs="Tahoma"/>
          <w:sz w:val="20"/>
          <w:szCs w:val="20"/>
        </w:rPr>
        <w:t>WMT Procurement Strategy, Policy and Procedures Manual</w:t>
      </w:r>
    </w:p>
    <w:p w14:paraId="7F3078BE" w14:textId="19C2B674" w:rsidR="00A82D4D" w:rsidRPr="00ED56BE" w:rsidRDefault="00A82D4D" w:rsidP="00A82D4D">
      <w:pPr>
        <w:spacing w:after="0" w:line="240" w:lineRule="auto"/>
        <w:rPr>
          <w:rFonts w:ascii="Tahoma" w:hAnsi="Tahoma" w:cs="Tahoma"/>
          <w:sz w:val="20"/>
          <w:szCs w:val="20"/>
        </w:rPr>
      </w:pPr>
    </w:p>
    <w:p w14:paraId="0195041E" w14:textId="6D9DE2C3" w:rsidR="00A82D4D" w:rsidRPr="00ED56BE" w:rsidRDefault="00A82D4D" w:rsidP="00A82D4D">
      <w:pPr>
        <w:spacing w:after="0" w:line="240" w:lineRule="auto"/>
        <w:rPr>
          <w:rFonts w:ascii="Tahoma" w:hAnsi="Tahoma" w:cs="Tahoma"/>
          <w:sz w:val="20"/>
          <w:szCs w:val="20"/>
        </w:rPr>
      </w:pPr>
      <w:r w:rsidRPr="00ED56BE">
        <w:rPr>
          <w:rFonts w:ascii="Tahoma" w:hAnsi="Tahoma" w:cs="Tahoma"/>
          <w:b/>
          <w:sz w:val="20"/>
          <w:szCs w:val="20"/>
        </w:rPr>
        <w:t>C:  Organisation:</w:t>
      </w:r>
      <w:r w:rsidRPr="00ED56BE">
        <w:rPr>
          <w:rFonts w:ascii="Tahoma" w:hAnsi="Tahoma" w:cs="Tahoma"/>
          <w:sz w:val="20"/>
          <w:szCs w:val="20"/>
        </w:rPr>
        <w:t xml:space="preserve">      </w:t>
      </w:r>
      <w:r w:rsidR="00964189" w:rsidRPr="00ED56BE">
        <w:rPr>
          <w:rFonts w:ascii="Tahoma" w:hAnsi="Tahoma" w:cs="Tahoma"/>
          <w:sz w:val="20"/>
          <w:szCs w:val="20"/>
        </w:rPr>
        <w:t>N/A</w:t>
      </w:r>
      <w:r w:rsidRPr="00ED56BE">
        <w:rPr>
          <w:rFonts w:ascii="Tahoma" w:hAnsi="Tahoma" w:cs="Tahoma"/>
          <w:sz w:val="20"/>
          <w:szCs w:val="20"/>
        </w:rPr>
        <w:t xml:space="preserve">  </w:t>
      </w:r>
    </w:p>
    <w:p w14:paraId="7D2F19B6" w14:textId="331E072A" w:rsidR="00A82D4D" w:rsidRPr="00ED56BE" w:rsidRDefault="00A82D4D" w:rsidP="00A82D4D">
      <w:pPr>
        <w:spacing w:after="0" w:line="240" w:lineRule="auto"/>
        <w:rPr>
          <w:rFonts w:ascii="Tahoma" w:hAnsi="Tahoma" w:cs="Tahoma"/>
          <w:sz w:val="20"/>
          <w:szCs w:val="20"/>
        </w:rPr>
      </w:pPr>
    </w:p>
    <w:p w14:paraId="220595CD" w14:textId="24FD1AFA" w:rsidR="00ED56BE" w:rsidRDefault="00ED56BE">
      <w:pPr>
        <w:rPr>
          <w:rFonts w:ascii="Tahoma" w:hAnsi="Tahoma" w:cs="Tahoma"/>
          <w:sz w:val="20"/>
          <w:szCs w:val="20"/>
        </w:rPr>
      </w:pPr>
      <w:r>
        <w:rPr>
          <w:rFonts w:ascii="Tahoma" w:hAnsi="Tahoma" w:cs="Tahoma"/>
          <w:sz w:val="20"/>
          <w:szCs w:val="20"/>
        </w:rPr>
        <w:br w:type="page"/>
      </w:r>
    </w:p>
    <w:p w14:paraId="1D00A00C" w14:textId="77777777" w:rsidR="00773A0E" w:rsidRPr="00ED56BE" w:rsidRDefault="00773A0E" w:rsidP="00A82D4D">
      <w:pPr>
        <w:spacing w:after="0" w:line="240" w:lineRule="auto"/>
        <w:rPr>
          <w:rFonts w:ascii="Tahoma" w:hAnsi="Tahoma" w:cs="Tahoma"/>
          <w:sz w:val="20"/>
          <w:szCs w:val="20"/>
        </w:rPr>
      </w:pPr>
    </w:p>
    <w:p w14:paraId="269D0C6C" w14:textId="77777777" w:rsidR="00A82D4D" w:rsidRPr="00ED56BE" w:rsidRDefault="00A82D4D" w:rsidP="00A82D4D">
      <w:pPr>
        <w:spacing w:after="0" w:line="240" w:lineRule="auto"/>
        <w:rPr>
          <w:rFonts w:ascii="Tahoma" w:hAnsi="Tahoma" w:cs="Tahoma"/>
          <w:b/>
          <w:sz w:val="20"/>
          <w:szCs w:val="20"/>
        </w:rPr>
      </w:pPr>
      <w:r w:rsidRPr="00ED56BE">
        <w:rPr>
          <w:rFonts w:ascii="Tahoma" w:hAnsi="Tahoma" w:cs="Tahoma"/>
          <w:b/>
          <w:sz w:val="20"/>
          <w:szCs w:val="20"/>
        </w:rPr>
        <w:t>6.  Relationships</w:t>
      </w:r>
    </w:p>
    <w:p w14:paraId="71F24AC5" w14:textId="77777777" w:rsidR="00A82D4D" w:rsidRPr="00ED56BE" w:rsidRDefault="00A82D4D" w:rsidP="00A82D4D">
      <w:pPr>
        <w:spacing w:after="0" w:line="240" w:lineRule="auto"/>
        <w:rPr>
          <w:rFonts w:ascii="Tahoma" w:hAnsi="Tahoma" w:cs="Tahoma"/>
          <w:b/>
          <w:sz w:val="20"/>
          <w:szCs w:val="20"/>
        </w:rPr>
      </w:pPr>
    </w:p>
    <w:p w14:paraId="772B68F7" w14:textId="77777777" w:rsidR="00A82D4D" w:rsidRPr="00ED56BE" w:rsidRDefault="00A82D4D" w:rsidP="00A82D4D">
      <w:pPr>
        <w:spacing w:after="0" w:line="240" w:lineRule="auto"/>
        <w:rPr>
          <w:rFonts w:ascii="Tahoma" w:hAnsi="Tahoma" w:cs="Tahoma"/>
          <w:b/>
          <w:sz w:val="20"/>
          <w:szCs w:val="20"/>
        </w:rPr>
      </w:pPr>
      <w:r w:rsidRPr="00ED56BE">
        <w:rPr>
          <w:rFonts w:ascii="Tahoma" w:hAnsi="Tahoma" w:cs="Tahoma"/>
          <w:b/>
          <w:sz w:val="20"/>
          <w:szCs w:val="20"/>
        </w:rPr>
        <w:t>A:  Reporting lines</w:t>
      </w:r>
    </w:p>
    <w:p w14:paraId="5766C03E" w14:textId="757B74AD" w:rsidR="00A82D4D" w:rsidRPr="00ED56BE" w:rsidRDefault="008E1A9A" w:rsidP="00A82D4D">
      <w:pPr>
        <w:spacing w:after="0" w:line="240" w:lineRule="auto"/>
        <w:rPr>
          <w:rFonts w:ascii="Tahoma" w:hAnsi="Tahoma" w:cs="Tahoma"/>
          <w:sz w:val="20"/>
          <w:szCs w:val="20"/>
        </w:rPr>
      </w:pPr>
      <w:r w:rsidRPr="00ED56BE">
        <w:rPr>
          <w:rFonts w:ascii="Tahoma" w:hAnsi="Tahoma" w:cs="Tahoma"/>
          <w:sz w:val="20"/>
          <w:szCs w:val="20"/>
        </w:rPr>
        <w:t>Reporting to the Head of Procurement</w:t>
      </w:r>
    </w:p>
    <w:p w14:paraId="79857773" w14:textId="77777777" w:rsidR="00A82D4D" w:rsidRPr="00ED56BE" w:rsidRDefault="00A82D4D" w:rsidP="00A82D4D">
      <w:pPr>
        <w:spacing w:after="0" w:line="240" w:lineRule="auto"/>
        <w:rPr>
          <w:rFonts w:ascii="Tahoma" w:hAnsi="Tahoma" w:cs="Tahoma"/>
          <w:sz w:val="20"/>
          <w:szCs w:val="20"/>
        </w:rPr>
      </w:pPr>
    </w:p>
    <w:p w14:paraId="10447988" w14:textId="77777777" w:rsidR="00A82D4D" w:rsidRPr="00ED56BE" w:rsidRDefault="00A82D4D" w:rsidP="00A82D4D">
      <w:pPr>
        <w:spacing w:after="0" w:line="240" w:lineRule="auto"/>
        <w:rPr>
          <w:rFonts w:ascii="Tahoma" w:hAnsi="Tahoma" w:cs="Tahoma"/>
          <w:sz w:val="20"/>
          <w:szCs w:val="20"/>
        </w:rPr>
      </w:pPr>
      <w:r w:rsidRPr="00ED56BE">
        <w:rPr>
          <w:rFonts w:ascii="Tahoma" w:hAnsi="Tahoma" w:cs="Tahoma"/>
          <w:b/>
          <w:sz w:val="20"/>
          <w:szCs w:val="20"/>
        </w:rPr>
        <w:t>B:  Other Contacts:</w:t>
      </w:r>
      <w:r w:rsidRPr="00ED56BE">
        <w:rPr>
          <w:rFonts w:ascii="Tahoma" w:hAnsi="Tahoma" w:cs="Tahoma"/>
          <w:sz w:val="20"/>
          <w:szCs w:val="20"/>
        </w:rPr>
        <w:t xml:space="preserve">    </w:t>
      </w:r>
    </w:p>
    <w:p w14:paraId="30078BF0" w14:textId="01356AFB" w:rsidR="00A86FB8" w:rsidRPr="00ED56BE" w:rsidRDefault="00A86FB8" w:rsidP="00A82D4D">
      <w:pPr>
        <w:spacing w:after="0" w:line="240" w:lineRule="auto"/>
        <w:rPr>
          <w:rFonts w:ascii="Tahoma" w:hAnsi="Tahoma" w:cs="Tahoma"/>
          <w:sz w:val="20"/>
          <w:szCs w:val="20"/>
        </w:rPr>
      </w:pPr>
      <w:r w:rsidRPr="00ED56BE">
        <w:rPr>
          <w:rFonts w:ascii="Tahoma" w:hAnsi="Tahoma" w:cs="Tahoma"/>
          <w:sz w:val="20"/>
          <w:szCs w:val="20"/>
        </w:rPr>
        <w:t>Including but not limited to:</w:t>
      </w:r>
    </w:p>
    <w:p w14:paraId="7955D43B" w14:textId="15B98131" w:rsidR="009D0E2D" w:rsidRPr="00ED56BE" w:rsidRDefault="009D0E2D" w:rsidP="00A82D4D">
      <w:pPr>
        <w:spacing w:after="0" w:line="240" w:lineRule="auto"/>
        <w:rPr>
          <w:rFonts w:ascii="Tahoma" w:hAnsi="Tahoma" w:cs="Tahoma"/>
          <w:sz w:val="20"/>
          <w:szCs w:val="20"/>
        </w:rPr>
      </w:pPr>
    </w:p>
    <w:p w14:paraId="089DF16C" w14:textId="0E472671" w:rsidR="009D0E2D" w:rsidRPr="00ED56BE" w:rsidRDefault="009D0E2D" w:rsidP="00992AEF">
      <w:pPr>
        <w:pStyle w:val="ListParagraph"/>
        <w:numPr>
          <w:ilvl w:val="0"/>
          <w:numId w:val="12"/>
        </w:numPr>
        <w:spacing w:after="0" w:line="240" w:lineRule="auto"/>
        <w:ind w:left="360"/>
        <w:rPr>
          <w:rFonts w:ascii="Tahoma" w:hAnsi="Tahoma" w:cs="Tahoma"/>
          <w:sz w:val="20"/>
          <w:szCs w:val="20"/>
        </w:rPr>
      </w:pPr>
      <w:r w:rsidRPr="00ED56BE">
        <w:rPr>
          <w:rFonts w:ascii="Tahoma" w:hAnsi="Tahoma" w:cs="Tahoma"/>
          <w:sz w:val="20"/>
          <w:szCs w:val="20"/>
        </w:rPr>
        <w:t>Internal - WMT</w:t>
      </w:r>
    </w:p>
    <w:p w14:paraId="2DF70889" w14:textId="4E8952DE" w:rsidR="00A82D4D" w:rsidRPr="00ED56BE" w:rsidRDefault="008006DB" w:rsidP="00992AEF">
      <w:pPr>
        <w:pStyle w:val="ListParagraph"/>
        <w:numPr>
          <w:ilvl w:val="0"/>
          <w:numId w:val="11"/>
        </w:numPr>
        <w:spacing w:after="0" w:line="240" w:lineRule="auto"/>
        <w:ind w:left="360"/>
        <w:rPr>
          <w:rFonts w:ascii="Tahoma" w:hAnsi="Tahoma" w:cs="Tahoma"/>
          <w:sz w:val="20"/>
          <w:szCs w:val="20"/>
        </w:rPr>
      </w:pPr>
      <w:r w:rsidRPr="00ED56BE">
        <w:rPr>
          <w:rFonts w:ascii="Tahoma" w:hAnsi="Tahoma" w:cs="Tahoma"/>
          <w:sz w:val="20"/>
          <w:szCs w:val="20"/>
        </w:rPr>
        <w:t xml:space="preserve">All WMT </w:t>
      </w:r>
      <w:r w:rsidR="00992AEF" w:rsidRPr="00ED56BE">
        <w:rPr>
          <w:rFonts w:ascii="Tahoma" w:hAnsi="Tahoma" w:cs="Tahoma"/>
          <w:sz w:val="20"/>
          <w:szCs w:val="20"/>
        </w:rPr>
        <w:t>D</w:t>
      </w:r>
      <w:r w:rsidRPr="00ED56BE">
        <w:rPr>
          <w:rFonts w:ascii="Tahoma" w:hAnsi="Tahoma" w:cs="Tahoma"/>
          <w:sz w:val="20"/>
          <w:szCs w:val="20"/>
        </w:rPr>
        <w:t>irectorates</w:t>
      </w:r>
    </w:p>
    <w:p w14:paraId="053CDFA6" w14:textId="77777777" w:rsidR="00992AEF" w:rsidRPr="00ED56BE" w:rsidRDefault="00992AEF" w:rsidP="00992AEF">
      <w:pPr>
        <w:pStyle w:val="ListParagraph"/>
        <w:spacing w:after="0" w:line="240" w:lineRule="auto"/>
        <w:ind w:left="360"/>
        <w:rPr>
          <w:rFonts w:ascii="Tahoma" w:hAnsi="Tahoma" w:cs="Tahoma"/>
          <w:sz w:val="20"/>
          <w:szCs w:val="20"/>
        </w:rPr>
      </w:pPr>
    </w:p>
    <w:p w14:paraId="094EC6B1" w14:textId="5193BE13" w:rsidR="009D0E2D" w:rsidRPr="00ED56BE" w:rsidRDefault="009D0E2D" w:rsidP="00992AEF">
      <w:pPr>
        <w:pStyle w:val="ListParagraph"/>
        <w:numPr>
          <w:ilvl w:val="0"/>
          <w:numId w:val="12"/>
        </w:numPr>
        <w:spacing w:after="0" w:line="240" w:lineRule="auto"/>
        <w:ind w:left="360"/>
        <w:rPr>
          <w:rFonts w:ascii="Tahoma" w:hAnsi="Tahoma" w:cs="Tahoma"/>
          <w:sz w:val="20"/>
          <w:szCs w:val="20"/>
        </w:rPr>
      </w:pPr>
      <w:r w:rsidRPr="00ED56BE">
        <w:rPr>
          <w:rFonts w:ascii="Tahoma" w:hAnsi="Tahoma" w:cs="Tahoma"/>
          <w:sz w:val="20"/>
          <w:szCs w:val="20"/>
        </w:rPr>
        <w:t>Internal - Abellio</w:t>
      </w:r>
    </w:p>
    <w:p w14:paraId="1E3CD846" w14:textId="69D1C1AE" w:rsidR="008006DB" w:rsidRPr="00ED56BE" w:rsidRDefault="008006DB" w:rsidP="00992AEF">
      <w:pPr>
        <w:pStyle w:val="ListParagraph"/>
        <w:numPr>
          <w:ilvl w:val="0"/>
          <w:numId w:val="11"/>
        </w:numPr>
        <w:spacing w:after="0" w:line="240" w:lineRule="auto"/>
        <w:ind w:left="360"/>
        <w:rPr>
          <w:rFonts w:ascii="Tahoma" w:hAnsi="Tahoma" w:cs="Tahoma"/>
          <w:sz w:val="20"/>
          <w:szCs w:val="20"/>
        </w:rPr>
      </w:pPr>
      <w:r w:rsidRPr="00ED56BE">
        <w:rPr>
          <w:rFonts w:ascii="Tahoma" w:hAnsi="Tahoma" w:cs="Tahoma"/>
          <w:sz w:val="20"/>
          <w:szCs w:val="20"/>
        </w:rPr>
        <w:t>Abellio Group Procurement</w:t>
      </w:r>
    </w:p>
    <w:p w14:paraId="2F00228E" w14:textId="2BEFCB53" w:rsidR="008006DB" w:rsidRPr="00ED56BE" w:rsidRDefault="008006DB" w:rsidP="00992AEF">
      <w:pPr>
        <w:pStyle w:val="ListParagraph"/>
        <w:numPr>
          <w:ilvl w:val="0"/>
          <w:numId w:val="11"/>
        </w:numPr>
        <w:spacing w:after="0" w:line="240" w:lineRule="auto"/>
        <w:ind w:left="360"/>
        <w:rPr>
          <w:rFonts w:ascii="Tahoma" w:hAnsi="Tahoma" w:cs="Tahoma"/>
          <w:sz w:val="20"/>
          <w:szCs w:val="20"/>
        </w:rPr>
      </w:pPr>
      <w:r w:rsidRPr="00ED56BE">
        <w:rPr>
          <w:rFonts w:ascii="Tahoma" w:hAnsi="Tahoma" w:cs="Tahoma"/>
          <w:sz w:val="20"/>
          <w:szCs w:val="20"/>
        </w:rPr>
        <w:t>Abellio Group Companies</w:t>
      </w:r>
    </w:p>
    <w:p w14:paraId="295802A0" w14:textId="72CC7BEB" w:rsidR="009D0E2D" w:rsidRPr="00ED56BE" w:rsidRDefault="009D0E2D" w:rsidP="00992AEF">
      <w:pPr>
        <w:spacing w:after="0" w:line="240" w:lineRule="auto"/>
        <w:rPr>
          <w:rFonts w:ascii="Tahoma" w:hAnsi="Tahoma" w:cs="Tahoma"/>
          <w:sz w:val="20"/>
          <w:szCs w:val="20"/>
        </w:rPr>
      </w:pPr>
    </w:p>
    <w:p w14:paraId="29BAE1C8" w14:textId="7F101963" w:rsidR="009D0E2D" w:rsidRPr="00ED56BE" w:rsidRDefault="009D0E2D" w:rsidP="00992AEF">
      <w:pPr>
        <w:pStyle w:val="ListParagraph"/>
        <w:numPr>
          <w:ilvl w:val="0"/>
          <w:numId w:val="12"/>
        </w:numPr>
        <w:spacing w:after="0" w:line="240" w:lineRule="auto"/>
        <w:ind w:left="360"/>
        <w:rPr>
          <w:rFonts w:ascii="Tahoma" w:hAnsi="Tahoma" w:cs="Tahoma"/>
          <w:sz w:val="20"/>
          <w:szCs w:val="20"/>
        </w:rPr>
      </w:pPr>
      <w:r w:rsidRPr="00ED56BE">
        <w:rPr>
          <w:rFonts w:ascii="Tahoma" w:hAnsi="Tahoma" w:cs="Tahoma"/>
          <w:sz w:val="20"/>
          <w:szCs w:val="20"/>
        </w:rPr>
        <w:t>External</w:t>
      </w:r>
    </w:p>
    <w:p w14:paraId="215CB626" w14:textId="385EA441" w:rsidR="008006DB" w:rsidRPr="00ED56BE" w:rsidRDefault="008006DB" w:rsidP="00992AEF">
      <w:pPr>
        <w:pStyle w:val="ListParagraph"/>
        <w:numPr>
          <w:ilvl w:val="0"/>
          <w:numId w:val="11"/>
        </w:numPr>
        <w:spacing w:after="0" w:line="240" w:lineRule="auto"/>
        <w:ind w:left="360"/>
        <w:rPr>
          <w:rFonts w:ascii="Tahoma" w:hAnsi="Tahoma" w:cs="Tahoma"/>
          <w:sz w:val="20"/>
          <w:szCs w:val="20"/>
        </w:rPr>
      </w:pPr>
      <w:r w:rsidRPr="00ED56BE">
        <w:rPr>
          <w:rFonts w:ascii="Tahoma" w:hAnsi="Tahoma" w:cs="Tahoma"/>
          <w:sz w:val="20"/>
          <w:szCs w:val="20"/>
        </w:rPr>
        <w:t>Department for Transport</w:t>
      </w:r>
    </w:p>
    <w:p w14:paraId="21D02875" w14:textId="1A8E68A8" w:rsidR="008006DB" w:rsidRPr="00ED56BE" w:rsidRDefault="00A86FB8" w:rsidP="00992AEF">
      <w:pPr>
        <w:pStyle w:val="ListParagraph"/>
        <w:numPr>
          <w:ilvl w:val="0"/>
          <w:numId w:val="11"/>
        </w:numPr>
        <w:spacing w:after="0" w:line="240" w:lineRule="auto"/>
        <w:ind w:left="360"/>
        <w:rPr>
          <w:rFonts w:ascii="Tahoma" w:hAnsi="Tahoma" w:cs="Tahoma"/>
          <w:sz w:val="20"/>
          <w:szCs w:val="20"/>
        </w:rPr>
      </w:pPr>
      <w:r w:rsidRPr="00ED56BE">
        <w:rPr>
          <w:rFonts w:ascii="Tahoma" w:hAnsi="Tahoma" w:cs="Tahoma"/>
          <w:sz w:val="20"/>
          <w:szCs w:val="20"/>
        </w:rPr>
        <w:t>Transport for West Midlands</w:t>
      </w:r>
    </w:p>
    <w:p w14:paraId="6451C13B" w14:textId="3867C42A" w:rsidR="00A86FB8" w:rsidRPr="00ED56BE" w:rsidRDefault="00A86FB8" w:rsidP="00992AEF">
      <w:pPr>
        <w:pStyle w:val="ListParagraph"/>
        <w:numPr>
          <w:ilvl w:val="0"/>
          <w:numId w:val="11"/>
        </w:numPr>
        <w:spacing w:after="0" w:line="240" w:lineRule="auto"/>
        <w:ind w:left="360"/>
        <w:rPr>
          <w:rFonts w:ascii="Tahoma" w:hAnsi="Tahoma" w:cs="Tahoma"/>
          <w:sz w:val="20"/>
          <w:szCs w:val="20"/>
        </w:rPr>
      </w:pPr>
      <w:r w:rsidRPr="00ED56BE">
        <w:rPr>
          <w:rFonts w:ascii="Tahoma" w:hAnsi="Tahoma" w:cs="Tahoma"/>
          <w:sz w:val="20"/>
          <w:szCs w:val="20"/>
        </w:rPr>
        <w:t>Suppliers</w:t>
      </w:r>
      <w:r w:rsidR="001B69FB" w:rsidRPr="00ED56BE">
        <w:rPr>
          <w:rFonts w:ascii="Tahoma" w:hAnsi="Tahoma" w:cs="Tahoma"/>
          <w:sz w:val="20"/>
          <w:szCs w:val="20"/>
        </w:rPr>
        <w:t xml:space="preserve"> </w:t>
      </w:r>
    </w:p>
    <w:p w14:paraId="7FDD52CD" w14:textId="44E1C825" w:rsidR="001B69FB" w:rsidRPr="00ED56BE" w:rsidRDefault="001B69FB" w:rsidP="00992AEF">
      <w:pPr>
        <w:pStyle w:val="ListParagraph"/>
        <w:numPr>
          <w:ilvl w:val="0"/>
          <w:numId w:val="11"/>
        </w:numPr>
        <w:spacing w:after="0" w:line="240" w:lineRule="auto"/>
        <w:ind w:left="360"/>
        <w:rPr>
          <w:rFonts w:ascii="Tahoma" w:hAnsi="Tahoma" w:cs="Tahoma"/>
          <w:sz w:val="20"/>
          <w:szCs w:val="20"/>
        </w:rPr>
      </w:pPr>
      <w:r w:rsidRPr="00ED56BE">
        <w:rPr>
          <w:rFonts w:ascii="Tahoma" w:hAnsi="Tahoma" w:cs="Tahoma"/>
          <w:sz w:val="20"/>
          <w:szCs w:val="20"/>
        </w:rPr>
        <w:t>Sales Customers</w:t>
      </w:r>
    </w:p>
    <w:p w14:paraId="24C811A1" w14:textId="45C515FD" w:rsidR="00BB076B" w:rsidRPr="00ED56BE" w:rsidRDefault="00BB076B" w:rsidP="00992AEF">
      <w:pPr>
        <w:pStyle w:val="ListParagraph"/>
        <w:numPr>
          <w:ilvl w:val="0"/>
          <w:numId w:val="11"/>
        </w:numPr>
        <w:spacing w:after="0" w:line="240" w:lineRule="auto"/>
        <w:ind w:left="360"/>
        <w:rPr>
          <w:rFonts w:ascii="Tahoma" w:hAnsi="Tahoma" w:cs="Tahoma"/>
          <w:sz w:val="20"/>
          <w:szCs w:val="20"/>
        </w:rPr>
      </w:pPr>
      <w:r w:rsidRPr="00ED56BE">
        <w:rPr>
          <w:rFonts w:ascii="Tahoma" w:hAnsi="Tahoma" w:cs="Tahoma"/>
          <w:sz w:val="20"/>
          <w:szCs w:val="20"/>
        </w:rPr>
        <w:t>Legal providers</w:t>
      </w:r>
    </w:p>
    <w:p w14:paraId="4703C8CE" w14:textId="7B5227F9" w:rsidR="00A82D4D" w:rsidRPr="008006DB" w:rsidRDefault="00A82D4D" w:rsidP="00A82D4D"/>
    <w:p w14:paraId="773B6CCF" w14:textId="77777777" w:rsidR="00A82D4D" w:rsidRDefault="00A82D4D" w:rsidP="00A82D4D">
      <w:pPr>
        <w:spacing w:after="0"/>
        <w:ind w:right="10466"/>
      </w:pPr>
      <w:r>
        <w:rPr>
          <w:noProof/>
        </w:rPr>
        <mc:AlternateContent>
          <mc:Choice Requires="wps">
            <w:drawing>
              <wp:anchor distT="0" distB="0" distL="114300" distR="114300" simplePos="0" relativeHeight="251667456" behindDoc="0" locked="0" layoutInCell="1" allowOverlap="1" wp14:anchorId="3595D24B" wp14:editId="4FB15446">
                <wp:simplePos x="0" y="0"/>
                <wp:positionH relativeFrom="column">
                  <wp:posOffset>-194310</wp:posOffset>
                </wp:positionH>
                <wp:positionV relativeFrom="paragraph">
                  <wp:posOffset>125095</wp:posOffset>
                </wp:positionV>
                <wp:extent cx="5600700" cy="0"/>
                <wp:effectExtent l="15240" t="22860" r="22860" b="1524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B305E" id="Straight Connector 3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85pt" to="425.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yoyIAIAADk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" strokeweight="2.25pt"/>
            </w:pict>
          </mc:Fallback>
        </mc:AlternateContent>
      </w:r>
    </w:p>
    <w:p w14:paraId="3DCA4992" w14:textId="77777777" w:rsidR="00A82D4D" w:rsidRDefault="00A82D4D" w:rsidP="00A82D4D">
      <w:pPr>
        <w:spacing w:after="0"/>
        <w:ind w:right="10466"/>
      </w:pPr>
    </w:p>
    <w:p w14:paraId="14752FFF" w14:textId="77777777" w:rsidR="00A82D4D" w:rsidRPr="00ED56BE" w:rsidRDefault="00A82D4D" w:rsidP="00A82D4D">
      <w:pPr>
        <w:spacing w:line="240" w:lineRule="auto"/>
        <w:rPr>
          <w:rFonts w:ascii="Tahoma" w:hAnsi="Tahoma" w:cs="Tahoma"/>
          <w:b/>
          <w:sz w:val="20"/>
          <w:szCs w:val="20"/>
        </w:rPr>
      </w:pPr>
      <w:r w:rsidRPr="00ED56BE">
        <w:rPr>
          <w:rFonts w:ascii="Tahoma" w:hAnsi="Tahoma" w:cs="Tahoma"/>
          <w:b/>
          <w:sz w:val="20"/>
          <w:szCs w:val="20"/>
        </w:rPr>
        <w:t>7. Knowledge and Experience</w:t>
      </w:r>
    </w:p>
    <w:p w14:paraId="66575D4D" w14:textId="77777777" w:rsidR="00566AED" w:rsidRPr="00ED56BE" w:rsidRDefault="00566AED" w:rsidP="00566AED">
      <w:pPr>
        <w:numPr>
          <w:ilvl w:val="0"/>
          <w:numId w:val="13"/>
        </w:numPr>
        <w:spacing w:after="0" w:line="240" w:lineRule="auto"/>
        <w:rPr>
          <w:rFonts w:ascii="Tahoma" w:hAnsi="Tahoma" w:cs="Tahoma"/>
          <w:sz w:val="20"/>
          <w:szCs w:val="20"/>
        </w:rPr>
      </w:pPr>
      <w:r w:rsidRPr="00ED56BE">
        <w:rPr>
          <w:rFonts w:ascii="Tahoma" w:hAnsi="Tahoma" w:cs="Tahoma"/>
          <w:sz w:val="20"/>
          <w:szCs w:val="20"/>
        </w:rPr>
        <w:t>Sound commercial and financial awareness.</w:t>
      </w:r>
    </w:p>
    <w:p w14:paraId="40A334C1" w14:textId="69382A47" w:rsidR="00566AED" w:rsidRPr="00ED56BE" w:rsidRDefault="00566AED" w:rsidP="00566AED">
      <w:pPr>
        <w:numPr>
          <w:ilvl w:val="0"/>
          <w:numId w:val="13"/>
        </w:numPr>
        <w:spacing w:after="0" w:line="240" w:lineRule="auto"/>
        <w:rPr>
          <w:rFonts w:ascii="Tahoma" w:hAnsi="Tahoma" w:cs="Tahoma"/>
          <w:sz w:val="20"/>
          <w:szCs w:val="20"/>
        </w:rPr>
      </w:pPr>
      <w:r w:rsidRPr="00ED56BE">
        <w:rPr>
          <w:rFonts w:ascii="Tahoma" w:hAnsi="Tahoma" w:cs="Tahoma"/>
          <w:sz w:val="20"/>
          <w:szCs w:val="20"/>
        </w:rPr>
        <w:t>Experience of working with and inter</w:t>
      </w:r>
      <w:r w:rsidR="00992AEF" w:rsidRPr="00ED56BE">
        <w:rPr>
          <w:rFonts w:ascii="Tahoma" w:hAnsi="Tahoma" w:cs="Tahoma"/>
          <w:sz w:val="20"/>
          <w:szCs w:val="20"/>
        </w:rPr>
        <w:t xml:space="preserve">preting </w:t>
      </w:r>
      <w:r w:rsidR="009B18E2" w:rsidRPr="00ED56BE">
        <w:rPr>
          <w:rFonts w:ascii="Tahoma" w:hAnsi="Tahoma" w:cs="Tahoma"/>
          <w:sz w:val="20"/>
          <w:szCs w:val="20"/>
        </w:rPr>
        <w:t>complex legal documentation</w:t>
      </w:r>
      <w:r w:rsidRPr="00ED56BE">
        <w:rPr>
          <w:rFonts w:ascii="Tahoma" w:hAnsi="Tahoma" w:cs="Tahoma"/>
          <w:sz w:val="20"/>
          <w:szCs w:val="20"/>
        </w:rPr>
        <w:t>.</w:t>
      </w:r>
    </w:p>
    <w:p w14:paraId="502BAB86" w14:textId="77777777" w:rsidR="00566AED" w:rsidRPr="00ED56BE" w:rsidRDefault="00566AED" w:rsidP="00566AED">
      <w:pPr>
        <w:numPr>
          <w:ilvl w:val="0"/>
          <w:numId w:val="13"/>
        </w:numPr>
        <w:spacing w:after="0" w:line="240" w:lineRule="auto"/>
        <w:rPr>
          <w:rFonts w:ascii="Tahoma" w:hAnsi="Tahoma" w:cs="Tahoma"/>
          <w:sz w:val="20"/>
          <w:szCs w:val="20"/>
        </w:rPr>
      </w:pPr>
      <w:r w:rsidRPr="00ED56BE">
        <w:rPr>
          <w:rFonts w:ascii="Tahoma" w:hAnsi="Tahoma" w:cs="Tahoma"/>
          <w:sz w:val="20"/>
          <w:szCs w:val="20"/>
        </w:rPr>
        <w:t xml:space="preserve">Experience in management and negotiation of large contracts. </w:t>
      </w:r>
    </w:p>
    <w:p w14:paraId="36602499" w14:textId="77777777" w:rsidR="00566AED" w:rsidRPr="00ED56BE" w:rsidRDefault="00566AED" w:rsidP="00566AED">
      <w:pPr>
        <w:numPr>
          <w:ilvl w:val="0"/>
          <w:numId w:val="13"/>
        </w:numPr>
        <w:spacing w:after="0" w:line="240" w:lineRule="auto"/>
        <w:rPr>
          <w:rFonts w:ascii="Tahoma" w:hAnsi="Tahoma" w:cs="Tahoma"/>
          <w:sz w:val="20"/>
          <w:szCs w:val="20"/>
        </w:rPr>
      </w:pPr>
      <w:r w:rsidRPr="00ED56BE">
        <w:rPr>
          <w:rFonts w:ascii="Tahoma" w:hAnsi="Tahoma" w:cs="Tahoma"/>
          <w:sz w:val="20"/>
          <w:szCs w:val="20"/>
        </w:rPr>
        <w:t>Experience of working with legal advisors and instructing legal advice.</w:t>
      </w:r>
    </w:p>
    <w:p w14:paraId="2168D128" w14:textId="3CF4E90B" w:rsidR="00566AED" w:rsidRPr="00ED56BE" w:rsidRDefault="00566AED" w:rsidP="00566AED">
      <w:pPr>
        <w:numPr>
          <w:ilvl w:val="0"/>
          <w:numId w:val="13"/>
        </w:numPr>
        <w:spacing w:after="0" w:line="240" w:lineRule="auto"/>
        <w:rPr>
          <w:rFonts w:ascii="Tahoma" w:hAnsi="Tahoma" w:cs="Tahoma"/>
          <w:sz w:val="20"/>
          <w:szCs w:val="20"/>
        </w:rPr>
      </w:pPr>
      <w:r w:rsidRPr="00ED56BE">
        <w:rPr>
          <w:rFonts w:ascii="Tahoma" w:hAnsi="Tahoma" w:cs="Tahoma"/>
          <w:sz w:val="20"/>
          <w:szCs w:val="20"/>
        </w:rPr>
        <w:t>Educated to degree standard.</w:t>
      </w:r>
    </w:p>
    <w:p w14:paraId="1A9D2B48" w14:textId="2ABAE27A" w:rsidR="00566AED" w:rsidRPr="00ED56BE" w:rsidRDefault="00566AED" w:rsidP="00566AED">
      <w:pPr>
        <w:numPr>
          <w:ilvl w:val="0"/>
          <w:numId w:val="13"/>
        </w:numPr>
        <w:spacing w:after="0" w:line="240" w:lineRule="auto"/>
        <w:rPr>
          <w:rFonts w:ascii="Tahoma" w:hAnsi="Tahoma" w:cs="Tahoma"/>
          <w:sz w:val="20"/>
          <w:szCs w:val="20"/>
        </w:rPr>
      </w:pPr>
      <w:r w:rsidRPr="00ED56BE">
        <w:rPr>
          <w:rFonts w:ascii="Tahoma" w:hAnsi="Tahoma" w:cs="Tahoma"/>
          <w:sz w:val="20"/>
          <w:szCs w:val="20"/>
        </w:rPr>
        <w:t>Working towards or hold Chartered Institute of Purchasing and Supply Membership (CIPS)</w:t>
      </w:r>
    </w:p>
    <w:p w14:paraId="5E8F1F63" w14:textId="77777777" w:rsidR="009B18E2" w:rsidRPr="00ED56BE" w:rsidRDefault="009B18E2" w:rsidP="009B18E2">
      <w:pPr>
        <w:spacing w:after="0" w:line="240" w:lineRule="auto"/>
        <w:rPr>
          <w:rFonts w:ascii="Tahoma" w:hAnsi="Tahoma" w:cs="Tahoma"/>
          <w:sz w:val="20"/>
          <w:szCs w:val="20"/>
        </w:rPr>
      </w:pPr>
    </w:p>
    <w:p w14:paraId="4D2CC1A0" w14:textId="77777777" w:rsidR="00566AED" w:rsidRPr="00ED56BE" w:rsidRDefault="00566AED" w:rsidP="00566AED">
      <w:pPr>
        <w:rPr>
          <w:rFonts w:ascii="Tahoma" w:hAnsi="Tahoma" w:cs="Tahoma"/>
          <w:sz w:val="20"/>
          <w:szCs w:val="20"/>
        </w:rPr>
      </w:pPr>
      <w:r w:rsidRPr="00ED56BE">
        <w:rPr>
          <w:rFonts w:ascii="Tahoma" w:hAnsi="Tahoma" w:cs="Tahoma"/>
          <w:sz w:val="20"/>
          <w:szCs w:val="20"/>
        </w:rPr>
        <w:t>Additional skills:</w:t>
      </w:r>
    </w:p>
    <w:p w14:paraId="490CE5A6" w14:textId="77777777" w:rsidR="00566AED" w:rsidRPr="00ED56BE" w:rsidRDefault="00566AED" w:rsidP="00566AED">
      <w:pPr>
        <w:numPr>
          <w:ilvl w:val="0"/>
          <w:numId w:val="13"/>
        </w:numPr>
        <w:spacing w:after="0" w:line="240" w:lineRule="auto"/>
        <w:rPr>
          <w:rFonts w:ascii="Tahoma" w:hAnsi="Tahoma" w:cs="Tahoma"/>
          <w:sz w:val="20"/>
          <w:szCs w:val="20"/>
        </w:rPr>
      </w:pPr>
      <w:r w:rsidRPr="00ED56BE">
        <w:rPr>
          <w:rFonts w:ascii="Tahoma" w:hAnsi="Tahoma" w:cs="Tahoma"/>
          <w:sz w:val="20"/>
          <w:szCs w:val="20"/>
        </w:rPr>
        <w:t xml:space="preserve">Good attention to detail </w:t>
      </w:r>
    </w:p>
    <w:p w14:paraId="0ED2F8EF" w14:textId="77777777" w:rsidR="00566AED" w:rsidRPr="00ED56BE" w:rsidRDefault="00566AED" w:rsidP="00566AED">
      <w:pPr>
        <w:numPr>
          <w:ilvl w:val="0"/>
          <w:numId w:val="13"/>
        </w:numPr>
        <w:spacing w:after="0" w:line="240" w:lineRule="auto"/>
        <w:rPr>
          <w:rFonts w:ascii="Tahoma" w:hAnsi="Tahoma" w:cs="Tahoma"/>
          <w:sz w:val="20"/>
          <w:szCs w:val="20"/>
        </w:rPr>
      </w:pPr>
      <w:r w:rsidRPr="00ED56BE">
        <w:rPr>
          <w:rFonts w:ascii="Tahoma" w:hAnsi="Tahoma" w:cs="Tahoma"/>
          <w:sz w:val="20"/>
          <w:szCs w:val="20"/>
        </w:rPr>
        <w:t xml:space="preserve">Negotiation and influencing skills. </w:t>
      </w:r>
    </w:p>
    <w:p w14:paraId="4EA4A451" w14:textId="77777777" w:rsidR="00566AED" w:rsidRPr="00ED56BE" w:rsidRDefault="00566AED" w:rsidP="00566AED">
      <w:pPr>
        <w:numPr>
          <w:ilvl w:val="0"/>
          <w:numId w:val="13"/>
        </w:numPr>
        <w:spacing w:after="0" w:line="240" w:lineRule="auto"/>
        <w:rPr>
          <w:rFonts w:ascii="Tahoma" w:hAnsi="Tahoma" w:cs="Tahoma"/>
          <w:sz w:val="20"/>
          <w:szCs w:val="20"/>
        </w:rPr>
      </w:pPr>
      <w:r w:rsidRPr="00ED56BE">
        <w:rPr>
          <w:rFonts w:ascii="Tahoma" w:hAnsi="Tahoma" w:cs="Tahoma"/>
          <w:sz w:val="20"/>
          <w:szCs w:val="20"/>
        </w:rPr>
        <w:t>Ability to multi task and manager several concurrent conflicting deadlines.</w:t>
      </w:r>
    </w:p>
    <w:p w14:paraId="1D4099CF" w14:textId="74D5DD79" w:rsidR="00566AED" w:rsidRPr="00ED56BE" w:rsidRDefault="00566AED" w:rsidP="00566AED">
      <w:pPr>
        <w:numPr>
          <w:ilvl w:val="0"/>
          <w:numId w:val="13"/>
        </w:numPr>
        <w:spacing w:after="0" w:line="240" w:lineRule="auto"/>
        <w:rPr>
          <w:rFonts w:ascii="Tahoma" w:hAnsi="Tahoma" w:cs="Tahoma"/>
          <w:sz w:val="20"/>
          <w:szCs w:val="20"/>
        </w:rPr>
      </w:pPr>
      <w:r w:rsidRPr="00ED56BE">
        <w:rPr>
          <w:rFonts w:ascii="Tahoma" w:hAnsi="Tahoma" w:cs="Tahoma"/>
          <w:sz w:val="20"/>
          <w:szCs w:val="20"/>
        </w:rPr>
        <w:t xml:space="preserve">Able to manage conflicting priorities between Finance </w:t>
      </w:r>
      <w:r w:rsidR="009B18E2" w:rsidRPr="00ED56BE">
        <w:rPr>
          <w:rFonts w:ascii="Tahoma" w:hAnsi="Tahoma" w:cs="Tahoma"/>
          <w:sz w:val="20"/>
          <w:szCs w:val="20"/>
        </w:rPr>
        <w:t xml:space="preserve">and </w:t>
      </w:r>
      <w:r w:rsidRPr="00ED56BE">
        <w:rPr>
          <w:rFonts w:ascii="Tahoma" w:hAnsi="Tahoma" w:cs="Tahoma"/>
          <w:sz w:val="20"/>
          <w:szCs w:val="20"/>
        </w:rPr>
        <w:t>other Directorates.</w:t>
      </w:r>
    </w:p>
    <w:p w14:paraId="525960A2" w14:textId="77777777" w:rsidR="00566AED" w:rsidRPr="00ED56BE" w:rsidRDefault="00566AED" w:rsidP="00566AED">
      <w:pPr>
        <w:numPr>
          <w:ilvl w:val="0"/>
          <w:numId w:val="13"/>
        </w:numPr>
        <w:spacing w:after="0" w:line="240" w:lineRule="auto"/>
        <w:rPr>
          <w:rFonts w:ascii="Tahoma" w:hAnsi="Tahoma" w:cs="Tahoma"/>
          <w:sz w:val="20"/>
          <w:szCs w:val="20"/>
        </w:rPr>
      </w:pPr>
      <w:r w:rsidRPr="00ED56BE">
        <w:rPr>
          <w:rFonts w:ascii="Tahoma" w:hAnsi="Tahoma" w:cs="Tahoma"/>
          <w:sz w:val="20"/>
          <w:szCs w:val="20"/>
        </w:rPr>
        <w:t>Communication skills.</w:t>
      </w:r>
    </w:p>
    <w:p w14:paraId="49DCF6CD" w14:textId="77777777" w:rsidR="00566AED" w:rsidRPr="00ED56BE" w:rsidRDefault="00566AED" w:rsidP="00566AED">
      <w:pPr>
        <w:numPr>
          <w:ilvl w:val="0"/>
          <w:numId w:val="13"/>
        </w:numPr>
        <w:spacing w:after="0" w:line="240" w:lineRule="auto"/>
        <w:rPr>
          <w:rFonts w:ascii="Tahoma" w:hAnsi="Tahoma" w:cs="Tahoma"/>
          <w:sz w:val="20"/>
          <w:szCs w:val="20"/>
        </w:rPr>
      </w:pPr>
      <w:r w:rsidRPr="00ED56BE">
        <w:rPr>
          <w:rFonts w:ascii="Tahoma" w:hAnsi="Tahoma" w:cs="Tahoma"/>
          <w:sz w:val="20"/>
          <w:szCs w:val="20"/>
        </w:rPr>
        <w:t>Team player.</w:t>
      </w:r>
    </w:p>
    <w:p w14:paraId="08318209" w14:textId="6C6A15E1" w:rsidR="00A82D4D" w:rsidRDefault="00A82D4D" w:rsidP="00773A0E">
      <w:pPr>
        <w:spacing w:after="0" w:line="360" w:lineRule="auto"/>
        <w:ind w:left="357"/>
        <w:rPr>
          <w:rFonts w:ascii="Tahoma" w:hAnsi="Tahoma" w:cs="Tahoma"/>
          <w:sz w:val="20"/>
          <w:szCs w:val="20"/>
        </w:rPr>
      </w:pPr>
    </w:p>
    <w:p w14:paraId="3CD63CEB" w14:textId="01EBD7AB" w:rsidR="00773A0E" w:rsidRDefault="00773A0E" w:rsidP="00773A0E">
      <w:pPr>
        <w:spacing w:after="0" w:line="360" w:lineRule="auto"/>
        <w:ind w:left="357"/>
        <w:rPr>
          <w:rFonts w:ascii="Tahoma" w:hAnsi="Tahoma" w:cs="Tahoma"/>
          <w:sz w:val="20"/>
          <w:szCs w:val="20"/>
        </w:rPr>
      </w:pPr>
    </w:p>
    <w:p w14:paraId="41FADD4C" w14:textId="77777777" w:rsidR="00A82D4D" w:rsidRDefault="00A82D4D" w:rsidP="00A82D4D">
      <w:pPr>
        <w:spacing w:after="0"/>
        <w:ind w:right="10466"/>
      </w:pPr>
      <w:r>
        <w:rPr>
          <w:noProof/>
        </w:rPr>
        <mc:AlternateContent>
          <mc:Choice Requires="wps">
            <w:drawing>
              <wp:anchor distT="0" distB="0" distL="114300" distR="114300" simplePos="0" relativeHeight="251674624" behindDoc="0" locked="0" layoutInCell="1" allowOverlap="1" wp14:anchorId="51A5BE5B" wp14:editId="5E848F8F">
                <wp:simplePos x="0" y="0"/>
                <wp:positionH relativeFrom="column">
                  <wp:posOffset>-130810</wp:posOffset>
                </wp:positionH>
                <wp:positionV relativeFrom="paragraph">
                  <wp:posOffset>97155</wp:posOffset>
                </wp:positionV>
                <wp:extent cx="5600700" cy="0"/>
                <wp:effectExtent l="21590" t="20955" r="16510" b="1714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C75FE" id="Straight Connector 4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7.65pt" to="430.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" strokeweight="2.25pt"/>
            </w:pict>
          </mc:Fallback>
        </mc:AlternateContent>
      </w:r>
    </w:p>
    <w:p w14:paraId="50088A45" w14:textId="3C089AD1" w:rsidR="00ED56BE" w:rsidRDefault="00ED56BE">
      <w:r>
        <w:br w:type="page"/>
      </w:r>
    </w:p>
    <w:p w14:paraId="31280F15" w14:textId="77777777" w:rsidR="00A82D4D" w:rsidRDefault="00A82D4D" w:rsidP="00A82D4D">
      <w:pPr>
        <w:spacing w:after="0"/>
        <w:ind w:right="10466"/>
      </w:pPr>
    </w:p>
    <w:p w14:paraId="72AD54DA" w14:textId="77777777" w:rsidR="00A82D4D" w:rsidRPr="00ED56BE" w:rsidRDefault="00A82D4D" w:rsidP="00A82D4D">
      <w:pPr>
        <w:rPr>
          <w:rFonts w:ascii="Tahoma" w:hAnsi="Tahoma" w:cs="Tahoma"/>
          <w:b/>
          <w:sz w:val="20"/>
          <w:szCs w:val="20"/>
        </w:rPr>
      </w:pPr>
      <w:r w:rsidRPr="00ED56BE">
        <w:rPr>
          <w:rFonts w:ascii="Tahoma" w:hAnsi="Tahoma" w:cs="Tahoma"/>
          <w:b/>
          <w:sz w:val="20"/>
          <w:szCs w:val="20"/>
        </w:rPr>
        <w:t>8.  Job Challenge(s):</w:t>
      </w:r>
    </w:p>
    <w:p w14:paraId="629CC3B1" w14:textId="43B76D21" w:rsidR="000D0B7A" w:rsidRPr="00ED56BE" w:rsidRDefault="000D0B7A" w:rsidP="000D0B7A">
      <w:pPr>
        <w:numPr>
          <w:ilvl w:val="0"/>
          <w:numId w:val="14"/>
        </w:numPr>
        <w:spacing w:after="0" w:line="240" w:lineRule="auto"/>
        <w:rPr>
          <w:rFonts w:ascii="Tahoma" w:hAnsi="Tahoma" w:cs="Tahoma"/>
          <w:sz w:val="20"/>
          <w:szCs w:val="20"/>
        </w:rPr>
      </w:pPr>
      <w:r w:rsidRPr="00ED56BE">
        <w:rPr>
          <w:rFonts w:ascii="Tahoma" w:hAnsi="Tahoma" w:cs="Tahoma"/>
          <w:sz w:val="20"/>
          <w:szCs w:val="20"/>
        </w:rPr>
        <w:t xml:space="preserve">Balancing the conflicting requirements of the </w:t>
      </w:r>
      <w:r w:rsidR="00F5251A" w:rsidRPr="00ED56BE">
        <w:rPr>
          <w:rFonts w:ascii="Tahoma" w:hAnsi="Tahoma" w:cs="Tahoma"/>
          <w:sz w:val="20"/>
          <w:szCs w:val="20"/>
        </w:rPr>
        <w:t xml:space="preserve">Finance Director and other </w:t>
      </w:r>
      <w:r w:rsidR="007D7D7D" w:rsidRPr="00ED56BE">
        <w:rPr>
          <w:rFonts w:ascii="Tahoma" w:hAnsi="Tahoma" w:cs="Tahoma"/>
          <w:sz w:val="20"/>
          <w:szCs w:val="20"/>
        </w:rPr>
        <w:t>Directors of WMT</w:t>
      </w:r>
      <w:r w:rsidRPr="00ED56BE">
        <w:rPr>
          <w:rFonts w:ascii="Tahoma" w:hAnsi="Tahoma" w:cs="Tahoma"/>
          <w:sz w:val="20"/>
          <w:szCs w:val="20"/>
        </w:rPr>
        <w:t>.</w:t>
      </w:r>
    </w:p>
    <w:p w14:paraId="7B6C1B0B" w14:textId="77777777" w:rsidR="000D0B7A" w:rsidRPr="00ED56BE" w:rsidRDefault="000D0B7A" w:rsidP="000D0B7A">
      <w:pPr>
        <w:numPr>
          <w:ilvl w:val="0"/>
          <w:numId w:val="14"/>
        </w:numPr>
        <w:spacing w:after="0" w:line="240" w:lineRule="auto"/>
        <w:rPr>
          <w:rFonts w:ascii="Tahoma" w:hAnsi="Tahoma" w:cs="Tahoma"/>
          <w:sz w:val="20"/>
          <w:szCs w:val="20"/>
        </w:rPr>
      </w:pPr>
      <w:r w:rsidRPr="00ED56BE">
        <w:rPr>
          <w:rFonts w:ascii="Tahoma" w:hAnsi="Tahoma" w:cs="Tahoma"/>
          <w:sz w:val="20"/>
          <w:szCs w:val="20"/>
        </w:rPr>
        <w:t>To ensure that contractual rights and obligations are rigorously applied whilst also facilitating pragmatic solutions to day-to-day problems.</w:t>
      </w:r>
    </w:p>
    <w:p w14:paraId="7D5663E3" w14:textId="77777777" w:rsidR="000D0B7A" w:rsidRPr="00ED56BE" w:rsidRDefault="000D0B7A" w:rsidP="000D0B7A">
      <w:pPr>
        <w:numPr>
          <w:ilvl w:val="0"/>
          <w:numId w:val="14"/>
        </w:numPr>
        <w:spacing w:after="0" w:line="240" w:lineRule="auto"/>
        <w:rPr>
          <w:rFonts w:ascii="Tahoma" w:hAnsi="Tahoma" w:cs="Tahoma"/>
          <w:sz w:val="20"/>
          <w:szCs w:val="20"/>
        </w:rPr>
      </w:pPr>
      <w:r w:rsidRPr="00ED56BE">
        <w:rPr>
          <w:rFonts w:ascii="Tahoma" w:hAnsi="Tahoma" w:cs="Tahoma"/>
          <w:sz w:val="20"/>
          <w:szCs w:val="20"/>
        </w:rPr>
        <w:t>To support the delivery of franchise commitments/obligations.</w:t>
      </w:r>
    </w:p>
    <w:p w14:paraId="7642F512" w14:textId="31213590" w:rsidR="000D0B7A" w:rsidRPr="00ED56BE" w:rsidRDefault="000D0B7A" w:rsidP="000D0B7A">
      <w:pPr>
        <w:numPr>
          <w:ilvl w:val="0"/>
          <w:numId w:val="14"/>
        </w:numPr>
        <w:spacing w:after="0" w:line="240" w:lineRule="auto"/>
        <w:rPr>
          <w:rFonts w:ascii="Tahoma" w:hAnsi="Tahoma" w:cs="Tahoma"/>
          <w:sz w:val="20"/>
          <w:szCs w:val="20"/>
        </w:rPr>
      </w:pPr>
      <w:r w:rsidRPr="00ED56BE">
        <w:rPr>
          <w:rFonts w:ascii="Tahoma" w:hAnsi="Tahoma" w:cs="Tahoma"/>
          <w:sz w:val="20"/>
          <w:szCs w:val="20"/>
        </w:rPr>
        <w:t>Looking for best value through good contract management.</w:t>
      </w:r>
    </w:p>
    <w:p w14:paraId="621091C7" w14:textId="3D9A4620" w:rsidR="006274A0" w:rsidRPr="00ED56BE" w:rsidRDefault="006274A0" w:rsidP="000D0B7A">
      <w:pPr>
        <w:numPr>
          <w:ilvl w:val="0"/>
          <w:numId w:val="14"/>
        </w:numPr>
        <w:spacing w:after="0" w:line="240" w:lineRule="auto"/>
        <w:rPr>
          <w:rFonts w:ascii="Tahoma" w:hAnsi="Tahoma" w:cs="Tahoma"/>
          <w:sz w:val="20"/>
          <w:szCs w:val="20"/>
        </w:rPr>
      </w:pPr>
      <w:r w:rsidRPr="00ED56BE">
        <w:rPr>
          <w:rFonts w:ascii="Tahoma" w:hAnsi="Tahoma" w:cs="Tahoma"/>
          <w:sz w:val="20"/>
          <w:szCs w:val="20"/>
        </w:rPr>
        <w:t>Delivery of tenders to meet tight project deadlines.</w:t>
      </w:r>
    </w:p>
    <w:p w14:paraId="772ABAE3" w14:textId="414B7D9A" w:rsidR="007D7D7D" w:rsidRPr="00ED56BE" w:rsidRDefault="007D7D7D" w:rsidP="00C61317">
      <w:pPr>
        <w:spacing w:after="0" w:line="240" w:lineRule="auto"/>
        <w:rPr>
          <w:rFonts w:ascii="Tahoma" w:hAnsi="Tahoma" w:cs="Tahoma"/>
          <w:sz w:val="20"/>
          <w:szCs w:val="20"/>
        </w:rPr>
      </w:pPr>
    </w:p>
    <w:p w14:paraId="6C5EAE2F" w14:textId="77777777" w:rsidR="00A82D4D" w:rsidRPr="00ED56BE" w:rsidRDefault="00A82D4D" w:rsidP="00A82D4D">
      <w:pPr>
        <w:spacing w:after="0"/>
        <w:ind w:right="10466"/>
        <w:rPr>
          <w:sz w:val="20"/>
          <w:szCs w:val="20"/>
        </w:rPr>
      </w:pPr>
      <w:r w:rsidRPr="00ED56BE">
        <w:rPr>
          <w:noProof/>
          <w:sz w:val="20"/>
          <w:szCs w:val="20"/>
        </w:rPr>
        <mc:AlternateContent>
          <mc:Choice Requires="wps">
            <w:drawing>
              <wp:anchor distT="0" distB="0" distL="114300" distR="114300" simplePos="0" relativeHeight="251675648" behindDoc="0" locked="0" layoutInCell="1" allowOverlap="1" wp14:anchorId="1E844D5F" wp14:editId="549908FB">
                <wp:simplePos x="0" y="0"/>
                <wp:positionH relativeFrom="column">
                  <wp:posOffset>-118110</wp:posOffset>
                </wp:positionH>
                <wp:positionV relativeFrom="paragraph">
                  <wp:posOffset>393700</wp:posOffset>
                </wp:positionV>
                <wp:extent cx="5600700" cy="0"/>
                <wp:effectExtent l="21590" t="22225" r="16510" b="1587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3048C" id="Straight Connector 4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31pt" to="431.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" strokeweight="2.25pt"/>
            </w:pict>
          </mc:Fallback>
        </mc:AlternateContent>
      </w:r>
      <w:r w:rsidRPr="00ED56BE">
        <w:rPr>
          <w:noProof/>
          <w:sz w:val="20"/>
          <w:szCs w:val="20"/>
        </w:rPr>
        <mc:AlternateContent>
          <mc:Choice Requires="wpg">
            <w:drawing>
              <wp:anchor distT="0" distB="0" distL="114300" distR="114300" simplePos="0" relativeHeight="251673600" behindDoc="0" locked="0" layoutInCell="1" allowOverlap="1" wp14:anchorId="0DFA6C5D" wp14:editId="5B1BE3D5">
                <wp:simplePos x="0" y="0"/>
                <wp:positionH relativeFrom="page">
                  <wp:align>left</wp:align>
                </wp:positionH>
                <wp:positionV relativeFrom="page">
                  <wp:align>top</wp:align>
                </wp:positionV>
                <wp:extent cx="7560310" cy="1612900"/>
                <wp:effectExtent l="0" t="0" r="21590" b="25400"/>
                <wp:wrapTopAndBottom/>
                <wp:docPr id="37" name="Group 37"/>
                <wp:cNvGraphicFramePr/>
                <a:graphic xmlns:a="http://schemas.openxmlformats.org/drawingml/2006/main">
                  <a:graphicData uri="http://schemas.microsoft.com/office/word/2010/wordprocessingGroup">
                    <wpg:wgp>
                      <wpg:cNvGrpSpPr/>
                      <wpg:grpSpPr>
                        <a:xfrm>
                          <a:off x="0" y="0"/>
                          <a:ext cx="7560310" cy="1612900"/>
                          <a:chOff x="0" y="0"/>
                          <a:chExt cx="7560564" cy="1678201"/>
                        </a:xfrm>
                      </wpg:grpSpPr>
                      <wps:wsp>
                        <wps:cNvPr id="38" name="Shape 6"/>
                        <wps:cNvSpPr/>
                        <wps:spPr>
                          <a:xfrm>
                            <a:off x="0" y="0"/>
                            <a:ext cx="7560564" cy="1466804"/>
                          </a:xfrm>
                          <a:custGeom>
                            <a:avLst/>
                            <a:gdLst/>
                            <a:ahLst/>
                            <a:cxnLst/>
                            <a:rect l="0" t="0" r="0" b="0"/>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ln w="0" cap="flat">
                            <a:miter lim="127000"/>
                          </a:ln>
                        </wps:spPr>
                        <wps:style>
                          <a:lnRef idx="0">
                            <a:srgbClr val="000000">
                              <a:alpha val="0"/>
                            </a:srgbClr>
                          </a:lnRef>
                          <a:fillRef idx="1">
                            <a:srgbClr val="FF8200"/>
                          </a:fillRef>
                          <a:effectRef idx="0">
                            <a:scrgbClr r="0" g="0" b="0"/>
                          </a:effectRef>
                          <a:fontRef idx="none"/>
                        </wps:style>
                        <wps:bodyPr/>
                      </wps:wsp>
                      <wps:wsp>
                        <wps:cNvPr id="39" name="Shape 7"/>
                        <wps:cNvSpPr/>
                        <wps:spPr>
                          <a:xfrm>
                            <a:off x="0" y="518540"/>
                            <a:ext cx="7560564" cy="948263"/>
                          </a:xfrm>
                          <a:custGeom>
                            <a:avLst/>
                            <a:gdLst/>
                            <a:ahLst/>
                            <a:cxnLst/>
                            <a:rect l="0" t="0" r="0" b="0"/>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ln w="25400" cap="flat">
                            <a:miter lim="127000"/>
                          </a:ln>
                        </wps:spPr>
                        <wps:style>
                          <a:lnRef idx="1">
                            <a:srgbClr val="FF8200"/>
                          </a:lnRef>
                          <a:fillRef idx="0">
                            <a:srgbClr val="000000">
                              <a:alpha val="0"/>
                            </a:srgbClr>
                          </a:fillRef>
                          <a:effectRef idx="0">
                            <a:scrgbClr r="0" g="0" b="0"/>
                          </a:effectRef>
                          <a:fontRef idx="none"/>
                        </wps:style>
                        <wps:bodyPr/>
                      </wps:wsp>
                      <wps:wsp>
                        <wps:cNvPr id="40" name="Shape 10"/>
                        <wps:cNvSpPr/>
                        <wps:spPr>
                          <a:xfrm>
                            <a:off x="0" y="324961"/>
                            <a:ext cx="7560564" cy="1353240"/>
                          </a:xfrm>
                          <a:custGeom>
                            <a:avLst/>
                            <a:gdLst/>
                            <a:ahLst/>
                            <a:cxnLst/>
                            <a:rect l="0" t="0" r="0" b="0"/>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ln w="0" cap="flat">
                            <a:miter lim="127000"/>
                          </a:ln>
                        </wps:spPr>
                        <wps:style>
                          <a:lnRef idx="0">
                            <a:srgbClr val="000000">
                              <a:alpha val="0"/>
                            </a:srgbClr>
                          </a:lnRef>
                          <a:fillRef idx="1">
                            <a:srgbClr val="75787B"/>
                          </a:fillRef>
                          <a:effectRef idx="0">
                            <a:scrgbClr r="0" g="0" b="0"/>
                          </a:effectRef>
                          <a:fontRef idx="none"/>
                        </wps:style>
                        <wps:bodyPr/>
                      </wps:wsp>
                      <wps:wsp>
                        <wps:cNvPr id="41" name="Shape 11"/>
                        <wps:cNvSpPr/>
                        <wps:spPr>
                          <a:xfrm>
                            <a:off x="0" y="620222"/>
                            <a:ext cx="7560564" cy="1057979"/>
                          </a:xfrm>
                          <a:custGeom>
                            <a:avLst/>
                            <a:gdLst/>
                            <a:ahLst/>
                            <a:cxnLst/>
                            <a:rect l="0" t="0" r="0" b="0"/>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s:wsp>
                        <wps:cNvPr id="42" name="Shape 12"/>
                        <wps:cNvSpPr/>
                        <wps:spPr>
                          <a:xfrm>
                            <a:off x="0" y="273069"/>
                            <a:ext cx="7560564" cy="1079486"/>
                          </a:xfrm>
                          <a:custGeom>
                            <a:avLst/>
                            <a:gdLst/>
                            <a:ahLst/>
                            <a:cxnLst/>
                            <a:rect l="0" t="0" r="0" b="0"/>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s:wsp>
                        <wps:cNvPr id="43" name="Rectangle 43"/>
                        <wps:cNvSpPr/>
                        <wps:spPr>
                          <a:xfrm>
                            <a:off x="4266440" y="859010"/>
                            <a:ext cx="3137660" cy="619359"/>
                          </a:xfrm>
                          <a:prstGeom prst="rect">
                            <a:avLst/>
                          </a:prstGeom>
                          <a:ln>
                            <a:noFill/>
                          </a:ln>
                        </wps:spPr>
                        <wps:txbx>
                          <w:txbxContent>
                            <w:p w14:paraId="6872BB71" w14:textId="77777777" w:rsidR="00A82D4D" w:rsidRDefault="00A82D4D" w:rsidP="00A82D4D"/>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DFA6C5D" id="Group 37" o:spid="_x0000_s1026" style="position:absolute;margin-left:0;margin-top:0;width:595.3pt;height:127pt;z-index:251673600;mso-position-horizontal:left;mso-position-horizontal-relative:page;mso-position-vertical:top;mso-position-vertical-relative:page;mso-width-relative:margin;mso-height-relative:margin"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">
                <v:shape id="Shape 6" o:spid="_x0000_s1027"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" path="m,l7560564,r,539816l7498070,535850c7280381,523646,7013139,519319,6708268,518540,5674741,591058,4545838,699515,3349879,858265,2131695,1038098,992670,1247775,51336,1452118l,1466804,,xe" fillcolor="#ff8200" stroked="f" strokeweight="0">
                  <v:stroke miterlimit="83231f" joinstyle="miter"/>
                  <v:path arrowok="t" textboxrect="0,0,7560564,1466804"/>
                </v:shape>
                <v:shape id="Shape 7" o:spid="_x0000_s1028"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" path="m,948263l51336,933577c992670,729235,2131695,519557,3349879,339725,4545838,180975,5674741,72517,6708268,v304871,778,572113,5105,789802,17310l7560564,21275e" filled="f" strokecolor="#ff8200" strokeweight="2pt">
                  <v:stroke miterlimit="83231f" joinstyle="miter"/>
                  <v:path arrowok="t" textboxrect="0,0,7560564,948263"/>
                </v:shape>
                <v:shape id="Shape 10" o:spid="_x0000_s1029"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path arrowok="t" textboxrect="0,0,7560564,1353240"/>
                </v:shape>
                <v:shape id="Shape 11" o:spid="_x0000_s1030"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" path="m,1057979r163611,-42793c1112108,773517,2240597,548797,3420110,370758,4953889,139206,6428226,8513,7553202,r7362,6e" filled="f" strokecolor="#75787b" strokeweight="2pt">
                  <v:stroke miterlimit="83231f" joinstyle="miter"/>
                  <v:path arrowok="t" textboxrect="0,0,7560564,1057979"/>
                </v:shape>
                <v:shape id="Shape 12" o:spid="_x0000_s1031"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" path="m,1079486r5139,-1640c853148,813924,2039995,550716,3364738,350755,5103455,88222,6647406,,7520719,85012r39845,4419e" filled="f" strokecolor="#75787b" strokeweight="2pt">
                  <v:stroke miterlimit="83231f" joinstyle="miter"/>
                  <v:path arrowok="t" textboxrect="0,0,7560564,1079486"/>
                </v:shape>
                <v:rect id="Rectangle 43" o:spid="_x0000_s1032" style="position:absolute;left:42664;top:8590;width:31377;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6872BB71" w14:textId="77777777" w:rsidR="00A82D4D" w:rsidRDefault="00A82D4D" w:rsidP="00A82D4D"/>
                    </w:txbxContent>
                  </v:textbox>
                </v:rect>
                <w10:wrap type="topAndBottom" anchorx="page" anchory="page"/>
              </v:group>
            </w:pict>
          </mc:Fallback>
        </mc:AlternateContent>
      </w:r>
    </w:p>
    <w:p w14:paraId="074D3F7B" w14:textId="77777777" w:rsidR="00A82D4D" w:rsidRPr="00ED56BE" w:rsidRDefault="00A82D4D" w:rsidP="00A82D4D">
      <w:pPr>
        <w:rPr>
          <w:sz w:val="20"/>
          <w:szCs w:val="20"/>
        </w:rPr>
      </w:pPr>
    </w:p>
    <w:p w14:paraId="398915A5" w14:textId="77777777" w:rsidR="00A82D4D" w:rsidRPr="00ED56BE" w:rsidRDefault="00A82D4D" w:rsidP="00A82D4D">
      <w:pPr>
        <w:rPr>
          <w:rFonts w:ascii="Tahoma" w:hAnsi="Tahoma" w:cs="Tahoma"/>
          <w:b/>
          <w:sz w:val="20"/>
          <w:szCs w:val="20"/>
        </w:rPr>
      </w:pPr>
    </w:p>
    <w:p w14:paraId="5B102B1D" w14:textId="01C0AC41" w:rsidR="00A82D4D" w:rsidRPr="00ED56BE" w:rsidRDefault="00A82D4D" w:rsidP="00A82D4D">
      <w:pPr>
        <w:rPr>
          <w:rFonts w:ascii="Tahoma" w:hAnsi="Tahoma" w:cs="Tahoma"/>
          <w:b/>
          <w:sz w:val="20"/>
          <w:szCs w:val="20"/>
        </w:rPr>
      </w:pPr>
      <w:r w:rsidRPr="00ED56BE">
        <w:rPr>
          <w:rFonts w:ascii="Tahoma" w:hAnsi="Tahoma" w:cs="Tahoma"/>
          <w:b/>
          <w:sz w:val="20"/>
          <w:szCs w:val="20"/>
        </w:rPr>
        <w:t>9.  Additional Information</w:t>
      </w:r>
    </w:p>
    <w:p w14:paraId="579CDEB4" w14:textId="76757B14" w:rsidR="000D0B7A" w:rsidRPr="00ED56BE" w:rsidRDefault="000D0B7A" w:rsidP="00A82D4D">
      <w:pPr>
        <w:rPr>
          <w:rFonts w:ascii="Tahoma" w:hAnsi="Tahoma" w:cs="Tahoma"/>
          <w:sz w:val="20"/>
          <w:szCs w:val="20"/>
        </w:rPr>
      </w:pPr>
      <w:r w:rsidRPr="00ED56BE">
        <w:rPr>
          <w:rFonts w:ascii="Tahoma" w:hAnsi="Tahoma" w:cs="Tahoma"/>
          <w:sz w:val="20"/>
          <w:szCs w:val="20"/>
        </w:rPr>
        <w:t xml:space="preserve">Based at </w:t>
      </w:r>
      <w:r w:rsidR="00BF2507" w:rsidRPr="00ED56BE">
        <w:rPr>
          <w:rFonts w:ascii="Tahoma" w:hAnsi="Tahoma" w:cs="Tahoma"/>
          <w:sz w:val="20"/>
          <w:szCs w:val="20"/>
        </w:rPr>
        <w:t>WMT’s Birmingham Head of Office but some tr</w:t>
      </w:r>
      <w:r w:rsidR="00F5251A" w:rsidRPr="00ED56BE">
        <w:rPr>
          <w:rFonts w:ascii="Tahoma" w:hAnsi="Tahoma" w:cs="Tahoma"/>
          <w:sz w:val="20"/>
          <w:szCs w:val="20"/>
        </w:rPr>
        <w:t>avel may be required.</w:t>
      </w:r>
    </w:p>
    <w:p w14:paraId="31158AB2" w14:textId="33457E5E" w:rsidR="00A82D4D" w:rsidRPr="00ED56BE" w:rsidRDefault="00A82D4D" w:rsidP="00A82D4D">
      <w:pPr>
        <w:tabs>
          <w:tab w:val="left" w:pos="5480"/>
        </w:tabs>
        <w:rPr>
          <w:rFonts w:ascii="Tahoma" w:hAnsi="Tahoma" w:cs="Tahoma"/>
          <w:sz w:val="20"/>
          <w:szCs w:val="20"/>
        </w:rPr>
      </w:pPr>
    </w:p>
    <w:p w14:paraId="0C0DA5A8" w14:textId="77777777" w:rsidR="00773A0E" w:rsidRPr="00ED56BE" w:rsidRDefault="00773A0E" w:rsidP="00A82D4D">
      <w:pPr>
        <w:tabs>
          <w:tab w:val="left" w:pos="5480"/>
        </w:tabs>
        <w:rPr>
          <w:sz w:val="20"/>
          <w:szCs w:val="20"/>
        </w:rPr>
      </w:pPr>
    </w:p>
    <w:p w14:paraId="227696BF" w14:textId="77777777" w:rsidR="00A82D4D" w:rsidRDefault="00A82D4D" w:rsidP="00A82D4D">
      <w:pPr>
        <w:tabs>
          <w:tab w:val="left" w:pos="3160"/>
        </w:tabs>
      </w:pPr>
      <w:r>
        <w:tab/>
      </w:r>
      <w:r>
        <w:rPr>
          <w:noProof/>
        </w:rPr>
        <mc:AlternateContent>
          <mc:Choice Requires="wps">
            <w:drawing>
              <wp:anchor distT="0" distB="0" distL="114300" distR="114300" simplePos="0" relativeHeight="251681792" behindDoc="0" locked="0" layoutInCell="1" allowOverlap="1" wp14:anchorId="42622A07" wp14:editId="4AF33738">
                <wp:simplePos x="0" y="0"/>
                <wp:positionH relativeFrom="column">
                  <wp:posOffset>0</wp:posOffset>
                </wp:positionH>
                <wp:positionV relativeFrom="paragraph">
                  <wp:posOffset>19050</wp:posOffset>
                </wp:positionV>
                <wp:extent cx="5486400" cy="1041400"/>
                <wp:effectExtent l="19050" t="19050" r="19050"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41400"/>
                        </a:xfrm>
                        <a:prstGeom prst="rect">
                          <a:avLst/>
                        </a:prstGeom>
                        <a:solidFill>
                          <a:srgbClr val="FFFFFF"/>
                        </a:solidFill>
                        <a:ln w="28575">
                          <a:solidFill>
                            <a:srgbClr val="000000"/>
                          </a:solidFill>
                          <a:miter lim="800000"/>
                          <a:headEnd/>
                          <a:tailEnd/>
                        </a:ln>
                      </wps:spPr>
                      <wps:txbx>
                        <w:txbxContent>
                          <w:p w14:paraId="3783A739" w14:textId="77777777" w:rsidR="00A82D4D" w:rsidRPr="0038787F" w:rsidRDefault="00A82D4D" w:rsidP="00A82D4D">
                            <w:pPr>
                              <w:rPr>
                                <w:rFonts w:ascii="Tahoma" w:hAnsi="Tahoma" w:cs="Tahoma"/>
                                <w:b/>
                                <w:sz w:val="20"/>
                                <w:szCs w:val="20"/>
                              </w:rPr>
                            </w:pPr>
                            <w:r w:rsidRPr="0038787F">
                              <w:rPr>
                                <w:rFonts w:ascii="Tahoma" w:hAnsi="Tahoma" w:cs="Tahoma"/>
                                <w:b/>
                                <w:sz w:val="20"/>
                                <w:szCs w:val="20"/>
                              </w:rPr>
                              <w:t>10.  Sign off</w:t>
                            </w:r>
                          </w:p>
                          <w:p w14:paraId="50B316F7" w14:textId="77777777" w:rsidR="00A82D4D" w:rsidRDefault="00A82D4D" w:rsidP="00A82D4D">
                            <w:pPr>
                              <w:rPr>
                                <w:rFonts w:ascii="Tahoma" w:hAnsi="Tahoma" w:cs="Tahoma"/>
                                <w:b/>
                              </w:rPr>
                            </w:pPr>
                            <w:r w:rsidRPr="0038787F">
                              <w:rPr>
                                <w:rFonts w:ascii="Tahoma" w:hAnsi="Tahoma" w:cs="Tahoma"/>
                                <w:b/>
                                <w:sz w:val="20"/>
                                <w:szCs w:val="20"/>
                              </w:rPr>
                              <w:t xml:space="preserve">Job </w:t>
                            </w:r>
                            <w:proofErr w:type="gramStart"/>
                            <w:r w:rsidRPr="0038787F">
                              <w:rPr>
                                <w:rFonts w:ascii="Tahoma" w:hAnsi="Tahoma" w:cs="Tahoma"/>
                                <w:b/>
                                <w:sz w:val="20"/>
                                <w:szCs w:val="20"/>
                              </w:rPr>
                              <w:t>Holder:…</w:t>
                            </w:r>
                            <w:proofErr w:type="gramEnd"/>
                            <w:r w:rsidRPr="0038787F">
                              <w:rPr>
                                <w:rFonts w:ascii="Tahoma" w:hAnsi="Tahoma" w:cs="Tahoma"/>
                                <w:b/>
                                <w:sz w:val="20"/>
                                <w:szCs w:val="20"/>
                              </w:rPr>
                              <w:t xml:space="preserve">……………………………………………..  </w:t>
                            </w:r>
                            <w:proofErr w:type="gramStart"/>
                            <w:r w:rsidRPr="0038787F">
                              <w:rPr>
                                <w:rFonts w:ascii="Tahoma" w:hAnsi="Tahoma" w:cs="Tahoma"/>
                                <w:b/>
                                <w:sz w:val="20"/>
                                <w:szCs w:val="20"/>
                              </w:rPr>
                              <w:t>Date:…</w:t>
                            </w:r>
                            <w:proofErr w:type="gramEnd"/>
                            <w:r w:rsidRPr="0038787F">
                              <w:rPr>
                                <w:rFonts w:ascii="Tahoma" w:hAnsi="Tahoma" w:cs="Tahoma"/>
                                <w:b/>
                                <w:sz w:val="20"/>
                                <w:szCs w:val="20"/>
                              </w:rPr>
                              <w:t>……………..</w:t>
                            </w:r>
                          </w:p>
                          <w:p w14:paraId="0184D2BB" w14:textId="77777777" w:rsidR="00A82D4D" w:rsidRPr="0038787F" w:rsidRDefault="00A82D4D" w:rsidP="00A82D4D">
                            <w:pPr>
                              <w:rPr>
                                <w:rFonts w:ascii="Tahoma" w:hAnsi="Tahoma" w:cs="Tahoma"/>
                                <w:b/>
                                <w:sz w:val="20"/>
                                <w:szCs w:val="20"/>
                              </w:rPr>
                            </w:pPr>
                            <w:proofErr w:type="gramStart"/>
                            <w:r w:rsidRPr="0038787F">
                              <w:rPr>
                                <w:rFonts w:ascii="Tahoma" w:hAnsi="Tahoma" w:cs="Tahoma"/>
                                <w:b/>
                                <w:sz w:val="20"/>
                                <w:szCs w:val="20"/>
                              </w:rPr>
                              <w:t>Manager:…</w:t>
                            </w:r>
                            <w:proofErr w:type="gramEnd"/>
                            <w:r w:rsidRPr="0038787F">
                              <w:rPr>
                                <w:rFonts w:ascii="Tahoma" w:hAnsi="Tahoma" w:cs="Tahoma"/>
                                <w:b/>
                                <w:sz w:val="20"/>
                                <w:szCs w:val="20"/>
                              </w:rPr>
                              <w:t xml:space="preserve">………………………………………………..  </w:t>
                            </w:r>
                            <w:proofErr w:type="gramStart"/>
                            <w:r w:rsidRPr="0038787F">
                              <w:rPr>
                                <w:rFonts w:ascii="Tahoma" w:hAnsi="Tahoma" w:cs="Tahoma"/>
                                <w:b/>
                                <w:sz w:val="20"/>
                                <w:szCs w:val="20"/>
                              </w:rPr>
                              <w:t>Date:…</w:t>
                            </w:r>
                            <w:proofErr w:type="gramEnd"/>
                            <w:r w:rsidRPr="0038787F">
                              <w:rPr>
                                <w:rFonts w:ascii="Tahoma" w:hAnsi="Tahoma" w:cs="Tahoma"/>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22A07" id="_x0000_t202" coordsize="21600,21600" o:spt="202" path="m,l,21600r21600,l21600,xe">
                <v:stroke joinstyle="miter"/>
                <v:path gradientshapeok="t" o:connecttype="rect"/>
              </v:shapetype>
              <v:shape id="Text Box 50" o:spid="_x0000_s1033" type="#_x0000_t202" style="position:absolute;margin-left:0;margin-top:1.5pt;width:6in;height: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" strokeweight="2.25pt">
                <v:textbox>
                  <w:txbxContent>
                    <w:p w14:paraId="3783A739" w14:textId="77777777" w:rsidR="00A82D4D" w:rsidRPr="0038787F" w:rsidRDefault="00A82D4D" w:rsidP="00A82D4D">
                      <w:pPr>
                        <w:rPr>
                          <w:rFonts w:ascii="Tahoma" w:hAnsi="Tahoma" w:cs="Tahoma"/>
                          <w:b/>
                          <w:sz w:val="20"/>
                          <w:szCs w:val="20"/>
                        </w:rPr>
                      </w:pPr>
                      <w:r w:rsidRPr="0038787F">
                        <w:rPr>
                          <w:rFonts w:ascii="Tahoma" w:hAnsi="Tahoma" w:cs="Tahoma"/>
                          <w:b/>
                          <w:sz w:val="20"/>
                          <w:szCs w:val="20"/>
                        </w:rPr>
                        <w:t>10.  Sign off</w:t>
                      </w:r>
                    </w:p>
                    <w:p w14:paraId="50B316F7" w14:textId="77777777" w:rsidR="00A82D4D" w:rsidRDefault="00A82D4D" w:rsidP="00A82D4D">
                      <w:pPr>
                        <w:rPr>
                          <w:rFonts w:ascii="Tahoma" w:hAnsi="Tahoma" w:cs="Tahoma"/>
                          <w:b/>
                        </w:rPr>
                      </w:pPr>
                      <w:r w:rsidRPr="0038787F">
                        <w:rPr>
                          <w:rFonts w:ascii="Tahoma" w:hAnsi="Tahoma" w:cs="Tahoma"/>
                          <w:b/>
                          <w:sz w:val="20"/>
                          <w:szCs w:val="20"/>
                        </w:rPr>
                        <w:t xml:space="preserve">Job </w:t>
                      </w:r>
                      <w:proofErr w:type="gramStart"/>
                      <w:r w:rsidRPr="0038787F">
                        <w:rPr>
                          <w:rFonts w:ascii="Tahoma" w:hAnsi="Tahoma" w:cs="Tahoma"/>
                          <w:b/>
                          <w:sz w:val="20"/>
                          <w:szCs w:val="20"/>
                        </w:rPr>
                        <w:t>Holder:…</w:t>
                      </w:r>
                      <w:proofErr w:type="gramEnd"/>
                      <w:r w:rsidRPr="0038787F">
                        <w:rPr>
                          <w:rFonts w:ascii="Tahoma" w:hAnsi="Tahoma" w:cs="Tahoma"/>
                          <w:b/>
                          <w:sz w:val="20"/>
                          <w:szCs w:val="20"/>
                        </w:rPr>
                        <w:t xml:space="preserve">……………………………………………..  </w:t>
                      </w:r>
                      <w:proofErr w:type="gramStart"/>
                      <w:r w:rsidRPr="0038787F">
                        <w:rPr>
                          <w:rFonts w:ascii="Tahoma" w:hAnsi="Tahoma" w:cs="Tahoma"/>
                          <w:b/>
                          <w:sz w:val="20"/>
                          <w:szCs w:val="20"/>
                        </w:rPr>
                        <w:t>Date:…</w:t>
                      </w:r>
                      <w:proofErr w:type="gramEnd"/>
                      <w:r w:rsidRPr="0038787F">
                        <w:rPr>
                          <w:rFonts w:ascii="Tahoma" w:hAnsi="Tahoma" w:cs="Tahoma"/>
                          <w:b/>
                          <w:sz w:val="20"/>
                          <w:szCs w:val="20"/>
                        </w:rPr>
                        <w:t>……………..</w:t>
                      </w:r>
                    </w:p>
                    <w:p w14:paraId="0184D2BB" w14:textId="77777777" w:rsidR="00A82D4D" w:rsidRPr="0038787F" w:rsidRDefault="00A82D4D" w:rsidP="00A82D4D">
                      <w:pPr>
                        <w:rPr>
                          <w:rFonts w:ascii="Tahoma" w:hAnsi="Tahoma" w:cs="Tahoma"/>
                          <w:b/>
                          <w:sz w:val="20"/>
                          <w:szCs w:val="20"/>
                        </w:rPr>
                      </w:pPr>
                      <w:proofErr w:type="gramStart"/>
                      <w:r w:rsidRPr="0038787F">
                        <w:rPr>
                          <w:rFonts w:ascii="Tahoma" w:hAnsi="Tahoma" w:cs="Tahoma"/>
                          <w:b/>
                          <w:sz w:val="20"/>
                          <w:szCs w:val="20"/>
                        </w:rPr>
                        <w:t>Manager:…</w:t>
                      </w:r>
                      <w:proofErr w:type="gramEnd"/>
                      <w:r w:rsidRPr="0038787F">
                        <w:rPr>
                          <w:rFonts w:ascii="Tahoma" w:hAnsi="Tahoma" w:cs="Tahoma"/>
                          <w:b/>
                          <w:sz w:val="20"/>
                          <w:szCs w:val="20"/>
                        </w:rPr>
                        <w:t xml:space="preserve">………………………………………………..  </w:t>
                      </w:r>
                      <w:proofErr w:type="gramStart"/>
                      <w:r w:rsidRPr="0038787F">
                        <w:rPr>
                          <w:rFonts w:ascii="Tahoma" w:hAnsi="Tahoma" w:cs="Tahoma"/>
                          <w:b/>
                          <w:sz w:val="20"/>
                          <w:szCs w:val="20"/>
                        </w:rPr>
                        <w:t>Date:…</w:t>
                      </w:r>
                      <w:proofErr w:type="gramEnd"/>
                      <w:r w:rsidRPr="0038787F">
                        <w:rPr>
                          <w:rFonts w:ascii="Tahoma" w:hAnsi="Tahoma" w:cs="Tahoma"/>
                          <w:b/>
                          <w:sz w:val="20"/>
                          <w:szCs w:val="20"/>
                        </w:rPr>
                        <w:t>……………..</w:t>
                      </w:r>
                    </w:p>
                  </w:txbxContent>
                </v:textbox>
              </v:shape>
            </w:pict>
          </mc:Fallback>
        </mc:AlternateContent>
      </w:r>
    </w:p>
    <w:p w14:paraId="3A81ED30" w14:textId="77777777" w:rsidR="00A82D4D" w:rsidRDefault="00A82D4D" w:rsidP="00A82D4D">
      <w:pPr>
        <w:tabs>
          <w:tab w:val="left" w:pos="3160"/>
        </w:tabs>
      </w:pPr>
    </w:p>
    <w:p w14:paraId="25750F13" w14:textId="77777777" w:rsidR="00A82D4D" w:rsidRDefault="00A82D4D" w:rsidP="00A82D4D">
      <w:pPr>
        <w:tabs>
          <w:tab w:val="left" w:pos="3160"/>
        </w:tabs>
      </w:pPr>
      <w:r>
        <w:rPr>
          <w:noProof/>
        </w:rPr>
        <mc:AlternateContent>
          <mc:Choice Requires="wpg">
            <w:drawing>
              <wp:anchor distT="0" distB="0" distL="114300" distR="114300" simplePos="0" relativeHeight="251679744" behindDoc="0" locked="0" layoutInCell="1" allowOverlap="1" wp14:anchorId="5800371F" wp14:editId="1B4F8AD0">
                <wp:simplePos x="0" y="0"/>
                <wp:positionH relativeFrom="page">
                  <wp:align>right</wp:align>
                </wp:positionH>
                <wp:positionV relativeFrom="page">
                  <wp:align>top</wp:align>
                </wp:positionV>
                <wp:extent cx="7560310" cy="1612900"/>
                <wp:effectExtent l="0" t="0" r="21590" b="25400"/>
                <wp:wrapTopAndBottom/>
                <wp:docPr id="59" name="Group 59"/>
                <wp:cNvGraphicFramePr/>
                <a:graphic xmlns:a="http://schemas.openxmlformats.org/drawingml/2006/main">
                  <a:graphicData uri="http://schemas.microsoft.com/office/word/2010/wordprocessingGroup">
                    <wpg:wgp>
                      <wpg:cNvGrpSpPr/>
                      <wpg:grpSpPr>
                        <a:xfrm>
                          <a:off x="0" y="0"/>
                          <a:ext cx="7560310" cy="1612900"/>
                          <a:chOff x="0" y="0"/>
                          <a:chExt cx="7560564" cy="1678201"/>
                        </a:xfrm>
                      </wpg:grpSpPr>
                      <wps:wsp>
                        <wps:cNvPr id="60" name="Shape 6"/>
                        <wps:cNvSpPr/>
                        <wps:spPr>
                          <a:xfrm>
                            <a:off x="0" y="0"/>
                            <a:ext cx="7560564" cy="1466804"/>
                          </a:xfrm>
                          <a:custGeom>
                            <a:avLst/>
                            <a:gdLst/>
                            <a:ahLst/>
                            <a:cxnLst/>
                            <a:rect l="0" t="0" r="0" b="0"/>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solidFill>
                            <a:srgbClr val="FF8200"/>
                          </a:solidFill>
                          <a:ln w="0" cap="flat">
                            <a:noFill/>
                            <a:miter lim="127000"/>
                          </a:ln>
                          <a:effectLst/>
                        </wps:spPr>
                        <wps:bodyPr/>
                      </wps:wsp>
                      <wps:wsp>
                        <wps:cNvPr id="61" name="Shape 7"/>
                        <wps:cNvSpPr/>
                        <wps:spPr>
                          <a:xfrm>
                            <a:off x="0" y="518540"/>
                            <a:ext cx="7560564" cy="948263"/>
                          </a:xfrm>
                          <a:custGeom>
                            <a:avLst/>
                            <a:gdLst/>
                            <a:ahLst/>
                            <a:cxnLst/>
                            <a:rect l="0" t="0" r="0" b="0"/>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noFill/>
                          <a:ln w="25400" cap="flat" cmpd="sng" algn="ctr">
                            <a:solidFill>
                              <a:srgbClr val="FF8200"/>
                            </a:solidFill>
                            <a:prstDash val="solid"/>
                            <a:miter lim="127000"/>
                          </a:ln>
                          <a:effectLst/>
                        </wps:spPr>
                        <wps:bodyPr/>
                      </wps:wsp>
                      <wps:wsp>
                        <wps:cNvPr id="62" name="Shape 10"/>
                        <wps:cNvSpPr/>
                        <wps:spPr>
                          <a:xfrm>
                            <a:off x="0" y="324961"/>
                            <a:ext cx="7560564" cy="1353240"/>
                          </a:xfrm>
                          <a:custGeom>
                            <a:avLst/>
                            <a:gdLst/>
                            <a:ahLst/>
                            <a:cxnLst/>
                            <a:rect l="0" t="0" r="0" b="0"/>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solidFill>
                            <a:srgbClr val="75787B"/>
                          </a:solidFill>
                          <a:ln w="0" cap="flat">
                            <a:noFill/>
                            <a:miter lim="127000"/>
                          </a:ln>
                          <a:effectLst/>
                        </wps:spPr>
                        <wps:bodyPr/>
                      </wps:wsp>
                      <wps:wsp>
                        <wps:cNvPr id="63" name="Shape 11"/>
                        <wps:cNvSpPr/>
                        <wps:spPr>
                          <a:xfrm>
                            <a:off x="0" y="620222"/>
                            <a:ext cx="7560564" cy="1057979"/>
                          </a:xfrm>
                          <a:custGeom>
                            <a:avLst/>
                            <a:gdLst/>
                            <a:ahLst/>
                            <a:cxnLst/>
                            <a:rect l="0" t="0" r="0" b="0"/>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noFill/>
                          <a:ln w="25400" cap="flat" cmpd="sng" algn="ctr">
                            <a:solidFill>
                              <a:srgbClr val="75787B"/>
                            </a:solidFill>
                            <a:prstDash val="solid"/>
                            <a:miter lim="127000"/>
                          </a:ln>
                          <a:effectLst/>
                        </wps:spPr>
                        <wps:bodyPr/>
                      </wps:wsp>
                      <wps:wsp>
                        <wps:cNvPr id="64" name="Shape 12"/>
                        <wps:cNvSpPr/>
                        <wps:spPr>
                          <a:xfrm>
                            <a:off x="0" y="273069"/>
                            <a:ext cx="7560564" cy="1079486"/>
                          </a:xfrm>
                          <a:custGeom>
                            <a:avLst/>
                            <a:gdLst/>
                            <a:ahLst/>
                            <a:cxnLst/>
                            <a:rect l="0" t="0" r="0" b="0"/>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noFill/>
                          <a:ln w="25400" cap="flat" cmpd="sng" algn="ctr">
                            <a:solidFill>
                              <a:srgbClr val="75787B"/>
                            </a:solidFill>
                            <a:prstDash val="solid"/>
                            <a:miter lim="127000"/>
                          </a:ln>
                          <a:effectLst/>
                        </wps:spPr>
                        <wps:bodyPr/>
                      </wps:wsp>
                      <wps:wsp>
                        <wps:cNvPr id="65" name="Rectangle 65"/>
                        <wps:cNvSpPr/>
                        <wps:spPr>
                          <a:xfrm>
                            <a:off x="4266440" y="859010"/>
                            <a:ext cx="3137660" cy="619359"/>
                          </a:xfrm>
                          <a:prstGeom prst="rect">
                            <a:avLst/>
                          </a:prstGeom>
                          <a:ln>
                            <a:noFill/>
                          </a:ln>
                        </wps:spPr>
                        <wps:txbx>
                          <w:txbxContent>
                            <w:p w14:paraId="1FA2EBA9" w14:textId="77777777" w:rsidR="00A82D4D" w:rsidRDefault="00A82D4D" w:rsidP="00A82D4D"/>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800371F" id="Group 59" o:spid="_x0000_s1034" style="position:absolute;margin-left:544.1pt;margin-top:0;width:595.3pt;height:127pt;z-index:251679744;mso-position-horizontal:right;mso-position-horizontal-relative:page;mso-position-vertical:top;mso-position-vertical-relative:page;mso-width-relative:margin;mso-height-relative:margin"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">
                <v:shape id="Shape 6" o:spid="_x0000_s1035"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" path="m,l7560564,r,539816l7498070,535850c7280381,523646,7013139,519319,6708268,518540,5674741,591058,4545838,699515,3349879,858265,2131695,1038098,992670,1247775,51336,1452118l,1466804,,xe" fillcolor="#ff8200" stroked="f" strokeweight="0">
                  <v:stroke miterlimit="83231f" joinstyle="miter"/>
                  <v:path arrowok="t" textboxrect="0,0,7560564,1466804"/>
                </v:shape>
                <v:shape id="Shape 7" o:spid="_x0000_s1036"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" path="m,948263l51336,933577c992670,729235,2131695,519557,3349879,339725,4545838,180975,5674741,72517,6708268,v304871,778,572113,5105,789802,17310l7560564,21275e" filled="f" strokecolor="#ff8200" strokeweight="2pt">
                  <v:stroke miterlimit="83231f" joinstyle="miter"/>
                  <v:path arrowok="t" textboxrect="0,0,7560564,948263"/>
                </v:shape>
                <v:shape id="Shape 10" o:spid="_x0000_s1037"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path arrowok="t" textboxrect="0,0,7560564,1353240"/>
                </v:shape>
                <v:shape id="Shape 11" o:spid="_x0000_s1038"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" path="m,1057979r163611,-42793c1112108,773517,2240597,548797,3420110,370758,4953889,139206,6428226,8513,7553202,r7362,6e" filled="f" strokecolor="#75787b" strokeweight="2pt">
                  <v:stroke miterlimit="83231f" joinstyle="miter"/>
                  <v:path arrowok="t" textboxrect="0,0,7560564,1057979"/>
                </v:shape>
                <v:shape id="Shape 12" o:spid="_x0000_s1039"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" path="m,1079486r5139,-1640c853148,813924,2039995,550716,3364738,350755,5103455,88222,6647406,,7520719,85012r39845,4419e" filled="f" strokecolor="#75787b" strokeweight="2pt">
                  <v:stroke miterlimit="83231f" joinstyle="miter"/>
                  <v:path arrowok="t" textboxrect="0,0,7560564,1079486"/>
                </v:shape>
                <v:rect id="Rectangle 65" o:spid="_x0000_s1040" style="position:absolute;left:42664;top:8590;width:31377;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1FA2EBA9" w14:textId="77777777" w:rsidR="00A82D4D" w:rsidRDefault="00A82D4D" w:rsidP="00A82D4D"/>
                    </w:txbxContent>
                  </v:textbox>
                </v:rect>
                <w10:wrap type="topAndBottom" anchorx="page" anchory="page"/>
              </v:group>
            </w:pict>
          </mc:Fallback>
        </mc:AlternateContent>
      </w:r>
    </w:p>
    <w:p w14:paraId="16D00E11" w14:textId="77777777" w:rsidR="00A82D4D" w:rsidRDefault="00A82D4D" w:rsidP="00A82D4D">
      <w:pPr>
        <w:tabs>
          <w:tab w:val="left" w:pos="3160"/>
        </w:tabs>
      </w:pPr>
      <w:r>
        <w:rPr>
          <w:noProof/>
        </w:rPr>
        <mc:AlternateContent>
          <mc:Choice Requires="wpg">
            <w:drawing>
              <wp:anchor distT="0" distB="0" distL="114300" distR="114300" simplePos="0" relativeHeight="251677696" behindDoc="0" locked="0" layoutInCell="1" allowOverlap="1" wp14:anchorId="37CDB943" wp14:editId="6A491594">
                <wp:simplePos x="0" y="0"/>
                <wp:positionH relativeFrom="page">
                  <wp:posOffset>44450</wp:posOffset>
                </wp:positionH>
                <wp:positionV relativeFrom="page">
                  <wp:posOffset>9060180</wp:posOffset>
                </wp:positionV>
                <wp:extent cx="7632065" cy="1631315"/>
                <wp:effectExtent l="0" t="0" r="26035" b="26035"/>
                <wp:wrapTopAndBottom/>
                <wp:docPr id="32" name="Group 32"/>
                <wp:cNvGraphicFramePr/>
                <a:graphic xmlns:a="http://schemas.openxmlformats.org/drawingml/2006/main">
                  <a:graphicData uri="http://schemas.microsoft.com/office/word/2010/wordprocessingGroup">
                    <wpg:wgp>
                      <wpg:cNvGrpSpPr/>
                      <wpg:grpSpPr>
                        <a:xfrm>
                          <a:off x="0" y="0"/>
                          <a:ext cx="7632065" cy="1631315"/>
                          <a:chOff x="1261687" y="0"/>
                          <a:chExt cx="5841677" cy="2000204"/>
                        </a:xfrm>
                      </wpg:grpSpPr>
                      <wps:wsp>
                        <wps:cNvPr id="33" name="Shape 8"/>
                        <wps:cNvSpPr/>
                        <wps:spPr>
                          <a:xfrm>
                            <a:off x="1261687" y="0"/>
                            <a:ext cx="5841677" cy="2000204"/>
                          </a:xfrm>
                          <a:custGeom>
                            <a:avLst/>
                            <a:gdLst/>
                            <a:ahLst/>
                            <a:cxnLst/>
                            <a:rect l="0" t="0" r="0" b="0"/>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solidFill>
                            <a:srgbClr val="00BF6F"/>
                          </a:solidFill>
                          <a:ln w="0" cap="flat">
                            <a:noFill/>
                            <a:miter lim="127000"/>
                          </a:ln>
                          <a:effectLst/>
                        </wps:spPr>
                        <wps:bodyPr/>
                      </wps:wsp>
                      <wps:wsp>
                        <wps:cNvPr id="34" name="Shape 9"/>
                        <wps:cNvSpPr/>
                        <wps:spPr>
                          <a:xfrm>
                            <a:off x="1261687" y="0"/>
                            <a:ext cx="5841677" cy="2000204"/>
                          </a:xfrm>
                          <a:custGeom>
                            <a:avLst/>
                            <a:gdLst/>
                            <a:ahLst/>
                            <a:cxnLst/>
                            <a:rect l="0" t="0" r="0" b="0"/>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noFill/>
                          <a:ln w="25400" cap="flat" cmpd="sng" algn="ctr">
                            <a:solidFill>
                              <a:srgbClr val="00BF6F"/>
                            </a:solidFill>
                            <a:prstDash val="solid"/>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7D9DFB40" id="Group 32" o:spid="_x0000_s1026" style="position:absolute;margin-left:3.5pt;margin-top:713.4pt;width:600.95pt;height:128.45pt;z-index:251677696;mso-position-horizontal-relative:page;mso-position-vertical-relative:page;mso-width-relative:margin;mso-height-relative:margin" coordorigin="12616" coordsize="58416,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">
                <v:shape id="Shape 8" o:spid="_x0000_s1027"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" path="m5841677,r,2000204l,2000204r66179,-10884c281056,1952357,542467,1896604,839782,1828944,1830509,1526291,2906326,1167172,4036245,744085,4609586,519720,5161973,292571,5679958,70205l5841677,xe" fillcolor="#00bf6f" stroked="f" strokeweight="0">
                  <v:stroke miterlimit="83231f" joinstyle="miter"/>
                  <v:path arrowok="t" textboxrect="0,0,5841677,2000204"/>
                </v:shape>
                <v:shape id="Shape 9" o:spid="_x0000_s1028"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" path="m,2000204r66179,-10884c281056,1952357,542467,1896604,839782,1828944,1830509,1526291,2906326,1167172,4036245,744085,4609586,519720,5161973,292571,5679958,70205l5841677,e" filled="f" strokecolor="#00bf6f" strokeweight="2pt">
                  <v:stroke miterlimit="83231f" joinstyle="miter"/>
                  <v:path arrowok="t" textboxrect="0,0,5841677,2000204"/>
                </v:shape>
                <w10:wrap type="topAndBottom" anchorx="page" anchory="page"/>
              </v:group>
            </w:pict>
          </mc:Fallback>
        </mc:AlternateContent>
      </w:r>
    </w:p>
    <w:p w14:paraId="2AF6BF9B" w14:textId="0298D8C7" w:rsidR="00A82D4D" w:rsidRPr="00980A62" w:rsidRDefault="00A82D4D" w:rsidP="00A82D4D"/>
    <w:p w14:paraId="5721683C" w14:textId="0BBD1BA5" w:rsidR="00A82D4D" w:rsidRPr="00980A62" w:rsidRDefault="00773A0E" w:rsidP="00A82D4D">
      <w:r>
        <w:rPr>
          <w:noProof/>
        </w:rPr>
        <mc:AlternateContent>
          <mc:Choice Requires="wps">
            <w:drawing>
              <wp:anchor distT="0" distB="0" distL="114300" distR="114300" simplePos="0" relativeHeight="251678720" behindDoc="0" locked="0" layoutInCell="1" allowOverlap="1" wp14:anchorId="273A3A12" wp14:editId="567CB146">
                <wp:simplePos x="0" y="0"/>
                <wp:positionH relativeFrom="margin">
                  <wp:posOffset>-2540</wp:posOffset>
                </wp:positionH>
                <wp:positionV relativeFrom="paragraph">
                  <wp:posOffset>148590</wp:posOffset>
                </wp:positionV>
                <wp:extent cx="5461000" cy="3105150"/>
                <wp:effectExtent l="19050" t="19050" r="25400"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3105150"/>
                        </a:xfrm>
                        <a:prstGeom prst="rect">
                          <a:avLst/>
                        </a:prstGeom>
                        <a:solidFill>
                          <a:srgbClr val="FFFFFF"/>
                        </a:solidFill>
                        <a:ln w="28575">
                          <a:solidFill>
                            <a:srgbClr val="000000"/>
                          </a:solidFill>
                          <a:miter lim="800000"/>
                          <a:headEnd/>
                          <a:tailEnd/>
                        </a:ln>
                      </wps:spPr>
                      <wps:txbx>
                        <w:txbxContent>
                          <w:p w14:paraId="139627CB"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Deputies</w:t>
                            </w:r>
                          </w:p>
                          <w:p w14:paraId="02815DEF" w14:textId="77777777" w:rsidR="00A82D4D" w:rsidRPr="00980A62" w:rsidRDefault="00A82D4D" w:rsidP="00A82D4D">
                            <w:pPr>
                              <w:rPr>
                                <w:rFonts w:ascii="Tahoma" w:hAnsi="Tahoma" w:cs="Tahoma"/>
                                <w:sz w:val="20"/>
                                <w:szCs w:val="20"/>
                              </w:rPr>
                            </w:pPr>
                            <w:r w:rsidRPr="00980A62">
                              <w:rPr>
                                <w:rFonts w:ascii="Tahoma" w:hAnsi="Tahoma" w:cs="Tahoma"/>
                                <w:sz w:val="20"/>
                                <w:szCs w:val="20"/>
                              </w:rPr>
                              <w:t>If this is a KEY SAFETY POST (2D is “checked”) a Nominated Deputy must be identified.  The job holder must ensure that the Nominated Deputy receives a copy of, and is br</w:t>
                            </w:r>
                            <w:r>
                              <w:rPr>
                                <w:rFonts w:ascii="Tahoma" w:hAnsi="Tahoma" w:cs="Tahoma"/>
                                <w:sz w:val="20"/>
                                <w:szCs w:val="20"/>
                              </w:rPr>
                              <w:t>iefed on, this Job Description.</w:t>
                            </w:r>
                          </w:p>
                          <w:p w14:paraId="37FD3C5E"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 xml:space="preserve">Job title of </w:t>
                            </w:r>
                          </w:p>
                          <w:p w14:paraId="0901B1E1"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w:t>
                            </w:r>
                            <w:r>
                              <w:rPr>
                                <w:rFonts w:ascii="Tahoma" w:hAnsi="Tahoma" w:cs="Tahoma"/>
                                <w:b/>
                                <w:sz w:val="20"/>
                                <w:szCs w:val="20"/>
                              </w:rPr>
                              <w:t>ty: ……………………………………………………………....</w:t>
                            </w:r>
                          </w:p>
                          <w:p w14:paraId="2111B30C"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Name of </w:t>
                            </w:r>
                            <w:r w:rsidRPr="00980A62">
                              <w:rPr>
                                <w:rFonts w:ascii="Tahoma" w:hAnsi="Tahoma" w:cs="Tahoma"/>
                                <w:b/>
                                <w:sz w:val="20"/>
                                <w:szCs w:val="20"/>
                              </w:rPr>
                              <w:t>Nominated De</w:t>
                            </w:r>
                            <w:r>
                              <w:rPr>
                                <w:rFonts w:ascii="Tahoma" w:hAnsi="Tahoma" w:cs="Tahoma"/>
                                <w:b/>
                                <w:sz w:val="20"/>
                                <w:szCs w:val="20"/>
                              </w:rPr>
                              <w:t>puty: ………………………………………………</w:t>
                            </w:r>
                            <w:proofErr w:type="gramStart"/>
                            <w:r>
                              <w:rPr>
                                <w:rFonts w:ascii="Tahoma" w:hAnsi="Tahoma" w:cs="Tahoma"/>
                                <w:b/>
                                <w:sz w:val="20"/>
                                <w:szCs w:val="20"/>
                              </w:rPr>
                              <w:t>…..</w:t>
                            </w:r>
                            <w:proofErr w:type="gramEnd"/>
                          </w:p>
                          <w:p w14:paraId="3F0E9094"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Signature of </w:t>
                            </w:r>
                            <w:r w:rsidRPr="00980A62">
                              <w:rPr>
                                <w:rFonts w:ascii="Tahoma" w:hAnsi="Tahoma" w:cs="Tahoma"/>
                                <w:b/>
                                <w:sz w:val="20"/>
                                <w:szCs w:val="20"/>
                              </w:rPr>
                              <w:t>Nominated D</w:t>
                            </w:r>
                            <w:r>
                              <w:rPr>
                                <w:rFonts w:ascii="Tahoma" w:hAnsi="Tahoma" w:cs="Tahoma"/>
                                <w:b/>
                                <w:sz w:val="20"/>
                                <w:szCs w:val="20"/>
                              </w:rPr>
                              <w:t>eputy: ………………………………………………</w:t>
                            </w:r>
                          </w:p>
                          <w:p w14:paraId="2CCD409A"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Date: ………………………………………………………………………………….</w:t>
                            </w:r>
                          </w:p>
                          <w:p w14:paraId="59342EAF" w14:textId="77777777" w:rsidR="00A82D4D" w:rsidRPr="00980A62" w:rsidRDefault="00A82D4D" w:rsidP="00A82D4D">
                            <w:pPr>
                              <w:rPr>
                                <w:rFonts w:ascii="Tahoma" w:hAnsi="Tahoma" w:cs="Tahoma"/>
                                <w:sz w:val="20"/>
                                <w:szCs w:val="20"/>
                              </w:rPr>
                            </w:pPr>
                            <w:r w:rsidRPr="00980A62">
                              <w:rPr>
                                <w:rFonts w:ascii="Tahoma" w:hAnsi="Tahoma" w:cs="Tahoma"/>
                                <w:sz w:val="20"/>
                                <w:szCs w:val="20"/>
                              </w:rPr>
                              <w:t>As the Nominated Deputy for this post, I confirm that I have been briefed on the requirements of this job.  If there are more Nominated Deputies they should sign further copies of this Job Description.</w:t>
                            </w:r>
                          </w:p>
                          <w:p w14:paraId="41EFC824" w14:textId="77777777" w:rsidR="00A82D4D" w:rsidRDefault="00A82D4D" w:rsidP="00A82D4D">
                            <w:pPr>
                              <w:rPr>
                                <w:rFonts w:ascii="Tahoma" w:hAnsi="Tahoma" w:cs="Tahoma"/>
                              </w:rPr>
                            </w:pPr>
                          </w:p>
                          <w:p w14:paraId="26DDDB61" w14:textId="77777777" w:rsidR="00A82D4D" w:rsidRPr="001003B8" w:rsidRDefault="00A82D4D" w:rsidP="00A82D4D">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A3A12" id="Text Box 51" o:spid="_x0000_s1041" type="#_x0000_t202" style="position:absolute;margin-left:-.2pt;margin-top:11.7pt;width:430pt;height:24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" strokeweight="2.25pt">
                <v:textbox>
                  <w:txbxContent>
                    <w:p w14:paraId="139627CB"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Deputies</w:t>
                      </w:r>
                    </w:p>
                    <w:p w14:paraId="02815DEF" w14:textId="77777777" w:rsidR="00A82D4D" w:rsidRPr="00980A62" w:rsidRDefault="00A82D4D" w:rsidP="00A82D4D">
                      <w:pPr>
                        <w:rPr>
                          <w:rFonts w:ascii="Tahoma" w:hAnsi="Tahoma" w:cs="Tahoma"/>
                          <w:sz w:val="20"/>
                          <w:szCs w:val="20"/>
                        </w:rPr>
                      </w:pPr>
                      <w:r w:rsidRPr="00980A62">
                        <w:rPr>
                          <w:rFonts w:ascii="Tahoma" w:hAnsi="Tahoma" w:cs="Tahoma"/>
                          <w:sz w:val="20"/>
                          <w:szCs w:val="20"/>
                        </w:rPr>
                        <w:t>If this is a KEY SAFETY POST (2D is “checked”) a Nominated Deputy must be identified.  The job holder must ensure that the Nominated Deputy receives a copy of, and is br</w:t>
                      </w:r>
                      <w:r>
                        <w:rPr>
                          <w:rFonts w:ascii="Tahoma" w:hAnsi="Tahoma" w:cs="Tahoma"/>
                          <w:sz w:val="20"/>
                          <w:szCs w:val="20"/>
                        </w:rPr>
                        <w:t>iefed on, this Job Description.</w:t>
                      </w:r>
                    </w:p>
                    <w:p w14:paraId="37FD3C5E"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 xml:space="preserve">Job title of </w:t>
                      </w:r>
                    </w:p>
                    <w:p w14:paraId="0901B1E1"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w:t>
                      </w:r>
                      <w:r>
                        <w:rPr>
                          <w:rFonts w:ascii="Tahoma" w:hAnsi="Tahoma" w:cs="Tahoma"/>
                          <w:b/>
                          <w:sz w:val="20"/>
                          <w:szCs w:val="20"/>
                        </w:rPr>
                        <w:t>ty: ……………………………………………………………....</w:t>
                      </w:r>
                    </w:p>
                    <w:p w14:paraId="2111B30C"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Name of </w:t>
                      </w:r>
                      <w:r w:rsidRPr="00980A62">
                        <w:rPr>
                          <w:rFonts w:ascii="Tahoma" w:hAnsi="Tahoma" w:cs="Tahoma"/>
                          <w:b/>
                          <w:sz w:val="20"/>
                          <w:szCs w:val="20"/>
                        </w:rPr>
                        <w:t>Nominated De</w:t>
                      </w:r>
                      <w:r>
                        <w:rPr>
                          <w:rFonts w:ascii="Tahoma" w:hAnsi="Tahoma" w:cs="Tahoma"/>
                          <w:b/>
                          <w:sz w:val="20"/>
                          <w:szCs w:val="20"/>
                        </w:rPr>
                        <w:t>puty: ………………………………………………</w:t>
                      </w:r>
                      <w:proofErr w:type="gramStart"/>
                      <w:r>
                        <w:rPr>
                          <w:rFonts w:ascii="Tahoma" w:hAnsi="Tahoma" w:cs="Tahoma"/>
                          <w:b/>
                          <w:sz w:val="20"/>
                          <w:szCs w:val="20"/>
                        </w:rPr>
                        <w:t>…..</w:t>
                      </w:r>
                      <w:proofErr w:type="gramEnd"/>
                    </w:p>
                    <w:p w14:paraId="3F0E9094"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Signature of </w:t>
                      </w:r>
                      <w:r w:rsidRPr="00980A62">
                        <w:rPr>
                          <w:rFonts w:ascii="Tahoma" w:hAnsi="Tahoma" w:cs="Tahoma"/>
                          <w:b/>
                          <w:sz w:val="20"/>
                          <w:szCs w:val="20"/>
                        </w:rPr>
                        <w:t>Nominated D</w:t>
                      </w:r>
                      <w:r>
                        <w:rPr>
                          <w:rFonts w:ascii="Tahoma" w:hAnsi="Tahoma" w:cs="Tahoma"/>
                          <w:b/>
                          <w:sz w:val="20"/>
                          <w:szCs w:val="20"/>
                        </w:rPr>
                        <w:t>eputy: ………………………………………………</w:t>
                      </w:r>
                    </w:p>
                    <w:p w14:paraId="2CCD409A"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Date: ………………………………………………………………………………….</w:t>
                      </w:r>
                    </w:p>
                    <w:p w14:paraId="59342EAF" w14:textId="77777777" w:rsidR="00A82D4D" w:rsidRPr="00980A62" w:rsidRDefault="00A82D4D" w:rsidP="00A82D4D">
                      <w:pPr>
                        <w:rPr>
                          <w:rFonts w:ascii="Tahoma" w:hAnsi="Tahoma" w:cs="Tahoma"/>
                          <w:sz w:val="20"/>
                          <w:szCs w:val="20"/>
                        </w:rPr>
                      </w:pPr>
                      <w:r w:rsidRPr="00980A62">
                        <w:rPr>
                          <w:rFonts w:ascii="Tahoma" w:hAnsi="Tahoma" w:cs="Tahoma"/>
                          <w:sz w:val="20"/>
                          <w:szCs w:val="20"/>
                        </w:rPr>
                        <w:t>As the Nominated Deputy for this post, I confirm that I have been briefed on the requirements of this job.  If there are more Nominated Deputies they should sign further copies of this Job Description.</w:t>
                      </w:r>
                    </w:p>
                    <w:p w14:paraId="41EFC824" w14:textId="77777777" w:rsidR="00A82D4D" w:rsidRDefault="00A82D4D" w:rsidP="00A82D4D">
                      <w:pPr>
                        <w:rPr>
                          <w:rFonts w:ascii="Tahoma" w:hAnsi="Tahoma" w:cs="Tahoma"/>
                        </w:rPr>
                      </w:pPr>
                    </w:p>
                    <w:p w14:paraId="26DDDB61" w14:textId="77777777" w:rsidR="00A82D4D" w:rsidRPr="001003B8" w:rsidRDefault="00A82D4D" w:rsidP="00A82D4D">
                      <w:pPr>
                        <w:rPr>
                          <w:rFonts w:ascii="Tahoma" w:hAnsi="Tahoma" w:cs="Tahoma"/>
                        </w:rPr>
                      </w:pPr>
                    </w:p>
                  </w:txbxContent>
                </v:textbox>
                <w10:wrap anchorx="margin"/>
              </v:shape>
            </w:pict>
          </mc:Fallback>
        </mc:AlternateContent>
      </w:r>
    </w:p>
    <w:p w14:paraId="37A8B837" w14:textId="5F8EFE42" w:rsidR="00A82D4D" w:rsidRPr="00980A62" w:rsidRDefault="00A82D4D" w:rsidP="00A82D4D"/>
    <w:p w14:paraId="5EAFD777" w14:textId="77777777" w:rsidR="00A82D4D" w:rsidRPr="00980A62" w:rsidRDefault="00A82D4D" w:rsidP="00A82D4D"/>
    <w:p w14:paraId="1AE9E6FF" w14:textId="77777777" w:rsidR="00A82D4D" w:rsidRPr="00980A62" w:rsidRDefault="00A82D4D" w:rsidP="00A82D4D"/>
    <w:p w14:paraId="1A4F744B" w14:textId="03A67FB0" w:rsidR="00A82D4D" w:rsidRDefault="00A82D4D" w:rsidP="00A82D4D"/>
    <w:p w14:paraId="257D22DC" w14:textId="4CAF13EF" w:rsidR="0061761A" w:rsidRDefault="0061761A" w:rsidP="00A82D4D"/>
    <w:p w14:paraId="739C92A2" w14:textId="77777777" w:rsidR="0061761A" w:rsidRPr="00980A62" w:rsidRDefault="0061761A" w:rsidP="00A82D4D"/>
    <w:p w14:paraId="6379FF00" w14:textId="77777777" w:rsidR="00773A0E" w:rsidRDefault="00773A0E" w:rsidP="00A82D4D">
      <w:pPr>
        <w:rPr>
          <w:rFonts w:ascii="Tahoma" w:hAnsi="Tahoma" w:cs="Tahoma"/>
          <w:b/>
        </w:rPr>
      </w:pPr>
    </w:p>
    <w:p w14:paraId="02BD84CA" w14:textId="77777777" w:rsidR="00A82D4D" w:rsidRDefault="00A82D4D" w:rsidP="00A82D4D">
      <w:pPr>
        <w:jc w:val="center"/>
        <w:rPr>
          <w:rFonts w:ascii="Tahoma" w:hAnsi="Tahoma" w:cs="Tahoma"/>
          <w:b/>
        </w:rPr>
      </w:pPr>
      <w:r w:rsidRPr="007F3B7A">
        <w:rPr>
          <w:rFonts w:ascii="Tahoma" w:hAnsi="Tahoma" w:cs="Tahoma"/>
          <w:b/>
        </w:rPr>
        <w:t>Safety &amp; Environmental Safety Responsibility Statement</w:t>
      </w:r>
    </w:p>
    <w:p w14:paraId="3B9BF6E6" w14:textId="77777777" w:rsidR="00A82D4D" w:rsidRPr="007F3B7A" w:rsidRDefault="00A82D4D" w:rsidP="00A82D4D">
      <w:pPr>
        <w:jc w:val="both"/>
        <w:rPr>
          <w:rFonts w:ascii="Tahoma" w:hAnsi="Tahoma" w:cs="Tahoma"/>
          <w:b/>
          <w:sz w:val="20"/>
          <w:szCs w:val="20"/>
        </w:rPr>
      </w:pPr>
      <w:r w:rsidRPr="007F3B7A">
        <w:rPr>
          <w:rFonts w:ascii="Tahoma" w:hAnsi="Tahoma" w:cs="Tahoma"/>
          <w:sz w:val="20"/>
          <w:szCs w:val="20"/>
        </w:rPr>
        <w:lastRenderedPageBreak/>
        <w:t xml:space="preserve">It is the line manager’s responsibility to ensure that the post holder is fully </w:t>
      </w:r>
      <w:proofErr w:type="gramStart"/>
      <w:r w:rsidRPr="007F3B7A">
        <w:rPr>
          <w:rFonts w:ascii="Tahoma" w:hAnsi="Tahoma" w:cs="Tahoma"/>
          <w:sz w:val="20"/>
          <w:szCs w:val="20"/>
        </w:rPr>
        <w:t>briefed</w:t>
      </w:r>
      <w:proofErr w:type="gramEnd"/>
      <w:r w:rsidRPr="007F3B7A">
        <w:rPr>
          <w:rFonts w:ascii="Tahoma" w:hAnsi="Tahoma" w:cs="Tahoma"/>
          <w:sz w:val="20"/>
          <w:szCs w:val="20"/>
        </w:rPr>
        <w:t xml:space="preserve"> and responsibilities are clearly understood by the post holder.  </w:t>
      </w:r>
    </w:p>
    <w:p w14:paraId="695BB444"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This statement must be amended and accepted: </w:t>
      </w:r>
    </w:p>
    <w:p w14:paraId="7E1F75F5"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Wherever responsibilities are changed;</w:t>
      </w:r>
    </w:p>
    <w:p w14:paraId="17FD2F5E"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 xml:space="preserve">In response to an accident or incident; </w:t>
      </w:r>
    </w:p>
    <w:p w14:paraId="670EEA42"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 xml:space="preserve">In response to </w:t>
      </w:r>
      <w:r>
        <w:rPr>
          <w:rFonts w:ascii="Tahoma" w:hAnsi="Tahoma" w:cs="Tahoma"/>
          <w:sz w:val="20"/>
          <w:szCs w:val="20"/>
        </w:rPr>
        <w:t>external changes to Health and S</w:t>
      </w:r>
      <w:r w:rsidRPr="007F3B7A">
        <w:rPr>
          <w:rFonts w:ascii="Tahoma" w:hAnsi="Tahoma" w:cs="Tahoma"/>
          <w:sz w:val="20"/>
          <w:szCs w:val="20"/>
        </w:rPr>
        <w:t xml:space="preserve">afety and Environmental Legislation; </w:t>
      </w:r>
      <w:r w:rsidRPr="007F3B7A">
        <w:rPr>
          <w:rFonts w:ascii="Tahoma" w:hAnsi="Tahoma" w:cs="Tahoma"/>
          <w:i/>
          <w:sz w:val="20"/>
          <w:szCs w:val="20"/>
        </w:rPr>
        <w:t>and/or</w:t>
      </w:r>
    </w:p>
    <w:p w14:paraId="423DE042"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Following annual review.</w:t>
      </w:r>
    </w:p>
    <w:p w14:paraId="5AD12E99" w14:textId="77777777" w:rsidR="00A82D4D" w:rsidRPr="007F3B7A" w:rsidRDefault="00A82D4D" w:rsidP="00A82D4D">
      <w:pPr>
        <w:pStyle w:val="Heading2"/>
        <w:jc w:val="both"/>
        <w:rPr>
          <w:rFonts w:cs="Tahoma"/>
          <w:sz w:val="20"/>
          <w:szCs w:val="20"/>
        </w:rPr>
      </w:pPr>
      <w:r w:rsidRPr="007F3B7A">
        <w:rPr>
          <w:rFonts w:cs="Tahoma"/>
          <w:sz w:val="20"/>
          <w:szCs w:val="20"/>
        </w:rPr>
        <w:t>General Responsibilities</w:t>
      </w:r>
    </w:p>
    <w:p w14:paraId="25F58FA1" w14:textId="77777777" w:rsidR="00A82D4D" w:rsidRPr="007F3B7A" w:rsidRDefault="00A82D4D" w:rsidP="00A82D4D">
      <w:pPr>
        <w:rPr>
          <w:rFonts w:ascii="Tahoma" w:hAnsi="Tahoma" w:cs="Tahoma"/>
          <w:sz w:val="20"/>
          <w:szCs w:val="20"/>
        </w:rPr>
      </w:pPr>
      <w:r w:rsidRPr="007F3B7A">
        <w:rPr>
          <w:rFonts w:ascii="Tahoma" w:hAnsi="Tahoma" w:cs="Tahoma"/>
          <w:sz w:val="20"/>
          <w:szCs w:val="20"/>
        </w:rPr>
        <w:t>Overarching Safety and Environmental Responsibilities are as follows:</w:t>
      </w:r>
    </w:p>
    <w:p w14:paraId="5893EA7B"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You must take reasonable care for your own health and safety and of persons who may be affected by your acts or omissions at work;</w:t>
      </w:r>
    </w:p>
    <w:p w14:paraId="3D97461A"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You must co-operate on matters regarding safety and health;</w:t>
      </w:r>
    </w:p>
    <w:p w14:paraId="6F692FFB"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 xml:space="preserve">You must not interfere with anything provided in the interest of health and safety – for example override safety features of equipment; </w:t>
      </w:r>
    </w:p>
    <w:p w14:paraId="31629689" w14:textId="77777777" w:rsidR="00A82D4D" w:rsidRPr="00F81968"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You must follow the training you have received when using any work items your employer</w:t>
      </w:r>
      <w:r>
        <w:rPr>
          <w:rFonts w:ascii="Tahoma" w:hAnsi="Tahoma" w:cs="Tahoma"/>
          <w:sz w:val="20"/>
          <w:szCs w:val="20"/>
        </w:rPr>
        <w:t xml:space="preserve"> </w:t>
      </w:r>
      <w:r w:rsidRPr="00F81968">
        <w:rPr>
          <w:rFonts w:ascii="Tahoma" w:hAnsi="Tahoma" w:cs="Tahoma"/>
          <w:sz w:val="20"/>
          <w:szCs w:val="20"/>
        </w:rPr>
        <w:t>has given you;</w:t>
      </w:r>
    </w:p>
    <w:p w14:paraId="2E35E468"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Tell someone (your employer, supervisor or health and safety representative) if you think the work or inadequate precautions are putting anyone’s health and safety at serious risk;</w:t>
      </w:r>
    </w:p>
    <w:p w14:paraId="64882D11" w14:textId="77777777" w:rsidR="00A82D4D" w:rsidRDefault="00A82D4D" w:rsidP="00A82D4D">
      <w:pPr>
        <w:numPr>
          <w:ilvl w:val="0"/>
          <w:numId w:val="10"/>
        </w:numPr>
        <w:spacing w:after="0" w:line="240" w:lineRule="auto"/>
        <w:rPr>
          <w:rFonts w:ascii="Tahoma" w:hAnsi="Tahoma" w:cs="Tahoma"/>
          <w:sz w:val="20"/>
          <w:szCs w:val="20"/>
        </w:rPr>
      </w:pPr>
      <w:r w:rsidRPr="007F3B7A">
        <w:rPr>
          <w:rFonts w:ascii="Tahoma" w:eastAsia="Times New Roman" w:hAnsi="Tahoma" w:cs="Tahoma"/>
          <w:sz w:val="20"/>
          <w:szCs w:val="20"/>
          <w:shd w:val="clear" w:color="auto" w:fill="FFFFFF"/>
        </w:rPr>
        <w:t>You must support the business in achieving its objectives laid out in its latest Environment &amp; Energy Policy.</w:t>
      </w:r>
    </w:p>
    <w:p w14:paraId="5735C35C" w14:textId="77777777" w:rsidR="00A82D4D" w:rsidRPr="00A82D4D" w:rsidRDefault="00A82D4D" w:rsidP="00A82D4D">
      <w:pPr>
        <w:spacing w:after="0" w:line="240" w:lineRule="auto"/>
        <w:ind w:left="720"/>
        <w:rPr>
          <w:rFonts w:ascii="Tahoma" w:hAnsi="Tahoma" w:cs="Tahoma"/>
          <w:sz w:val="20"/>
          <w:szCs w:val="20"/>
        </w:rPr>
      </w:pPr>
    </w:p>
    <w:p w14:paraId="449486A0" w14:textId="25C3A515" w:rsidR="00A82D4D" w:rsidRPr="007F3B7A" w:rsidRDefault="00A82D4D" w:rsidP="00A82D4D">
      <w:pPr>
        <w:rPr>
          <w:rFonts w:ascii="Tahoma" w:hAnsi="Tahoma" w:cs="Tahoma"/>
          <w:sz w:val="20"/>
          <w:szCs w:val="20"/>
        </w:rPr>
      </w:pPr>
      <w:r w:rsidRPr="007F3B7A">
        <w:rPr>
          <w:rFonts w:ascii="Tahoma" w:hAnsi="Tahoma" w:cs="Tahoma"/>
          <w:sz w:val="20"/>
          <w:szCs w:val="20"/>
        </w:rPr>
        <w:t xml:space="preserve">Further Safety and Responsibilities that apply to all </w:t>
      </w:r>
      <w:r w:rsidR="009401D8">
        <w:rPr>
          <w:rFonts w:ascii="Tahoma" w:hAnsi="Tahoma" w:cs="Tahoma"/>
          <w:sz w:val="20"/>
          <w:szCs w:val="20"/>
        </w:rPr>
        <w:t>West Midland Trains</w:t>
      </w:r>
      <w:r w:rsidRPr="007F3B7A">
        <w:rPr>
          <w:rFonts w:ascii="Tahoma" w:hAnsi="Tahoma" w:cs="Tahoma"/>
          <w:sz w:val="20"/>
          <w:szCs w:val="20"/>
        </w:rPr>
        <w:t xml:space="preserve"> employees are set out below, in sections which correspond with the </w:t>
      </w:r>
      <w:r w:rsidR="009401D8">
        <w:rPr>
          <w:rFonts w:ascii="Tahoma" w:hAnsi="Tahoma" w:cs="Tahoma"/>
          <w:sz w:val="20"/>
          <w:szCs w:val="20"/>
        </w:rPr>
        <w:t>West Midland Trains</w:t>
      </w:r>
      <w:r w:rsidRPr="007F3B7A">
        <w:rPr>
          <w:rFonts w:ascii="Tahoma" w:hAnsi="Tahoma" w:cs="Tahoma"/>
          <w:sz w:val="20"/>
          <w:szCs w:val="20"/>
        </w:rPr>
        <w:t xml:space="preserve"> Safety Management system.</w:t>
      </w:r>
    </w:p>
    <w:p w14:paraId="10FD78AD"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You must take reasonable care for your own health and safety, and of persons who may be affected by your acts or omissions at work.</w:t>
      </w:r>
    </w:p>
    <w:p w14:paraId="670B4270" w14:textId="77777777" w:rsidR="00A82D4D" w:rsidRPr="00787737" w:rsidRDefault="00A82D4D" w:rsidP="00A82D4D">
      <w:pPr>
        <w:pStyle w:val="ListParagraph"/>
        <w:numPr>
          <w:ilvl w:val="0"/>
          <w:numId w:val="9"/>
        </w:numPr>
        <w:spacing w:after="0" w:line="240" w:lineRule="auto"/>
        <w:jc w:val="both"/>
        <w:rPr>
          <w:rStyle w:val="Strong"/>
          <w:rFonts w:ascii="Tahoma" w:hAnsi="Tahoma" w:cs="Tahoma"/>
          <w:sz w:val="20"/>
          <w:szCs w:val="20"/>
        </w:rPr>
      </w:pPr>
      <w:r w:rsidRPr="00787737">
        <w:rPr>
          <w:rStyle w:val="Strong"/>
          <w:rFonts w:ascii="Tahoma" w:hAnsi="Tahoma" w:cs="Tahoma"/>
          <w:sz w:val="20"/>
          <w:szCs w:val="20"/>
        </w:rPr>
        <w:t>Policy, Leadership and Resourcing</w:t>
      </w:r>
    </w:p>
    <w:p w14:paraId="3600A85E" w14:textId="77777777" w:rsidR="00A82D4D" w:rsidRPr="00046C7A"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You must understand and comply with the Refusal to work on the grounds of health and safety policy.</w:t>
      </w:r>
    </w:p>
    <w:p w14:paraId="5247E448" w14:textId="77777777" w:rsidR="00A82D4D" w:rsidRPr="00046C7A"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 xml:space="preserve">You are responsible for attending the following safety and / or environmental related meetings: </w:t>
      </w:r>
    </w:p>
    <w:p w14:paraId="2B0D7899" w14:textId="77777777" w:rsidR="00A82D4D" w:rsidRPr="00046C7A" w:rsidRDefault="00A82D4D" w:rsidP="00A82D4D">
      <w:pPr>
        <w:ind w:left="1440"/>
        <w:jc w:val="both"/>
        <w:rPr>
          <w:rFonts w:ascii="Tahoma" w:hAnsi="Tahoma" w:cs="Tahoma"/>
          <w:sz w:val="20"/>
          <w:szCs w:val="20"/>
        </w:rPr>
      </w:pPr>
      <w:r w:rsidRPr="00046C7A">
        <w:rPr>
          <w:rFonts w:ascii="Tahoma" w:hAnsi="Tahoma" w:cs="Tahoma"/>
          <w:sz w:val="20"/>
          <w:szCs w:val="20"/>
        </w:rPr>
        <w:t>E.g. Sustainability Action Group, SEMG</w:t>
      </w:r>
    </w:p>
    <w:p w14:paraId="3ED84246" w14:textId="77777777" w:rsidR="00A82D4D" w:rsidRPr="00046C7A" w:rsidRDefault="00A82D4D" w:rsidP="00A82D4D">
      <w:pPr>
        <w:ind w:left="1440"/>
        <w:jc w:val="both"/>
        <w:rPr>
          <w:rFonts w:ascii="Tahoma" w:hAnsi="Tahoma" w:cs="Tahoma"/>
          <w:sz w:val="20"/>
          <w:szCs w:val="20"/>
        </w:rPr>
      </w:pPr>
      <w:r w:rsidRPr="00046C7A">
        <w:rPr>
          <w:rFonts w:ascii="Tahoma" w:hAnsi="Tahoma" w:cs="Tahoma"/>
          <w:sz w:val="20"/>
          <w:szCs w:val="20"/>
        </w:rPr>
        <w:t xml:space="preserve"> List meetings here</w:t>
      </w:r>
    </w:p>
    <w:p w14:paraId="09735638" w14:textId="77777777" w:rsidR="00A82D4D" w:rsidRPr="00046C7A" w:rsidRDefault="00A82D4D" w:rsidP="00A82D4D">
      <w:pPr>
        <w:ind w:left="1440"/>
        <w:jc w:val="both"/>
        <w:rPr>
          <w:rFonts w:ascii="Tahoma" w:hAnsi="Tahoma" w:cs="Tahoma"/>
          <w:sz w:val="20"/>
          <w:szCs w:val="20"/>
        </w:rPr>
      </w:pPr>
      <w:r w:rsidRPr="00046C7A">
        <w:rPr>
          <w:rFonts w:ascii="Tahoma" w:hAnsi="Tahoma" w:cs="Tahoma" w:hint="eastAsia"/>
          <w:sz w:val="20"/>
          <w:szCs w:val="20"/>
        </w:rPr>
        <w:t>☐</w:t>
      </w:r>
      <w:r w:rsidRPr="00046C7A">
        <w:rPr>
          <w:rFonts w:ascii="Tahoma" w:hAnsi="Tahoma" w:cs="Tahoma"/>
          <w:sz w:val="20"/>
          <w:szCs w:val="20"/>
        </w:rPr>
        <w:t xml:space="preserve"> None apply</w:t>
      </w:r>
    </w:p>
    <w:p w14:paraId="28BF4D34" w14:textId="7FE8B7C6" w:rsidR="00A82D4D"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 xml:space="preserve">You must comply with the </w:t>
      </w:r>
      <w:r w:rsidR="009401D8">
        <w:rPr>
          <w:rFonts w:ascii="Tahoma" w:hAnsi="Tahoma" w:cs="Tahoma"/>
          <w:sz w:val="20"/>
          <w:szCs w:val="20"/>
        </w:rPr>
        <w:t>West Midland Trains</w:t>
      </w:r>
      <w:r w:rsidRPr="00046C7A">
        <w:rPr>
          <w:rFonts w:ascii="Tahoma" w:hAnsi="Tahoma" w:cs="Tahoma"/>
          <w:sz w:val="20"/>
          <w:szCs w:val="20"/>
        </w:rPr>
        <w:t xml:space="preserve"> policy on the use of mobile phones when driving on company business.</w:t>
      </w:r>
    </w:p>
    <w:p w14:paraId="4E0199D5" w14:textId="77777777" w:rsidR="00A82D4D" w:rsidRPr="00046C7A" w:rsidRDefault="00A82D4D" w:rsidP="00A82D4D">
      <w:pPr>
        <w:spacing w:after="0" w:line="240" w:lineRule="auto"/>
        <w:ind w:left="1440"/>
        <w:jc w:val="both"/>
        <w:rPr>
          <w:rFonts w:ascii="Tahoma" w:hAnsi="Tahoma" w:cs="Tahoma"/>
          <w:sz w:val="20"/>
          <w:szCs w:val="20"/>
        </w:rPr>
      </w:pPr>
    </w:p>
    <w:p w14:paraId="2E776755" w14:textId="77777777" w:rsidR="00A82D4D" w:rsidRPr="00787737" w:rsidRDefault="00A82D4D" w:rsidP="00A82D4D">
      <w:pPr>
        <w:pStyle w:val="ListParagraph"/>
        <w:numPr>
          <w:ilvl w:val="0"/>
          <w:numId w:val="9"/>
        </w:numPr>
        <w:spacing w:after="0" w:line="276" w:lineRule="auto"/>
        <w:jc w:val="both"/>
        <w:rPr>
          <w:rStyle w:val="Strong"/>
          <w:rFonts w:ascii="Tahoma" w:hAnsi="Tahoma" w:cs="Tahoma"/>
          <w:sz w:val="20"/>
          <w:szCs w:val="20"/>
        </w:rPr>
      </w:pPr>
      <w:r w:rsidRPr="00787737">
        <w:rPr>
          <w:rStyle w:val="Strong"/>
          <w:rFonts w:ascii="Tahoma" w:hAnsi="Tahoma" w:cs="Tahoma"/>
          <w:sz w:val="20"/>
          <w:szCs w:val="20"/>
        </w:rPr>
        <w:t>Employee training</w:t>
      </w:r>
    </w:p>
    <w:p w14:paraId="35C3F162" w14:textId="77777777" w:rsidR="00A82D4D" w:rsidRDefault="00A82D4D" w:rsidP="00A82D4D">
      <w:pPr>
        <w:numPr>
          <w:ilvl w:val="1"/>
          <w:numId w:val="9"/>
        </w:numPr>
        <w:tabs>
          <w:tab w:val="num" w:pos="935"/>
        </w:tabs>
        <w:spacing w:after="0" w:line="240" w:lineRule="auto"/>
        <w:ind w:left="1418"/>
        <w:contextualSpacing/>
        <w:jc w:val="both"/>
        <w:rPr>
          <w:rFonts w:ascii="Tahoma" w:hAnsi="Tahoma" w:cs="Tahoma"/>
          <w:sz w:val="20"/>
          <w:szCs w:val="20"/>
        </w:rPr>
      </w:pPr>
      <w:r w:rsidRPr="007F3B7A">
        <w:rPr>
          <w:rFonts w:ascii="Tahoma" w:hAnsi="Tahoma" w:cs="Tahoma"/>
          <w:sz w:val="20"/>
          <w:szCs w:val="20"/>
        </w:rPr>
        <w:t>You must attend the necessary safety and/or environment training courses within 3</w:t>
      </w:r>
      <w:r>
        <w:rPr>
          <w:rFonts w:ascii="Tahoma" w:hAnsi="Tahoma" w:cs="Tahoma"/>
          <w:sz w:val="20"/>
          <w:szCs w:val="20"/>
        </w:rPr>
        <w:t xml:space="preserve"> </w:t>
      </w:r>
      <w:r w:rsidRPr="007F3B7A">
        <w:rPr>
          <w:rFonts w:ascii="Tahoma" w:hAnsi="Tahoma" w:cs="Tahoma"/>
          <w:sz w:val="20"/>
          <w:szCs w:val="20"/>
        </w:rPr>
        <w:t>months of appointment (or as soon as practicable thereafter).</w:t>
      </w:r>
    </w:p>
    <w:p w14:paraId="39101DB6" w14:textId="77777777" w:rsidR="00A82D4D" w:rsidRPr="007F3B7A" w:rsidRDefault="00A82D4D" w:rsidP="00A82D4D">
      <w:pPr>
        <w:tabs>
          <w:tab w:val="num" w:pos="1800"/>
        </w:tabs>
        <w:spacing w:after="0" w:line="240" w:lineRule="auto"/>
        <w:ind w:left="1418"/>
        <w:contextualSpacing/>
        <w:jc w:val="both"/>
        <w:rPr>
          <w:rFonts w:ascii="Tahoma" w:hAnsi="Tahoma" w:cs="Tahoma"/>
          <w:sz w:val="20"/>
          <w:szCs w:val="20"/>
        </w:rPr>
      </w:pPr>
    </w:p>
    <w:p w14:paraId="3A50922E" w14:textId="77777777" w:rsidR="00A82D4D" w:rsidRPr="00787737" w:rsidRDefault="00A82D4D" w:rsidP="00A82D4D">
      <w:pPr>
        <w:pStyle w:val="ListParagraph"/>
        <w:numPr>
          <w:ilvl w:val="0"/>
          <w:numId w:val="9"/>
        </w:numPr>
        <w:spacing w:after="0" w:line="240" w:lineRule="auto"/>
        <w:jc w:val="both"/>
        <w:rPr>
          <w:rFonts w:ascii="Tahoma" w:hAnsi="Tahoma" w:cs="Tahoma"/>
          <w:b/>
          <w:sz w:val="20"/>
          <w:szCs w:val="20"/>
        </w:rPr>
      </w:pPr>
      <w:r w:rsidRPr="00787737">
        <w:rPr>
          <w:rFonts w:ascii="Tahoma" w:hAnsi="Tahoma" w:cs="Tahoma"/>
          <w:b/>
          <w:sz w:val="20"/>
          <w:szCs w:val="20"/>
        </w:rPr>
        <w:lastRenderedPageBreak/>
        <w:t>Planned Inspections</w:t>
      </w:r>
    </w:p>
    <w:p w14:paraId="4004B7FE" w14:textId="77777777"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7F3B7A">
        <w:rPr>
          <w:rFonts w:ascii="Tahoma" w:hAnsi="Tahoma" w:cs="Tahoma"/>
          <w:sz w:val="20"/>
          <w:szCs w:val="20"/>
        </w:rPr>
        <w:t xml:space="preserve">You must comply with the procedures which exist to remedy substandard acts and conditions found in the workplace. </w:t>
      </w:r>
    </w:p>
    <w:p w14:paraId="1013577B" w14:textId="77777777" w:rsidR="00A82D4D" w:rsidRPr="007F3B7A" w:rsidRDefault="00A82D4D" w:rsidP="00A82D4D">
      <w:pPr>
        <w:spacing w:after="0" w:line="240" w:lineRule="auto"/>
        <w:ind w:left="1440"/>
        <w:contextualSpacing/>
        <w:jc w:val="both"/>
        <w:rPr>
          <w:rFonts w:ascii="Tahoma" w:hAnsi="Tahoma" w:cs="Tahoma"/>
          <w:b/>
          <w:sz w:val="20"/>
          <w:szCs w:val="20"/>
        </w:rPr>
      </w:pPr>
    </w:p>
    <w:p w14:paraId="510FB2BE" w14:textId="77777777" w:rsidR="00A82D4D" w:rsidRPr="00787737" w:rsidRDefault="00A82D4D" w:rsidP="00A82D4D">
      <w:pPr>
        <w:pStyle w:val="ListParagraph"/>
        <w:numPr>
          <w:ilvl w:val="0"/>
          <w:numId w:val="9"/>
        </w:numPr>
        <w:spacing w:after="0" w:line="276" w:lineRule="auto"/>
        <w:jc w:val="both"/>
        <w:rPr>
          <w:rStyle w:val="Strong"/>
          <w:rFonts w:ascii="Tahoma" w:hAnsi="Tahoma" w:cs="Tahoma"/>
          <w:sz w:val="20"/>
          <w:szCs w:val="20"/>
        </w:rPr>
      </w:pPr>
      <w:r w:rsidRPr="00787737">
        <w:rPr>
          <w:rStyle w:val="Strong"/>
          <w:rFonts w:ascii="Tahoma" w:hAnsi="Tahoma" w:cs="Tahoma"/>
          <w:sz w:val="20"/>
          <w:szCs w:val="20"/>
        </w:rPr>
        <w:t>Accident and incident investigation</w:t>
      </w:r>
    </w:p>
    <w:p w14:paraId="6249118A" w14:textId="77777777" w:rsidR="00A82D4D" w:rsidRPr="007F3B7A" w:rsidRDefault="00A82D4D" w:rsidP="00A82D4D">
      <w:pPr>
        <w:numPr>
          <w:ilvl w:val="1"/>
          <w:numId w:val="9"/>
        </w:numPr>
        <w:spacing w:after="0" w:line="240" w:lineRule="auto"/>
        <w:ind w:left="1418"/>
        <w:jc w:val="both"/>
        <w:rPr>
          <w:rFonts w:ascii="Tahoma" w:hAnsi="Tahoma" w:cs="Tahoma"/>
          <w:b/>
          <w:sz w:val="20"/>
          <w:szCs w:val="20"/>
        </w:rPr>
      </w:pPr>
      <w:r w:rsidRPr="007F3B7A">
        <w:rPr>
          <w:rFonts w:ascii="Tahoma" w:hAnsi="Tahoma" w:cs="Tahoma"/>
          <w:sz w:val="20"/>
          <w:szCs w:val="20"/>
        </w:rPr>
        <w:t>You must ensure that all personal accidents and near misses are reported to your supervisor or Control as detailed on the health and safety notice board.</w:t>
      </w:r>
    </w:p>
    <w:p w14:paraId="2832D844" w14:textId="77777777" w:rsidR="00A82D4D" w:rsidRPr="00A82D4D" w:rsidRDefault="00A82D4D" w:rsidP="00A82D4D">
      <w:pPr>
        <w:numPr>
          <w:ilvl w:val="1"/>
          <w:numId w:val="9"/>
        </w:numPr>
        <w:spacing w:after="0" w:line="240" w:lineRule="auto"/>
        <w:ind w:left="1418"/>
        <w:jc w:val="both"/>
        <w:rPr>
          <w:rFonts w:ascii="Tahoma" w:hAnsi="Tahoma" w:cs="Tahoma"/>
          <w:b/>
          <w:sz w:val="20"/>
          <w:szCs w:val="20"/>
        </w:rPr>
      </w:pPr>
      <w:r w:rsidRPr="007F3B7A">
        <w:rPr>
          <w:rFonts w:ascii="Tahoma" w:hAnsi="Tahoma" w:cs="Tahoma"/>
          <w:sz w:val="20"/>
          <w:szCs w:val="20"/>
        </w:rPr>
        <w:t>You must ensure that all personal accidents are reported and investigated as detailed in the Accident/Incident Reporting and Investigation standard.</w:t>
      </w:r>
    </w:p>
    <w:p w14:paraId="419F6937" w14:textId="77777777" w:rsidR="00A82D4D" w:rsidRDefault="00A82D4D" w:rsidP="00A82D4D">
      <w:pPr>
        <w:spacing w:after="0" w:line="240" w:lineRule="auto"/>
        <w:jc w:val="both"/>
        <w:rPr>
          <w:rFonts w:ascii="Tahoma" w:hAnsi="Tahoma" w:cs="Tahoma"/>
          <w:b/>
          <w:sz w:val="20"/>
          <w:szCs w:val="20"/>
        </w:rPr>
      </w:pPr>
    </w:p>
    <w:p w14:paraId="1B944BE2" w14:textId="77777777" w:rsidR="00A82D4D" w:rsidRPr="007F3B7A" w:rsidRDefault="00A82D4D" w:rsidP="00A82D4D">
      <w:pPr>
        <w:numPr>
          <w:ilvl w:val="0"/>
          <w:numId w:val="9"/>
        </w:numPr>
        <w:spacing w:after="200" w:line="276" w:lineRule="auto"/>
        <w:ind w:left="426"/>
        <w:contextualSpacing/>
        <w:jc w:val="both"/>
        <w:rPr>
          <w:rFonts w:ascii="Tahoma" w:hAnsi="Tahoma" w:cs="Tahoma"/>
          <w:b/>
          <w:sz w:val="20"/>
          <w:szCs w:val="20"/>
        </w:rPr>
      </w:pPr>
      <w:r w:rsidRPr="007F3B7A">
        <w:rPr>
          <w:rFonts w:ascii="Tahoma" w:hAnsi="Tahoma" w:cs="Tahoma"/>
          <w:b/>
          <w:sz w:val="20"/>
          <w:szCs w:val="20"/>
        </w:rPr>
        <w:t>Emergency planning and Security</w:t>
      </w:r>
    </w:p>
    <w:p w14:paraId="232FDBF8" w14:textId="77777777"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7F3B7A">
        <w:rPr>
          <w:rFonts w:ascii="Tahoma" w:hAnsi="Tahoma" w:cs="Tahoma"/>
          <w:sz w:val="20"/>
          <w:szCs w:val="20"/>
        </w:rPr>
        <w:t>When working at static locations you must ensure that you understand the local emergency plan at each location at which you are required to work.  Local emergency plans are detailed on safety notice boards.</w:t>
      </w:r>
    </w:p>
    <w:p w14:paraId="7E167BC7" w14:textId="14FB7461"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A82D4D">
        <w:rPr>
          <w:rFonts w:ascii="Tahoma" w:hAnsi="Tahoma" w:cs="Tahoma"/>
          <w:sz w:val="20"/>
          <w:szCs w:val="20"/>
        </w:rPr>
        <w:t xml:space="preserve">You must understand and comply with your obligations regarding security checks, suspect packages, bomb threats and explosions as detailed in the </w:t>
      </w:r>
      <w:r w:rsidR="009401D8">
        <w:rPr>
          <w:rFonts w:ascii="Tahoma" w:hAnsi="Tahoma" w:cs="Tahoma"/>
          <w:sz w:val="20"/>
          <w:szCs w:val="20"/>
        </w:rPr>
        <w:t>West Midland Trains</w:t>
      </w:r>
      <w:r w:rsidRPr="00A82D4D">
        <w:rPr>
          <w:rFonts w:ascii="Tahoma" w:hAnsi="Tahoma" w:cs="Tahoma"/>
          <w:sz w:val="20"/>
          <w:szCs w:val="20"/>
        </w:rPr>
        <w:t xml:space="preserve"> Occupational Standards Manual.</w:t>
      </w:r>
    </w:p>
    <w:p w14:paraId="3F977475" w14:textId="77777777" w:rsidR="00A82D4D" w:rsidRDefault="00A82D4D" w:rsidP="00A82D4D">
      <w:pPr>
        <w:numPr>
          <w:ilvl w:val="1"/>
          <w:numId w:val="9"/>
        </w:numPr>
        <w:spacing w:after="0" w:line="240" w:lineRule="auto"/>
        <w:contextualSpacing/>
        <w:jc w:val="both"/>
        <w:rPr>
          <w:rFonts w:ascii="Tahoma" w:hAnsi="Tahoma" w:cs="Tahoma"/>
          <w:b/>
          <w:sz w:val="20"/>
          <w:szCs w:val="20"/>
        </w:rPr>
      </w:pPr>
    </w:p>
    <w:p w14:paraId="305B8D63" w14:textId="2B9F2048"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A82D4D">
        <w:rPr>
          <w:rFonts w:ascii="Tahoma" w:hAnsi="Tahoma" w:cs="Tahoma"/>
          <w:sz w:val="20"/>
          <w:szCs w:val="20"/>
        </w:rPr>
        <w:t xml:space="preserve">You must understand and comply with your obligations regarding security checks, suspect packages, bomb threats and explosions as detailed in the </w:t>
      </w:r>
      <w:r w:rsidR="009401D8">
        <w:rPr>
          <w:rFonts w:ascii="Tahoma" w:hAnsi="Tahoma" w:cs="Tahoma"/>
          <w:sz w:val="20"/>
          <w:szCs w:val="20"/>
        </w:rPr>
        <w:t>West Midland Trains</w:t>
      </w:r>
      <w:r w:rsidRPr="00A82D4D">
        <w:rPr>
          <w:rFonts w:ascii="Tahoma" w:hAnsi="Tahoma" w:cs="Tahoma"/>
          <w:sz w:val="20"/>
          <w:szCs w:val="20"/>
        </w:rPr>
        <w:t xml:space="preserve"> Occupational Standards Manual.</w:t>
      </w:r>
    </w:p>
    <w:p w14:paraId="434BE37C" w14:textId="77777777" w:rsidR="00A82D4D" w:rsidRPr="007F3B7A" w:rsidRDefault="00A82D4D" w:rsidP="00A82D4D">
      <w:pPr>
        <w:spacing w:after="0" w:line="240" w:lineRule="auto"/>
        <w:ind w:left="1440"/>
        <w:contextualSpacing/>
        <w:jc w:val="both"/>
        <w:rPr>
          <w:rFonts w:ascii="Tahoma" w:hAnsi="Tahoma" w:cs="Tahoma"/>
          <w:b/>
          <w:sz w:val="20"/>
          <w:szCs w:val="20"/>
        </w:rPr>
      </w:pPr>
    </w:p>
    <w:p w14:paraId="5162E1B0" w14:textId="77777777" w:rsidR="00A82D4D" w:rsidRPr="007F3B7A" w:rsidRDefault="00A82D4D" w:rsidP="00A82D4D">
      <w:pPr>
        <w:numPr>
          <w:ilvl w:val="0"/>
          <w:numId w:val="9"/>
        </w:numPr>
        <w:tabs>
          <w:tab w:val="left" w:pos="426"/>
        </w:tabs>
        <w:spacing w:after="0" w:line="240" w:lineRule="auto"/>
        <w:ind w:left="426" w:hanging="284"/>
        <w:jc w:val="both"/>
        <w:rPr>
          <w:rFonts w:ascii="Tahoma" w:hAnsi="Tahoma" w:cs="Tahoma"/>
          <w:b/>
          <w:sz w:val="20"/>
          <w:szCs w:val="20"/>
        </w:rPr>
      </w:pPr>
      <w:r w:rsidRPr="007F3B7A">
        <w:rPr>
          <w:rFonts w:ascii="Tahoma" w:hAnsi="Tahoma" w:cs="Tahoma"/>
          <w:b/>
          <w:sz w:val="20"/>
          <w:szCs w:val="20"/>
        </w:rPr>
        <w:t>Rules Competencies, Permits and Licences</w:t>
      </w:r>
    </w:p>
    <w:p w14:paraId="59790E61"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will receive an assessment of competence in the rules, regulations and instructions which apply to your post. The initial and subsequent assessments will be given by qualified trainers/assessors. Competence processes will lead to certification. You must ensure that you maintain your own competence in rules, regulations and instructions for the post that you hold.  </w:t>
      </w:r>
    </w:p>
    <w:p w14:paraId="1429793B"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be in possession of the necessary publications, as detailed by your manager or supervisor before you take up your post.</w:t>
      </w:r>
    </w:p>
    <w:p w14:paraId="161C85AF" w14:textId="0ACB7604"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may be required to drive motor vehicles owned, hired, or leased by </w:t>
      </w:r>
      <w:r w:rsidR="009401D8">
        <w:rPr>
          <w:rFonts w:ascii="Tahoma" w:hAnsi="Tahoma" w:cs="Tahoma"/>
          <w:sz w:val="20"/>
          <w:szCs w:val="20"/>
        </w:rPr>
        <w:t>West Midland Trains</w:t>
      </w:r>
      <w:r w:rsidRPr="007F3B7A">
        <w:rPr>
          <w:rFonts w:ascii="Tahoma" w:hAnsi="Tahoma" w:cs="Tahoma"/>
          <w:sz w:val="20"/>
          <w:szCs w:val="20"/>
        </w:rPr>
        <w:t xml:space="preserve">. You must not do so unless in possession of a valid license appropriate to the vehicle being driven. You must be insured to use that vehicle and fully comply with the Authority to Drive procedures, carrying the appropriate authority card. </w:t>
      </w:r>
    </w:p>
    <w:p w14:paraId="5F41355B" w14:textId="77777777" w:rsidR="00A82D4D" w:rsidRPr="007F3B7A" w:rsidRDefault="00A82D4D" w:rsidP="00A82D4D">
      <w:pPr>
        <w:spacing w:after="0" w:line="240" w:lineRule="auto"/>
        <w:ind w:left="1440"/>
        <w:jc w:val="both"/>
        <w:rPr>
          <w:rFonts w:ascii="Tahoma" w:hAnsi="Tahoma" w:cs="Tahoma"/>
          <w:sz w:val="20"/>
          <w:szCs w:val="20"/>
        </w:rPr>
      </w:pPr>
    </w:p>
    <w:p w14:paraId="63A8D965" w14:textId="77777777" w:rsidR="00A82D4D" w:rsidRPr="007F3B7A" w:rsidRDefault="00A82D4D" w:rsidP="00A82D4D">
      <w:pPr>
        <w:numPr>
          <w:ilvl w:val="0"/>
          <w:numId w:val="9"/>
        </w:numPr>
        <w:spacing w:after="0" w:line="240" w:lineRule="auto"/>
        <w:ind w:left="426"/>
        <w:jc w:val="both"/>
        <w:rPr>
          <w:rFonts w:ascii="Tahoma" w:hAnsi="Tahoma" w:cs="Tahoma"/>
          <w:b/>
          <w:sz w:val="20"/>
          <w:szCs w:val="20"/>
        </w:rPr>
      </w:pPr>
      <w:r w:rsidRPr="007F3B7A">
        <w:rPr>
          <w:rFonts w:ascii="Tahoma" w:hAnsi="Tahoma" w:cs="Tahoma"/>
          <w:b/>
          <w:sz w:val="20"/>
          <w:szCs w:val="20"/>
        </w:rPr>
        <w:t>Communications</w:t>
      </w:r>
    </w:p>
    <w:p w14:paraId="5FA8E2C3"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ensure that you attend regular briefings which cover safety and environmental issues.</w:t>
      </w:r>
    </w:p>
    <w:p w14:paraId="6D104255"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attend any local job induction training session on your first day at a new location.</w:t>
      </w:r>
    </w:p>
    <w:p w14:paraId="23CD9B82" w14:textId="77777777" w:rsidR="00A82D4D" w:rsidRPr="007F3B7A" w:rsidRDefault="00A82D4D" w:rsidP="00A82D4D">
      <w:pPr>
        <w:spacing w:after="0" w:line="240" w:lineRule="auto"/>
        <w:ind w:left="1440"/>
        <w:jc w:val="both"/>
        <w:rPr>
          <w:rFonts w:ascii="Tahoma" w:hAnsi="Tahoma" w:cs="Tahoma"/>
          <w:sz w:val="20"/>
          <w:szCs w:val="20"/>
        </w:rPr>
      </w:pPr>
    </w:p>
    <w:p w14:paraId="21D3A1F8" w14:textId="77777777" w:rsidR="00A82D4D" w:rsidRPr="007F3B7A" w:rsidRDefault="00A82D4D" w:rsidP="00A82D4D">
      <w:pPr>
        <w:numPr>
          <w:ilvl w:val="0"/>
          <w:numId w:val="9"/>
        </w:numPr>
        <w:spacing w:after="0" w:line="276" w:lineRule="auto"/>
        <w:ind w:left="426"/>
        <w:contextualSpacing/>
        <w:jc w:val="both"/>
        <w:rPr>
          <w:rStyle w:val="Strong"/>
          <w:rFonts w:ascii="Tahoma" w:hAnsi="Tahoma" w:cs="Tahoma"/>
          <w:sz w:val="20"/>
          <w:szCs w:val="20"/>
        </w:rPr>
      </w:pPr>
      <w:r w:rsidRPr="007F3B7A">
        <w:rPr>
          <w:rStyle w:val="Strong"/>
          <w:rFonts w:ascii="Tahoma" w:hAnsi="Tahoma" w:cs="Tahoma"/>
          <w:sz w:val="20"/>
          <w:szCs w:val="20"/>
        </w:rPr>
        <w:t>Auditing and safety Check</w:t>
      </w:r>
    </w:p>
    <w:p w14:paraId="4EF97578" w14:textId="24A041D0"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must ensure that substandard conditions found by you in </w:t>
      </w:r>
      <w:r w:rsidR="009401D8">
        <w:rPr>
          <w:rFonts w:ascii="Tahoma" w:hAnsi="Tahoma" w:cs="Tahoma"/>
          <w:sz w:val="20"/>
          <w:szCs w:val="20"/>
        </w:rPr>
        <w:t>West Midland Trains</w:t>
      </w:r>
      <w:r w:rsidRPr="007F3B7A">
        <w:rPr>
          <w:rFonts w:ascii="Tahoma" w:hAnsi="Tahoma" w:cs="Tahoma"/>
          <w:sz w:val="20"/>
          <w:szCs w:val="20"/>
        </w:rPr>
        <w:t xml:space="preserve"> workplaces are reported to the appropriate line manager or Control without delay.</w:t>
      </w:r>
    </w:p>
    <w:p w14:paraId="531C5648"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ensure that any practices undertaken that do not align to current policies or standards are reported to your Line Manager or Control without delay.</w:t>
      </w:r>
    </w:p>
    <w:p w14:paraId="0126F242" w14:textId="77777777" w:rsidR="00A82D4D" w:rsidRPr="007F3B7A" w:rsidRDefault="00A82D4D" w:rsidP="00A82D4D">
      <w:pPr>
        <w:spacing w:after="0" w:line="240" w:lineRule="auto"/>
        <w:ind w:left="1440"/>
        <w:jc w:val="both"/>
        <w:rPr>
          <w:rFonts w:ascii="Tahoma" w:hAnsi="Tahoma" w:cs="Tahoma"/>
          <w:sz w:val="20"/>
          <w:szCs w:val="20"/>
        </w:rPr>
      </w:pPr>
    </w:p>
    <w:p w14:paraId="4E28893F" w14:textId="77777777" w:rsidR="00A82D4D" w:rsidRPr="007F3B7A" w:rsidRDefault="00A82D4D" w:rsidP="00A82D4D">
      <w:pPr>
        <w:numPr>
          <w:ilvl w:val="0"/>
          <w:numId w:val="9"/>
        </w:numPr>
        <w:spacing w:after="0" w:line="240" w:lineRule="auto"/>
        <w:ind w:left="426" w:hanging="426"/>
        <w:jc w:val="both"/>
        <w:rPr>
          <w:rFonts w:ascii="Tahoma" w:hAnsi="Tahoma" w:cs="Tahoma"/>
          <w:sz w:val="20"/>
          <w:szCs w:val="20"/>
        </w:rPr>
      </w:pPr>
      <w:r w:rsidRPr="007F3B7A">
        <w:rPr>
          <w:rFonts w:ascii="Tahoma" w:hAnsi="Tahoma" w:cs="Tahoma"/>
          <w:b/>
          <w:sz w:val="20"/>
          <w:szCs w:val="20"/>
        </w:rPr>
        <w:t>Promotion of Environment &amp; Safety Issues</w:t>
      </w:r>
    </w:p>
    <w:p w14:paraId="0426035E"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lastRenderedPageBreak/>
        <w:t>You must ensure that you are aware of the location and are familiar with the contents of the safety and environment notice board.</w:t>
      </w:r>
    </w:p>
    <w:p w14:paraId="415BE50C" w14:textId="77777777" w:rsidR="00A82D4D" w:rsidRPr="007F3B7A" w:rsidRDefault="00A82D4D" w:rsidP="00A82D4D">
      <w:pPr>
        <w:spacing w:after="0" w:line="240" w:lineRule="auto"/>
        <w:ind w:left="1440"/>
        <w:jc w:val="both"/>
        <w:rPr>
          <w:rFonts w:ascii="Tahoma" w:hAnsi="Tahoma" w:cs="Tahoma"/>
          <w:sz w:val="20"/>
          <w:szCs w:val="20"/>
        </w:rPr>
      </w:pPr>
    </w:p>
    <w:p w14:paraId="7D6EC42A" w14:textId="77777777" w:rsidR="00A82D4D" w:rsidRPr="007F3B7A" w:rsidRDefault="00A82D4D" w:rsidP="00A82D4D">
      <w:pPr>
        <w:numPr>
          <w:ilvl w:val="0"/>
          <w:numId w:val="9"/>
        </w:numPr>
        <w:tabs>
          <w:tab w:val="num" w:pos="1440"/>
        </w:tabs>
        <w:spacing w:after="0" w:line="240" w:lineRule="auto"/>
        <w:ind w:left="426" w:hanging="426"/>
        <w:jc w:val="both"/>
        <w:rPr>
          <w:rFonts w:ascii="Tahoma" w:hAnsi="Tahoma" w:cs="Tahoma"/>
          <w:b/>
          <w:sz w:val="20"/>
          <w:szCs w:val="20"/>
        </w:rPr>
      </w:pPr>
      <w:r w:rsidRPr="007F3B7A">
        <w:rPr>
          <w:rFonts w:ascii="Tahoma" w:hAnsi="Tahoma" w:cs="Tahoma"/>
          <w:b/>
          <w:sz w:val="20"/>
          <w:szCs w:val="20"/>
        </w:rPr>
        <w:t>Health Controls</w:t>
      </w:r>
    </w:p>
    <w:p w14:paraId="1D68720D"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alcohol and drugs policy as detailed in OCC-205 Alcohol and Drugs and other policy documents.</w:t>
      </w:r>
    </w:p>
    <w:p w14:paraId="4AEC1AB0"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must understand and comply with the standard for Control </w:t>
      </w:r>
      <w:proofErr w:type="gramStart"/>
      <w:r w:rsidRPr="007F3B7A">
        <w:rPr>
          <w:rFonts w:ascii="Tahoma" w:hAnsi="Tahoma" w:cs="Tahoma"/>
          <w:sz w:val="20"/>
          <w:szCs w:val="20"/>
        </w:rPr>
        <w:t>Of</w:t>
      </w:r>
      <w:proofErr w:type="gramEnd"/>
      <w:r w:rsidRPr="007F3B7A">
        <w:rPr>
          <w:rFonts w:ascii="Tahoma" w:hAnsi="Tahoma" w:cs="Tahoma"/>
          <w:sz w:val="20"/>
          <w:szCs w:val="20"/>
        </w:rPr>
        <w:t xml:space="preserve"> Substances Hazardous to Health (COSHH).</w:t>
      </w:r>
    </w:p>
    <w:p w14:paraId="5EC8B418"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standard for Control of Asbestos.</w:t>
      </w:r>
    </w:p>
    <w:p w14:paraId="54B1D49C"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company standards for management of cases of occupational ill health.</w:t>
      </w:r>
    </w:p>
    <w:p w14:paraId="453640FC"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standard for Staff Care and Support System (SCASS).</w:t>
      </w:r>
    </w:p>
    <w:p w14:paraId="4D67D4FE" w14:textId="77777777" w:rsidR="00A82D4D" w:rsidRPr="007F3B7A" w:rsidRDefault="00A82D4D" w:rsidP="00A82D4D">
      <w:pPr>
        <w:spacing w:after="0" w:line="240" w:lineRule="auto"/>
        <w:ind w:left="1440"/>
        <w:jc w:val="both"/>
        <w:rPr>
          <w:rFonts w:ascii="Tahoma" w:hAnsi="Tahoma" w:cs="Tahoma"/>
          <w:sz w:val="20"/>
          <w:szCs w:val="20"/>
        </w:rPr>
      </w:pPr>
    </w:p>
    <w:p w14:paraId="2362FF20" w14:textId="77777777" w:rsidR="00A82D4D" w:rsidRPr="007F3B7A" w:rsidRDefault="00A82D4D" w:rsidP="00A82D4D">
      <w:pPr>
        <w:numPr>
          <w:ilvl w:val="0"/>
          <w:numId w:val="9"/>
        </w:numPr>
        <w:spacing w:after="0" w:line="240" w:lineRule="auto"/>
        <w:ind w:left="426"/>
        <w:contextualSpacing/>
        <w:jc w:val="both"/>
        <w:rPr>
          <w:rFonts w:ascii="Tahoma" w:hAnsi="Tahoma" w:cs="Tahoma"/>
          <w:sz w:val="20"/>
          <w:szCs w:val="20"/>
        </w:rPr>
      </w:pPr>
      <w:r w:rsidRPr="007F3B7A">
        <w:rPr>
          <w:rFonts w:ascii="Tahoma" w:hAnsi="Tahoma" w:cs="Tahoma"/>
          <w:b/>
          <w:sz w:val="20"/>
          <w:szCs w:val="20"/>
        </w:rPr>
        <w:t>Personal Protective Equipment (PPE)</w:t>
      </w:r>
    </w:p>
    <w:p w14:paraId="27E222DA" w14:textId="77777777" w:rsidR="00A82D4D" w:rsidRPr="007F3B7A" w:rsidRDefault="00A82D4D" w:rsidP="00A82D4D">
      <w:pPr>
        <w:numPr>
          <w:ilvl w:val="1"/>
          <w:numId w:val="9"/>
        </w:numPr>
        <w:tabs>
          <w:tab w:val="num" w:pos="3254"/>
        </w:tabs>
        <w:spacing w:after="0" w:line="240" w:lineRule="auto"/>
        <w:contextualSpacing/>
        <w:jc w:val="both"/>
        <w:rPr>
          <w:rFonts w:ascii="Tahoma" w:hAnsi="Tahoma" w:cs="Tahoma"/>
          <w:sz w:val="20"/>
          <w:szCs w:val="20"/>
        </w:rPr>
      </w:pPr>
      <w:r w:rsidRPr="007F3B7A">
        <w:rPr>
          <w:rFonts w:ascii="Tahoma" w:hAnsi="Tahoma" w:cs="Tahoma"/>
          <w:sz w:val="20"/>
          <w:szCs w:val="20"/>
        </w:rPr>
        <w:t>You are responsible for wearing the required PPE as directed by the local manager or supervisor when visiting locations where it is required.</w:t>
      </w:r>
    </w:p>
    <w:p w14:paraId="295FCFD3" w14:textId="77777777" w:rsidR="00A82D4D" w:rsidRDefault="00A82D4D" w:rsidP="00A82D4D">
      <w:pPr>
        <w:numPr>
          <w:ilvl w:val="1"/>
          <w:numId w:val="9"/>
        </w:numPr>
        <w:tabs>
          <w:tab w:val="num" w:pos="3254"/>
        </w:tabs>
        <w:spacing w:after="0" w:line="240" w:lineRule="auto"/>
        <w:contextualSpacing/>
        <w:jc w:val="both"/>
        <w:rPr>
          <w:rFonts w:ascii="Tahoma" w:hAnsi="Tahoma" w:cs="Tahoma"/>
          <w:sz w:val="20"/>
          <w:szCs w:val="20"/>
        </w:rPr>
      </w:pPr>
      <w:r w:rsidRPr="007F3B7A">
        <w:rPr>
          <w:rFonts w:ascii="Tahoma" w:hAnsi="Tahoma" w:cs="Tahoma"/>
          <w:sz w:val="20"/>
          <w:szCs w:val="20"/>
        </w:rPr>
        <w:t>You will be issued with PPE on a personal basis.</w:t>
      </w:r>
    </w:p>
    <w:p w14:paraId="5BB4A831" w14:textId="77777777" w:rsidR="00A82D4D" w:rsidRPr="007F3B7A" w:rsidRDefault="00A82D4D" w:rsidP="00A82D4D">
      <w:pPr>
        <w:tabs>
          <w:tab w:val="num" w:pos="3254"/>
        </w:tabs>
        <w:spacing w:after="0" w:line="240" w:lineRule="auto"/>
        <w:ind w:left="1440"/>
        <w:contextualSpacing/>
        <w:jc w:val="both"/>
        <w:rPr>
          <w:rFonts w:ascii="Tahoma" w:hAnsi="Tahoma" w:cs="Tahoma"/>
          <w:sz w:val="20"/>
          <w:szCs w:val="20"/>
        </w:rPr>
      </w:pPr>
    </w:p>
    <w:p w14:paraId="3CA55823" w14:textId="77777777" w:rsidR="00A82D4D" w:rsidRPr="007F3B7A" w:rsidRDefault="00A82D4D" w:rsidP="00A82D4D">
      <w:pPr>
        <w:numPr>
          <w:ilvl w:val="0"/>
          <w:numId w:val="9"/>
        </w:numPr>
        <w:spacing w:after="0" w:line="240" w:lineRule="auto"/>
        <w:ind w:left="426" w:hanging="426"/>
        <w:jc w:val="both"/>
        <w:rPr>
          <w:rFonts w:ascii="Tahoma" w:hAnsi="Tahoma" w:cs="Tahoma"/>
          <w:b/>
          <w:sz w:val="20"/>
          <w:szCs w:val="20"/>
        </w:rPr>
      </w:pPr>
      <w:r w:rsidRPr="007F3B7A">
        <w:rPr>
          <w:rFonts w:ascii="Tahoma" w:hAnsi="Tahoma" w:cs="Tahoma"/>
          <w:b/>
          <w:sz w:val="20"/>
          <w:szCs w:val="20"/>
        </w:rPr>
        <w:t>Purchasing, Procurement and Management of Contractors</w:t>
      </w:r>
    </w:p>
    <w:p w14:paraId="2E33059E"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company standards for purchasing, procurement and stores provision as produced by the Head of Procurement.</w:t>
      </w:r>
    </w:p>
    <w:p w14:paraId="766B3C23"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company standard for managing contractors.</w:t>
      </w:r>
    </w:p>
    <w:p w14:paraId="0AEEFE55" w14:textId="77777777" w:rsidR="00A82D4D" w:rsidRDefault="00A82D4D" w:rsidP="00A82D4D">
      <w:pPr>
        <w:spacing w:after="0" w:line="240" w:lineRule="auto"/>
        <w:ind w:left="1440"/>
        <w:jc w:val="both"/>
        <w:rPr>
          <w:rFonts w:ascii="Tahoma" w:hAnsi="Tahoma" w:cs="Tahoma"/>
          <w:sz w:val="20"/>
          <w:szCs w:val="20"/>
        </w:rPr>
      </w:pPr>
    </w:p>
    <w:p w14:paraId="0D9FC0D9" w14:textId="77777777" w:rsidR="00A82D4D" w:rsidRDefault="00A82D4D" w:rsidP="00A82D4D">
      <w:pPr>
        <w:spacing w:after="0" w:line="240" w:lineRule="auto"/>
        <w:ind w:left="1440"/>
        <w:jc w:val="both"/>
        <w:rPr>
          <w:rFonts w:ascii="Tahoma" w:hAnsi="Tahoma" w:cs="Tahoma"/>
          <w:sz w:val="20"/>
          <w:szCs w:val="20"/>
        </w:rPr>
      </w:pPr>
    </w:p>
    <w:p w14:paraId="44B600A0" w14:textId="77777777" w:rsidR="00A82D4D" w:rsidRPr="007F3B7A" w:rsidRDefault="00A82D4D" w:rsidP="00A82D4D">
      <w:pPr>
        <w:spacing w:after="0" w:line="240" w:lineRule="auto"/>
        <w:ind w:left="1440"/>
        <w:jc w:val="both"/>
        <w:rPr>
          <w:rFonts w:ascii="Tahoma" w:hAnsi="Tahoma" w:cs="Tahoma"/>
          <w:sz w:val="20"/>
          <w:szCs w:val="20"/>
        </w:rPr>
      </w:pPr>
    </w:p>
    <w:p w14:paraId="1542D205" w14:textId="77777777" w:rsidR="00A82D4D" w:rsidRPr="007F3B7A" w:rsidRDefault="00A82D4D" w:rsidP="00A82D4D">
      <w:pPr>
        <w:numPr>
          <w:ilvl w:val="0"/>
          <w:numId w:val="9"/>
        </w:numPr>
        <w:spacing w:after="0" w:line="240" w:lineRule="auto"/>
        <w:ind w:left="426" w:hanging="426"/>
        <w:jc w:val="both"/>
        <w:rPr>
          <w:rFonts w:ascii="Tahoma" w:hAnsi="Tahoma" w:cs="Tahoma"/>
          <w:b/>
          <w:sz w:val="20"/>
          <w:szCs w:val="20"/>
        </w:rPr>
      </w:pPr>
      <w:r w:rsidRPr="007F3B7A">
        <w:rPr>
          <w:rFonts w:ascii="Tahoma" w:hAnsi="Tahoma" w:cs="Tahoma"/>
          <w:b/>
          <w:sz w:val="20"/>
          <w:szCs w:val="20"/>
        </w:rPr>
        <w:t>Environment</w:t>
      </w:r>
    </w:p>
    <w:p w14:paraId="3F7FBFC4"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Where your role has an impact on the Environment you must ensure that you are familiar with the contents of all relevant Environmental standards, including but not limited to the Environmental &amp; Energy Management System Manual.  </w:t>
      </w:r>
    </w:p>
    <w:p w14:paraId="22EC93A7" w14:textId="77777777" w:rsidR="00A82D4D" w:rsidRPr="007F3B7A" w:rsidRDefault="00A82D4D" w:rsidP="00A82D4D">
      <w:pPr>
        <w:spacing w:after="0" w:line="240" w:lineRule="auto"/>
        <w:ind w:left="1440"/>
        <w:jc w:val="both"/>
        <w:rPr>
          <w:rFonts w:ascii="Tahoma" w:hAnsi="Tahoma" w:cs="Tahoma"/>
          <w:sz w:val="20"/>
          <w:szCs w:val="20"/>
        </w:rPr>
      </w:pPr>
    </w:p>
    <w:p w14:paraId="68E93226" w14:textId="77777777" w:rsidR="00A82D4D" w:rsidRPr="00A82D4D" w:rsidRDefault="00A82D4D" w:rsidP="00A82D4D">
      <w:pPr>
        <w:pStyle w:val="Heading2"/>
        <w:rPr>
          <w:sz w:val="20"/>
          <w:szCs w:val="20"/>
        </w:rPr>
      </w:pPr>
      <w:r w:rsidRPr="00A82D4D">
        <w:rPr>
          <w:sz w:val="20"/>
          <w:szCs w:val="20"/>
        </w:rPr>
        <w:t>Specific Responsibilities</w:t>
      </w:r>
    </w:p>
    <w:p w14:paraId="5535DCC1" w14:textId="10919EA8"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Your specific safety and environmental responsibilities are set out below, in sections which correspond with the </w:t>
      </w:r>
      <w:r w:rsidR="009401D8">
        <w:rPr>
          <w:rFonts w:ascii="Tahoma" w:hAnsi="Tahoma" w:cs="Tahoma"/>
          <w:sz w:val="20"/>
          <w:szCs w:val="20"/>
        </w:rPr>
        <w:t>West Midland Trains</w:t>
      </w:r>
      <w:r w:rsidRPr="007F3B7A">
        <w:rPr>
          <w:rFonts w:ascii="Tahoma" w:hAnsi="Tahoma" w:cs="Tahoma"/>
          <w:sz w:val="20"/>
          <w:szCs w:val="20"/>
        </w:rPr>
        <w:t xml:space="preserve"> safety management system.</w:t>
      </w:r>
    </w:p>
    <w:p w14:paraId="0E62C91C" w14:textId="77777777" w:rsidR="00A82D4D" w:rsidRPr="007F3B7A" w:rsidRDefault="00A82D4D" w:rsidP="00A82D4D">
      <w:pPr>
        <w:pStyle w:val="Heading2"/>
        <w:jc w:val="both"/>
        <w:rPr>
          <w:rFonts w:cs="Tahoma"/>
          <w:sz w:val="20"/>
          <w:szCs w:val="20"/>
        </w:rPr>
      </w:pPr>
      <w:r w:rsidRPr="007F3B7A">
        <w:rPr>
          <w:rFonts w:cs="Tahoma"/>
          <w:sz w:val="20"/>
          <w:szCs w:val="20"/>
        </w:rPr>
        <w:t>Safety Responsibility Statement Acceptance</w:t>
      </w:r>
    </w:p>
    <w:p w14:paraId="7EC9E759"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I acknowledge the receipt of the job description and statement of the safety and environment responsibilities associated with my post. I understand these responsibilities, which have been explained to me. Training needs have been identified and agreed.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01"/>
        <w:gridCol w:w="1265"/>
        <w:gridCol w:w="3497"/>
      </w:tblGrid>
      <w:tr w:rsidR="00A82D4D" w:rsidRPr="007F3B7A" w14:paraId="3E753935" w14:textId="77777777" w:rsidTr="00B140EF">
        <w:trPr>
          <w:trHeight w:val="389"/>
        </w:trPr>
        <w:tc>
          <w:tcPr>
            <w:tcW w:w="956" w:type="dxa"/>
            <w:shd w:val="clear" w:color="auto" w:fill="auto"/>
            <w:vAlign w:val="center"/>
          </w:tcPr>
          <w:p w14:paraId="22BD39AB"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Signed:</w:t>
            </w:r>
          </w:p>
        </w:tc>
        <w:tc>
          <w:tcPr>
            <w:tcW w:w="3392" w:type="dxa"/>
            <w:shd w:val="clear" w:color="auto" w:fill="auto"/>
            <w:vAlign w:val="center"/>
          </w:tcPr>
          <w:p w14:paraId="505A242B"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2D2A77AA"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Job title:</w:t>
            </w:r>
          </w:p>
        </w:tc>
        <w:tc>
          <w:tcPr>
            <w:tcW w:w="3594" w:type="dxa"/>
            <w:shd w:val="clear" w:color="auto" w:fill="auto"/>
            <w:vAlign w:val="center"/>
          </w:tcPr>
          <w:p w14:paraId="513D79C4"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77A69A3F" w14:textId="77777777" w:rsidTr="00B140EF">
        <w:trPr>
          <w:trHeight w:val="368"/>
        </w:trPr>
        <w:tc>
          <w:tcPr>
            <w:tcW w:w="956" w:type="dxa"/>
            <w:shd w:val="clear" w:color="auto" w:fill="auto"/>
            <w:vAlign w:val="center"/>
          </w:tcPr>
          <w:p w14:paraId="32207A6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Name:</w:t>
            </w:r>
          </w:p>
        </w:tc>
        <w:tc>
          <w:tcPr>
            <w:tcW w:w="3392" w:type="dxa"/>
            <w:shd w:val="clear" w:color="auto" w:fill="auto"/>
            <w:vAlign w:val="center"/>
          </w:tcPr>
          <w:p w14:paraId="23047439"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7CEB680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Location:</w:t>
            </w:r>
          </w:p>
        </w:tc>
        <w:tc>
          <w:tcPr>
            <w:tcW w:w="3594" w:type="dxa"/>
            <w:shd w:val="clear" w:color="auto" w:fill="auto"/>
            <w:vAlign w:val="center"/>
          </w:tcPr>
          <w:p w14:paraId="6E02ACA8"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43BF93D6" w14:textId="77777777" w:rsidTr="00B140EF">
        <w:trPr>
          <w:trHeight w:val="389"/>
        </w:trPr>
        <w:tc>
          <w:tcPr>
            <w:tcW w:w="956" w:type="dxa"/>
            <w:shd w:val="clear" w:color="auto" w:fill="auto"/>
            <w:vAlign w:val="center"/>
          </w:tcPr>
          <w:p w14:paraId="4D784E69"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Date:</w:t>
            </w:r>
          </w:p>
        </w:tc>
        <w:tc>
          <w:tcPr>
            <w:tcW w:w="3392" w:type="dxa"/>
            <w:shd w:val="clear" w:color="auto" w:fill="auto"/>
            <w:vAlign w:val="center"/>
          </w:tcPr>
          <w:p w14:paraId="1B64DECC"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07C40AFC" w14:textId="77777777" w:rsidR="00A82D4D" w:rsidRPr="007F3B7A" w:rsidRDefault="00A82D4D" w:rsidP="00B140EF">
            <w:pPr>
              <w:spacing w:after="200" w:line="276" w:lineRule="auto"/>
              <w:jc w:val="both"/>
              <w:rPr>
                <w:rFonts w:ascii="Tahoma" w:hAnsi="Tahoma" w:cs="Tahoma"/>
                <w:sz w:val="20"/>
                <w:szCs w:val="20"/>
              </w:rPr>
            </w:pPr>
          </w:p>
        </w:tc>
        <w:tc>
          <w:tcPr>
            <w:tcW w:w="3594" w:type="dxa"/>
            <w:shd w:val="clear" w:color="auto" w:fill="auto"/>
            <w:vAlign w:val="center"/>
          </w:tcPr>
          <w:p w14:paraId="06E614FB" w14:textId="77777777" w:rsidR="00A82D4D" w:rsidRPr="007F3B7A" w:rsidRDefault="00A82D4D" w:rsidP="00B140EF">
            <w:pPr>
              <w:spacing w:after="200" w:line="276" w:lineRule="auto"/>
              <w:jc w:val="both"/>
              <w:rPr>
                <w:rFonts w:ascii="Tahoma" w:hAnsi="Tahoma" w:cs="Tahoma"/>
                <w:sz w:val="20"/>
                <w:szCs w:val="20"/>
              </w:rPr>
            </w:pPr>
          </w:p>
        </w:tc>
      </w:tr>
    </w:tbl>
    <w:p w14:paraId="27974A7E" w14:textId="77777777" w:rsidR="00A82D4D" w:rsidRPr="007F3B7A" w:rsidRDefault="00A82D4D" w:rsidP="00A82D4D">
      <w:pPr>
        <w:jc w:val="both"/>
        <w:rPr>
          <w:rFonts w:ascii="Tahoma" w:hAnsi="Tahoma" w:cs="Tahoma"/>
          <w:sz w:val="20"/>
          <w:szCs w:val="20"/>
        </w:rPr>
      </w:pPr>
    </w:p>
    <w:p w14:paraId="72117DC4"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lastRenderedPageBreak/>
        <w:t xml:space="preserve">I have explained the Safety and Environmental Responsibilities associated with the role of </w:t>
      </w:r>
      <w:r w:rsidRPr="007F3B7A">
        <w:rPr>
          <w:rFonts w:ascii="Tahoma" w:hAnsi="Tahoma" w:cs="Tahoma"/>
          <w:i/>
          <w:sz w:val="20"/>
          <w:szCs w:val="20"/>
        </w:rPr>
        <w:t>(insert role title)</w:t>
      </w:r>
      <w:r w:rsidRPr="007F3B7A">
        <w:rPr>
          <w:rFonts w:ascii="Tahoma" w:hAnsi="Tahoma" w:cs="Tahoma"/>
          <w:sz w:val="20"/>
          <w:szCs w:val="20"/>
        </w:rPr>
        <w:t xml:space="preserve"> to the role holder and am satisfied that they understand these responsibilities. Training needs have been identified and timescales for such training have been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01"/>
        <w:gridCol w:w="1265"/>
        <w:gridCol w:w="3497"/>
      </w:tblGrid>
      <w:tr w:rsidR="00A82D4D" w:rsidRPr="007F3B7A" w14:paraId="36A76852" w14:textId="77777777" w:rsidTr="00B140EF">
        <w:trPr>
          <w:trHeight w:val="389"/>
        </w:trPr>
        <w:tc>
          <w:tcPr>
            <w:tcW w:w="956" w:type="dxa"/>
            <w:shd w:val="clear" w:color="auto" w:fill="auto"/>
            <w:vAlign w:val="center"/>
          </w:tcPr>
          <w:p w14:paraId="2412B8AC"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Signed:</w:t>
            </w:r>
          </w:p>
        </w:tc>
        <w:tc>
          <w:tcPr>
            <w:tcW w:w="3392" w:type="dxa"/>
            <w:shd w:val="clear" w:color="auto" w:fill="auto"/>
            <w:vAlign w:val="center"/>
          </w:tcPr>
          <w:p w14:paraId="7D436AAF"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1E60B15D"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Job title:</w:t>
            </w:r>
          </w:p>
        </w:tc>
        <w:tc>
          <w:tcPr>
            <w:tcW w:w="3594" w:type="dxa"/>
            <w:shd w:val="clear" w:color="auto" w:fill="auto"/>
            <w:vAlign w:val="center"/>
          </w:tcPr>
          <w:p w14:paraId="7E8104F0"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4010C828" w14:textId="77777777" w:rsidTr="00B140EF">
        <w:trPr>
          <w:trHeight w:val="368"/>
        </w:trPr>
        <w:tc>
          <w:tcPr>
            <w:tcW w:w="956" w:type="dxa"/>
            <w:shd w:val="clear" w:color="auto" w:fill="auto"/>
            <w:vAlign w:val="center"/>
          </w:tcPr>
          <w:p w14:paraId="4F59D274"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Name:</w:t>
            </w:r>
          </w:p>
        </w:tc>
        <w:tc>
          <w:tcPr>
            <w:tcW w:w="3392" w:type="dxa"/>
            <w:shd w:val="clear" w:color="auto" w:fill="auto"/>
            <w:vAlign w:val="center"/>
          </w:tcPr>
          <w:p w14:paraId="43EB7C9D"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3C18700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Location:</w:t>
            </w:r>
          </w:p>
        </w:tc>
        <w:tc>
          <w:tcPr>
            <w:tcW w:w="3594" w:type="dxa"/>
            <w:shd w:val="clear" w:color="auto" w:fill="auto"/>
            <w:vAlign w:val="center"/>
          </w:tcPr>
          <w:p w14:paraId="108E599E"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721C9A8C" w14:textId="77777777" w:rsidTr="00B140EF">
        <w:trPr>
          <w:trHeight w:val="389"/>
        </w:trPr>
        <w:tc>
          <w:tcPr>
            <w:tcW w:w="956" w:type="dxa"/>
            <w:shd w:val="clear" w:color="auto" w:fill="auto"/>
            <w:vAlign w:val="center"/>
          </w:tcPr>
          <w:p w14:paraId="5EDB847D"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Date:</w:t>
            </w:r>
          </w:p>
        </w:tc>
        <w:tc>
          <w:tcPr>
            <w:tcW w:w="3392" w:type="dxa"/>
            <w:shd w:val="clear" w:color="auto" w:fill="auto"/>
            <w:vAlign w:val="center"/>
          </w:tcPr>
          <w:p w14:paraId="2676A713"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30F43A74" w14:textId="77777777" w:rsidR="00A82D4D" w:rsidRPr="007F3B7A" w:rsidRDefault="00A82D4D" w:rsidP="00B140EF">
            <w:pPr>
              <w:spacing w:after="200" w:line="276" w:lineRule="auto"/>
              <w:jc w:val="both"/>
              <w:rPr>
                <w:rFonts w:ascii="Tahoma" w:hAnsi="Tahoma" w:cs="Tahoma"/>
                <w:sz w:val="20"/>
                <w:szCs w:val="20"/>
              </w:rPr>
            </w:pPr>
          </w:p>
        </w:tc>
        <w:tc>
          <w:tcPr>
            <w:tcW w:w="3594" w:type="dxa"/>
            <w:shd w:val="clear" w:color="auto" w:fill="auto"/>
            <w:vAlign w:val="center"/>
          </w:tcPr>
          <w:p w14:paraId="2473309C" w14:textId="77777777" w:rsidR="00A82D4D" w:rsidRPr="007F3B7A" w:rsidRDefault="00A82D4D" w:rsidP="00B140EF">
            <w:pPr>
              <w:spacing w:after="200" w:line="276" w:lineRule="auto"/>
              <w:jc w:val="both"/>
              <w:rPr>
                <w:rFonts w:ascii="Tahoma" w:hAnsi="Tahoma" w:cs="Tahoma"/>
                <w:sz w:val="20"/>
                <w:szCs w:val="20"/>
              </w:rPr>
            </w:pPr>
          </w:p>
        </w:tc>
      </w:tr>
    </w:tbl>
    <w:p w14:paraId="4E61F0CF" w14:textId="77777777" w:rsidR="00A82D4D" w:rsidRPr="007F3B7A" w:rsidRDefault="00A82D4D" w:rsidP="00A82D4D">
      <w:pPr>
        <w:jc w:val="both"/>
        <w:rPr>
          <w:rFonts w:ascii="Tahoma" w:hAnsi="Tahoma" w:cs="Tahoma"/>
          <w:sz w:val="20"/>
          <w:szCs w:val="20"/>
        </w:rPr>
      </w:pPr>
    </w:p>
    <w:p w14:paraId="1E600A18" w14:textId="77777777" w:rsidR="00A82D4D" w:rsidRPr="007F3B7A" w:rsidRDefault="00A82D4D" w:rsidP="00A82D4D">
      <w:pPr>
        <w:pStyle w:val="Heading2"/>
        <w:jc w:val="both"/>
        <w:rPr>
          <w:rFonts w:cs="Tahoma"/>
          <w:sz w:val="20"/>
          <w:szCs w:val="20"/>
        </w:rPr>
      </w:pPr>
      <w:r w:rsidRPr="007F3B7A">
        <w:rPr>
          <w:rFonts w:cs="Tahoma"/>
          <w:sz w:val="20"/>
          <w:szCs w:val="20"/>
        </w:rPr>
        <w:t>Review</w:t>
      </w:r>
    </w:p>
    <w:p w14:paraId="65700CD7"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This statement will be reviewed annually.</w:t>
      </w:r>
    </w:p>
    <w:tbl>
      <w:tblPr>
        <w:tblW w:w="9159" w:type="dxa"/>
        <w:tblLayout w:type="fixed"/>
        <w:tblLook w:val="04A0" w:firstRow="1" w:lastRow="0" w:firstColumn="1" w:lastColumn="0" w:noHBand="0" w:noVBand="1"/>
      </w:tblPr>
      <w:tblGrid>
        <w:gridCol w:w="1091"/>
        <w:gridCol w:w="280"/>
        <w:gridCol w:w="1124"/>
        <w:gridCol w:w="281"/>
        <w:gridCol w:w="2810"/>
        <w:gridCol w:w="280"/>
        <w:gridCol w:w="3293"/>
      </w:tblGrid>
      <w:tr w:rsidR="00A82D4D" w:rsidRPr="007F3B7A" w14:paraId="7AD7BC8C" w14:textId="77777777" w:rsidTr="00A82D4D">
        <w:trPr>
          <w:trHeight w:val="546"/>
        </w:trPr>
        <w:tc>
          <w:tcPr>
            <w:tcW w:w="1091" w:type="dxa"/>
            <w:tcBorders>
              <w:bottom w:val="single" w:sz="4" w:space="0" w:color="auto"/>
            </w:tcBorders>
            <w:shd w:val="clear" w:color="auto" w:fill="auto"/>
            <w:vAlign w:val="center"/>
          </w:tcPr>
          <w:p w14:paraId="16A970F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Date Due:</w:t>
            </w:r>
          </w:p>
        </w:tc>
        <w:tc>
          <w:tcPr>
            <w:tcW w:w="280" w:type="dxa"/>
            <w:tcBorders>
              <w:bottom w:val="single" w:sz="4" w:space="0" w:color="auto"/>
            </w:tcBorders>
            <w:shd w:val="clear" w:color="auto" w:fill="auto"/>
          </w:tcPr>
          <w:p w14:paraId="7D5EA969" w14:textId="77777777" w:rsidR="00A82D4D" w:rsidRPr="007F3B7A" w:rsidRDefault="00A82D4D" w:rsidP="00B140EF">
            <w:pPr>
              <w:spacing w:after="200" w:line="276" w:lineRule="auto"/>
              <w:rPr>
                <w:rFonts w:ascii="Tahoma" w:hAnsi="Tahoma" w:cs="Tahoma"/>
                <w:sz w:val="20"/>
                <w:szCs w:val="20"/>
              </w:rPr>
            </w:pPr>
          </w:p>
        </w:tc>
        <w:tc>
          <w:tcPr>
            <w:tcW w:w="1124" w:type="dxa"/>
            <w:tcBorders>
              <w:bottom w:val="single" w:sz="4" w:space="0" w:color="auto"/>
            </w:tcBorders>
            <w:shd w:val="clear" w:color="auto" w:fill="auto"/>
            <w:vAlign w:val="center"/>
          </w:tcPr>
          <w:p w14:paraId="3396158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Date Reviewed:</w:t>
            </w:r>
          </w:p>
        </w:tc>
        <w:tc>
          <w:tcPr>
            <w:tcW w:w="281" w:type="dxa"/>
            <w:tcBorders>
              <w:bottom w:val="single" w:sz="4" w:space="0" w:color="auto"/>
            </w:tcBorders>
            <w:shd w:val="clear" w:color="auto" w:fill="auto"/>
          </w:tcPr>
          <w:p w14:paraId="1FC3F984" w14:textId="77777777" w:rsidR="00A82D4D" w:rsidRPr="007F3B7A" w:rsidRDefault="00A82D4D" w:rsidP="00B140EF">
            <w:pPr>
              <w:spacing w:after="200" w:line="276" w:lineRule="auto"/>
              <w:rPr>
                <w:rFonts w:ascii="Tahoma" w:hAnsi="Tahoma" w:cs="Tahoma"/>
                <w:sz w:val="20"/>
                <w:szCs w:val="20"/>
              </w:rPr>
            </w:pPr>
          </w:p>
        </w:tc>
        <w:tc>
          <w:tcPr>
            <w:tcW w:w="2810" w:type="dxa"/>
            <w:tcBorders>
              <w:bottom w:val="single" w:sz="4" w:space="0" w:color="auto"/>
            </w:tcBorders>
            <w:shd w:val="clear" w:color="auto" w:fill="auto"/>
            <w:vAlign w:val="center"/>
          </w:tcPr>
          <w:p w14:paraId="3C47F5E6"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Post Holder Signature:</w:t>
            </w:r>
          </w:p>
        </w:tc>
        <w:tc>
          <w:tcPr>
            <w:tcW w:w="280" w:type="dxa"/>
            <w:tcBorders>
              <w:bottom w:val="single" w:sz="4" w:space="0" w:color="auto"/>
            </w:tcBorders>
            <w:shd w:val="clear" w:color="auto" w:fill="auto"/>
          </w:tcPr>
          <w:p w14:paraId="2FB15431" w14:textId="77777777" w:rsidR="00A82D4D" w:rsidRPr="007F3B7A" w:rsidRDefault="00A82D4D" w:rsidP="00B140EF">
            <w:pPr>
              <w:spacing w:after="200" w:line="276" w:lineRule="auto"/>
              <w:rPr>
                <w:rFonts w:ascii="Tahoma" w:hAnsi="Tahoma" w:cs="Tahoma"/>
                <w:sz w:val="20"/>
                <w:szCs w:val="20"/>
              </w:rPr>
            </w:pPr>
          </w:p>
        </w:tc>
        <w:tc>
          <w:tcPr>
            <w:tcW w:w="3293" w:type="dxa"/>
            <w:tcBorders>
              <w:bottom w:val="single" w:sz="4" w:space="0" w:color="auto"/>
            </w:tcBorders>
            <w:shd w:val="clear" w:color="auto" w:fill="auto"/>
            <w:vAlign w:val="center"/>
          </w:tcPr>
          <w:p w14:paraId="40F7BB4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Line Manager Signature:</w:t>
            </w:r>
          </w:p>
        </w:tc>
      </w:tr>
      <w:tr w:rsidR="00A82D4D" w:rsidRPr="007F3B7A" w14:paraId="169DFC27" w14:textId="77777777" w:rsidTr="00A82D4D">
        <w:trPr>
          <w:trHeight w:val="640"/>
        </w:trPr>
        <w:tc>
          <w:tcPr>
            <w:tcW w:w="1091" w:type="dxa"/>
            <w:tcBorders>
              <w:top w:val="single" w:sz="4" w:space="0" w:color="auto"/>
              <w:bottom w:val="dashed" w:sz="4" w:space="0" w:color="auto"/>
            </w:tcBorders>
            <w:shd w:val="clear" w:color="auto" w:fill="auto"/>
          </w:tcPr>
          <w:p w14:paraId="41694470" w14:textId="77777777" w:rsidR="00A82D4D" w:rsidRPr="007F3B7A" w:rsidRDefault="00A82D4D" w:rsidP="00B140EF">
            <w:pPr>
              <w:spacing w:before="240" w:after="200" w:line="276" w:lineRule="auto"/>
              <w:rPr>
                <w:rFonts w:ascii="Tahoma" w:hAnsi="Tahoma" w:cs="Tahoma"/>
                <w:sz w:val="20"/>
                <w:szCs w:val="20"/>
              </w:rPr>
            </w:pPr>
          </w:p>
        </w:tc>
        <w:tc>
          <w:tcPr>
            <w:tcW w:w="280" w:type="dxa"/>
            <w:tcBorders>
              <w:top w:val="single" w:sz="4" w:space="0" w:color="auto"/>
            </w:tcBorders>
            <w:shd w:val="clear" w:color="auto" w:fill="auto"/>
          </w:tcPr>
          <w:p w14:paraId="7E736702" w14:textId="77777777" w:rsidR="00A82D4D" w:rsidRPr="007F3B7A" w:rsidRDefault="00A82D4D" w:rsidP="00B140EF">
            <w:pPr>
              <w:spacing w:before="240" w:after="200" w:line="276" w:lineRule="auto"/>
              <w:rPr>
                <w:rFonts w:ascii="Tahoma" w:hAnsi="Tahoma" w:cs="Tahoma"/>
                <w:sz w:val="20"/>
                <w:szCs w:val="20"/>
              </w:rPr>
            </w:pPr>
          </w:p>
        </w:tc>
        <w:tc>
          <w:tcPr>
            <w:tcW w:w="1124" w:type="dxa"/>
            <w:tcBorders>
              <w:top w:val="single" w:sz="4" w:space="0" w:color="auto"/>
              <w:bottom w:val="dashed" w:sz="4" w:space="0" w:color="auto"/>
            </w:tcBorders>
            <w:shd w:val="clear" w:color="auto" w:fill="auto"/>
          </w:tcPr>
          <w:p w14:paraId="2C43AE44" w14:textId="77777777" w:rsidR="00A82D4D" w:rsidRPr="007F3B7A" w:rsidRDefault="00A82D4D" w:rsidP="00B140EF">
            <w:pPr>
              <w:spacing w:before="240" w:after="200" w:line="276" w:lineRule="auto"/>
              <w:rPr>
                <w:rFonts w:ascii="Tahoma" w:hAnsi="Tahoma" w:cs="Tahoma"/>
                <w:sz w:val="20"/>
                <w:szCs w:val="20"/>
              </w:rPr>
            </w:pPr>
          </w:p>
        </w:tc>
        <w:tc>
          <w:tcPr>
            <w:tcW w:w="281" w:type="dxa"/>
            <w:tcBorders>
              <w:top w:val="single" w:sz="4" w:space="0" w:color="auto"/>
            </w:tcBorders>
            <w:shd w:val="clear" w:color="auto" w:fill="auto"/>
          </w:tcPr>
          <w:p w14:paraId="3B8127F7" w14:textId="77777777" w:rsidR="00A82D4D" w:rsidRPr="007F3B7A" w:rsidRDefault="00A82D4D" w:rsidP="00B140EF">
            <w:pPr>
              <w:spacing w:before="240" w:after="200" w:line="276" w:lineRule="auto"/>
              <w:rPr>
                <w:rFonts w:ascii="Tahoma" w:hAnsi="Tahoma" w:cs="Tahoma"/>
                <w:sz w:val="20"/>
                <w:szCs w:val="20"/>
              </w:rPr>
            </w:pPr>
          </w:p>
        </w:tc>
        <w:tc>
          <w:tcPr>
            <w:tcW w:w="2810" w:type="dxa"/>
            <w:tcBorders>
              <w:top w:val="single" w:sz="4" w:space="0" w:color="auto"/>
              <w:bottom w:val="dashed" w:sz="4" w:space="0" w:color="auto"/>
            </w:tcBorders>
            <w:shd w:val="clear" w:color="auto" w:fill="auto"/>
          </w:tcPr>
          <w:p w14:paraId="64E71096" w14:textId="77777777" w:rsidR="00A82D4D" w:rsidRPr="007F3B7A" w:rsidRDefault="00A82D4D" w:rsidP="00B140EF">
            <w:pPr>
              <w:spacing w:before="240" w:after="200" w:line="276" w:lineRule="auto"/>
              <w:rPr>
                <w:rFonts w:ascii="Tahoma" w:hAnsi="Tahoma" w:cs="Tahoma"/>
                <w:sz w:val="20"/>
                <w:szCs w:val="20"/>
              </w:rPr>
            </w:pPr>
          </w:p>
        </w:tc>
        <w:tc>
          <w:tcPr>
            <w:tcW w:w="280" w:type="dxa"/>
            <w:tcBorders>
              <w:top w:val="single" w:sz="4" w:space="0" w:color="auto"/>
            </w:tcBorders>
            <w:shd w:val="clear" w:color="auto" w:fill="auto"/>
          </w:tcPr>
          <w:p w14:paraId="0F742CE0" w14:textId="77777777" w:rsidR="00A82D4D" w:rsidRPr="007F3B7A" w:rsidRDefault="00A82D4D" w:rsidP="00B140EF">
            <w:pPr>
              <w:spacing w:before="240" w:after="200" w:line="276" w:lineRule="auto"/>
              <w:rPr>
                <w:rFonts w:ascii="Tahoma" w:hAnsi="Tahoma" w:cs="Tahoma"/>
                <w:sz w:val="20"/>
                <w:szCs w:val="20"/>
              </w:rPr>
            </w:pPr>
          </w:p>
        </w:tc>
        <w:tc>
          <w:tcPr>
            <w:tcW w:w="3293" w:type="dxa"/>
            <w:tcBorders>
              <w:top w:val="single" w:sz="4" w:space="0" w:color="auto"/>
              <w:bottom w:val="dashed" w:sz="4" w:space="0" w:color="auto"/>
            </w:tcBorders>
            <w:shd w:val="clear" w:color="auto" w:fill="auto"/>
          </w:tcPr>
          <w:p w14:paraId="76EA53CE" w14:textId="77777777" w:rsidR="00A82D4D" w:rsidRPr="007F3B7A" w:rsidRDefault="00A82D4D" w:rsidP="00B140EF">
            <w:pPr>
              <w:spacing w:before="240" w:after="200" w:line="276" w:lineRule="auto"/>
              <w:rPr>
                <w:rFonts w:ascii="Tahoma" w:hAnsi="Tahoma" w:cs="Tahoma"/>
                <w:sz w:val="20"/>
                <w:szCs w:val="20"/>
              </w:rPr>
            </w:pPr>
          </w:p>
        </w:tc>
      </w:tr>
      <w:tr w:rsidR="00A82D4D" w:rsidRPr="007F3B7A" w14:paraId="756E9A36" w14:textId="77777777" w:rsidTr="00A82D4D">
        <w:trPr>
          <w:trHeight w:val="649"/>
        </w:trPr>
        <w:tc>
          <w:tcPr>
            <w:tcW w:w="1091" w:type="dxa"/>
            <w:tcBorders>
              <w:top w:val="dashed" w:sz="4" w:space="0" w:color="auto"/>
              <w:bottom w:val="dashed" w:sz="4" w:space="0" w:color="auto"/>
            </w:tcBorders>
            <w:shd w:val="clear" w:color="auto" w:fill="auto"/>
          </w:tcPr>
          <w:p w14:paraId="45DF1073" w14:textId="77777777" w:rsidR="00A82D4D" w:rsidRPr="007F3B7A" w:rsidRDefault="00A82D4D" w:rsidP="00B140EF">
            <w:pPr>
              <w:spacing w:before="240" w:after="200" w:line="276" w:lineRule="auto"/>
              <w:rPr>
                <w:rFonts w:ascii="Tahoma" w:hAnsi="Tahoma" w:cs="Tahoma"/>
                <w:sz w:val="20"/>
                <w:szCs w:val="20"/>
              </w:rPr>
            </w:pPr>
          </w:p>
        </w:tc>
        <w:tc>
          <w:tcPr>
            <w:tcW w:w="280" w:type="dxa"/>
            <w:shd w:val="clear" w:color="auto" w:fill="auto"/>
          </w:tcPr>
          <w:p w14:paraId="1986F308" w14:textId="77777777" w:rsidR="00A82D4D" w:rsidRPr="007F3B7A" w:rsidRDefault="00A82D4D" w:rsidP="00B140EF">
            <w:pPr>
              <w:spacing w:before="240" w:after="200" w:line="276" w:lineRule="auto"/>
              <w:rPr>
                <w:rFonts w:ascii="Tahoma" w:hAnsi="Tahoma" w:cs="Tahoma"/>
                <w:sz w:val="20"/>
                <w:szCs w:val="20"/>
              </w:rPr>
            </w:pPr>
          </w:p>
        </w:tc>
        <w:tc>
          <w:tcPr>
            <w:tcW w:w="1124" w:type="dxa"/>
            <w:tcBorders>
              <w:top w:val="dashed" w:sz="4" w:space="0" w:color="auto"/>
              <w:bottom w:val="dashed" w:sz="4" w:space="0" w:color="auto"/>
            </w:tcBorders>
            <w:shd w:val="clear" w:color="auto" w:fill="auto"/>
          </w:tcPr>
          <w:p w14:paraId="692638EB" w14:textId="77777777" w:rsidR="00A82D4D" w:rsidRPr="007F3B7A" w:rsidRDefault="00A82D4D" w:rsidP="00B140EF">
            <w:pPr>
              <w:spacing w:before="240" w:after="200" w:line="276" w:lineRule="auto"/>
              <w:rPr>
                <w:rFonts w:ascii="Tahoma" w:hAnsi="Tahoma" w:cs="Tahoma"/>
                <w:sz w:val="20"/>
                <w:szCs w:val="20"/>
              </w:rPr>
            </w:pPr>
          </w:p>
        </w:tc>
        <w:tc>
          <w:tcPr>
            <w:tcW w:w="281" w:type="dxa"/>
            <w:shd w:val="clear" w:color="auto" w:fill="auto"/>
          </w:tcPr>
          <w:p w14:paraId="7A62865B" w14:textId="77777777" w:rsidR="00A82D4D" w:rsidRPr="007F3B7A" w:rsidRDefault="00A82D4D" w:rsidP="00B140EF">
            <w:pPr>
              <w:spacing w:before="240" w:after="200" w:line="276" w:lineRule="auto"/>
              <w:rPr>
                <w:rFonts w:ascii="Tahoma" w:hAnsi="Tahoma" w:cs="Tahoma"/>
                <w:sz w:val="20"/>
                <w:szCs w:val="20"/>
              </w:rPr>
            </w:pPr>
          </w:p>
        </w:tc>
        <w:tc>
          <w:tcPr>
            <w:tcW w:w="2810" w:type="dxa"/>
            <w:tcBorders>
              <w:top w:val="dashed" w:sz="4" w:space="0" w:color="auto"/>
              <w:bottom w:val="dashed" w:sz="4" w:space="0" w:color="auto"/>
            </w:tcBorders>
            <w:shd w:val="clear" w:color="auto" w:fill="auto"/>
          </w:tcPr>
          <w:p w14:paraId="30C93BFC" w14:textId="77777777" w:rsidR="00A82D4D" w:rsidRPr="007F3B7A" w:rsidRDefault="00A82D4D" w:rsidP="00B140EF">
            <w:pPr>
              <w:spacing w:before="240" w:after="200" w:line="276" w:lineRule="auto"/>
              <w:rPr>
                <w:rFonts w:ascii="Tahoma" w:hAnsi="Tahoma" w:cs="Tahoma"/>
                <w:sz w:val="20"/>
                <w:szCs w:val="20"/>
              </w:rPr>
            </w:pPr>
          </w:p>
        </w:tc>
        <w:tc>
          <w:tcPr>
            <w:tcW w:w="280" w:type="dxa"/>
            <w:shd w:val="clear" w:color="auto" w:fill="auto"/>
          </w:tcPr>
          <w:p w14:paraId="330EEDD1" w14:textId="77777777" w:rsidR="00A82D4D" w:rsidRPr="007F3B7A" w:rsidRDefault="00A82D4D" w:rsidP="00B140EF">
            <w:pPr>
              <w:spacing w:before="240" w:after="200" w:line="276" w:lineRule="auto"/>
              <w:rPr>
                <w:rFonts w:ascii="Tahoma" w:hAnsi="Tahoma" w:cs="Tahoma"/>
                <w:sz w:val="20"/>
                <w:szCs w:val="20"/>
              </w:rPr>
            </w:pPr>
          </w:p>
        </w:tc>
        <w:tc>
          <w:tcPr>
            <w:tcW w:w="3293" w:type="dxa"/>
            <w:tcBorders>
              <w:top w:val="dashed" w:sz="4" w:space="0" w:color="auto"/>
              <w:bottom w:val="dashed" w:sz="4" w:space="0" w:color="auto"/>
            </w:tcBorders>
            <w:shd w:val="clear" w:color="auto" w:fill="auto"/>
          </w:tcPr>
          <w:p w14:paraId="5EC63866" w14:textId="77777777" w:rsidR="00A82D4D" w:rsidRPr="007F3B7A" w:rsidRDefault="00A82D4D" w:rsidP="00B140EF">
            <w:pPr>
              <w:spacing w:before="240" w:after="200" w:line="276" w:lineRule="auto"/>
              <w:rPr>
                <w:rFonts w:ascii="Tahoma" w:hAnsi="Tahoma" w:cs="Tahoma"/>
                <w:sz w:val="20"/>
                <w:szCs w:val="20"/>
              </w:rPr>
            </w:pPr>
          </w:p>
        </w:tc>
      </w:tr>
    </w:tbl>
    <w:p w14:paraId="2F1EFECE" w14:textId="77777777" w:rsidR="00A82D4D" w:rsidRDefault="00A82D4D"/>
    <w:sectPr w:rsidR="00A82D4D" w:rsidSect="00A82D4D">
      <w:headerReference w:type="default" r:id="rId8"/>
      <w:footerReference w:type="default" r:id="rId9"/>
      <w:pgSz w:w="11906" w:h="16838"/>
      <w:pgMar w:top="1440" w:right="1440" w:bottom="1440" w:left="144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0B405" w14:textId="77777777" w:rsidR="00762E00" w:rsidRDefault="00762E00" w:rsidP="00A82D4D">
      <w:pPr>
        <w:spacing w:after="0" w:line="240" w:lineRule="auto"/>
      </w:pPr>
      <w:r>
        <w:separator/>
      </w:r>
    </w:p>
  </w:endnote>
  <w:endnote w:type="continuationSeparator" w:id="0">
    <w:p w14:paraId="3D23654E" w14:textId="77777777" w:rsidR="00762E00" w:rsidRDefault="00762E00" w:rsidP="00A8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85375" w14:textId="77777777" w:rsidR="00A82D4D" w:rsidRDefault="00A82D4D">
    <w:pPr>
      <w:pStyle w:val="Footer"/>
    </w:pPr>
    <w:r>
      <w:rPr>
        <w:noProof/>
      </w:rPr>
      <mc:AlternateContent>
        <mc:Choice Requires="wpg">
          <w:drawing>
            <wp:anchor distT="0" distB="0" distL="114300" distR="114300" simplePos="0" relativeHeight="251661312" behindDoc="0" locked="0" layoutInCell="1" allowOverlap="1" wp14:anchorId="312AE1DD" wp14:editId="5527A9A9">
              <wp:simplePos x="0" y="0"/>
              <wp:positionH relativeFrom="page">
                <wp:posOffset>19050</wp:posOffset>
              </wp:positionH>
              <wp:positionV relativeFrom="page">
                <wp:posOffset>9480550</wp:posOffset>
              </wp:positionV>
              <wp:extent cx="7632065" cy="1199515"/>
              <wp:effectExtent l="0" t="0" r="26035" b="19685"/>
              <wp:wrapTopAndBottom/>
              <wp:docPr id="58" name="Group 58"/>
              <wp:cNvGraphicFramePr/>
              <a:graphic xmlns:a="http://schemas.openxmlformats.org/drawingml/2006/main">
                <a:graphicData uri="http://schemas.microsoft.com/office/word/2010/wordprocessingGroup">
                  <wpg:wgp>
                    <wpg:cNvGrpSpPr/>
                    <wpg:grpSpPr>
                      <a:xfrm>
                        <a:off x="0" y="0"/>
                        <a:ext cx="7632065" cy="1199515"/>
                        <a:chOff x="1261687" y="0"/>
                        <a:chExt cx="5841677" cy="2000204"/>
                      </a:xfrm>
                    </wpg:grpSpPr>
                    <wps:wsp>
                      <wps:cNvPr id="8" name="Shape 8"/>
                      <wps:cNvSpPr/>
                      <wps:spPr>
                        <a:xfrm>
                          <a:off x="1261687" y="0"/>
                          <a:ext cx="5841677" cy="2000204"/>
                        </a:xfrm>
                        <a:custGeom>
                          <a:avLst/>
                          <a:gdLst/>
                          <a:ahLst/>
                          <a:cxnLst/>
                          <a:rect l="0" t="0" r="0" b="0"/>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ln w="0" cap="flat">
                          <a:miter lim="127000"/>
                        </a:ln>
                      </wps:spPr>
                      <wps:style>
                        <a:lnRef idx="0">
                          <a:srgbClr val="000000">
                            <a:alpha val="0"/>
                          </a:srgbClr>
                        </a:lnRef>
                        <a:fillRef idx="1">
                          <a:srgbClr val="00BF6F"/>
                        </a:fillRef>
                        <a:effectRef idx="0">
                          <a:scrgbClr r="0" g="0" b="0"/>
                        </a:effectRef>
                        <a:fontRef idx="none"/>
                      </wps:style>
                      <wps:bodyPr/>
                    </wps:wsp>
                    <wps:wsp>
                      <wps:cNvPr id="9" name="Shape 9"/>
                      <wps:cNvSpPr/>
                      <wps:spPr>
                        <a:xfrm>
                          <a:off x="1261687" y="0"/>
                          <a:ext cx="5841677" cy="2000204"/>
                        </a:xfrm>
                        <a:custGeom>
                          <a:avLst/>
                          <a:gdLst/>
                          <a:ahLst/>
                          <a:cxnLst/>
                          <a:rect l="0" t="0" r="0" b="0"/>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ln w="25400" cap="flat">
                          <a:miter lim="127000"/>
                        </a:ln>
                      </wps:spPr>
                      <wps:style>
                        <a:lnRef idx="1">
                          <a:srgbClr val="00BF6F"/>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80E1A2D" id="Group 58" o:spid="_x0000_s1026" style="position:absolute;margin-left:1.5pt;margin-top:746.5pt;width:600.95pt;height:94.45pt;z-index:251661312;mso-position-horizontal-relative:page;mso-position-vertical-relative:page;mso-width-relative:margin;mso-height-relative:margin" coordorigin="12616" coordsize="58416,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">
              <v:shape id="Shape 8" o:spid="_x0000_s1027"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" path="m5841677,r,2000204l,2000204r66179,-10884c281056,1952357,542467,1896604,839782,1828944,1830509,1526291,2906326,1167172,4036245,744085,4609586,519720,5161973,292571,5679958,70205l5841677,xe" fillcolor="#00bf6f" stroked="f" strokeweight="0">
                <v:stroke miterlimit="83231f" joinstyle="miter"/>
                <v:path arrowok="t" textboxrect="0,0,5841677,2000204"/>
              </v:shape>
              <v:shape id="Shape 9" o:spid="_x0000_s1028"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" path="m,2000204r66179,-10884c281056,1952357,542467,1896604,839782,1828944,1830509,1526291,2906326,1167172,4036245,744085,4609586,519720,5161973,292571,5679958,70205l5841677,e" filled="f" strokecolor="#00bf6f" strokeweight="2pt">
                <v:stroke miterlimit="83231f" joinstyle="miter"/>
                <v:path arrowok="t" textboxrect="0,0,5841677,2000204"/>
              </v:shape>
              <w10:wrap type="topAndBottom"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65E0A" w14:textId="77777777" w:rsidR="00762E00" w:rsidRDefault="00762E00" w:rsidP="00A82D4D">
      <w:pPr>
        <w:spacing w:after="0" w:line="240" w:lineRule="auto"/>
      </w:pPr>
      <w:r>
        <w:separator/>
      </w:r>
    </w:p>
  </w:footnote>
  <w:footnote w:type="continuationSeparator" w:id="0">
    <w:p w14:paraId="13FF4A7A" w14:textId="77777777" w:rsidR="00762E00" w:rsidRDefault="00762E00" w:rsidP="00A82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AA69" w14:textId="77777777" w:rsidR="00A82D4D" w:rsidRDefault="00A82D4D" w:rsidP="00A82D4D">
    <w:pPr>
      <w:pStyle w:val="Header"/>
      <w:tabs>
        <w:tab w:val="clear" w:pos="4513"/>
        <w:tab w:val="clear" w:pos="9026"/>
        <w:tab w:val="left" w:pos="930"/>
      </w:tabs>
    </w:pPr>
    <w:r>
      <w:rPr>
        <w:noProof/>
      </w:rPr>
      <mc:AlternateContent>
        <mc:Choice Requires="wps">
          <w:drawing>
            <wp:anchor distT="0" distB="0" distL="114300" distR="114300" simplePos="0" relativeHeight="251663360" behindDoc="0" locked="0" layoutInCell="1" allowOverlap="1" wp14:anchorId="1130AA1E" wp14:editId="12FAEE9C">
              <wp:simplePos x="0" y="0"/>
              <wp:positionH relativeFrom="column">
                <wp:posOffset>3302000</wp:posOffset>
              </wp:positionH>
              <wp:positionV relativeFrom="paragraph">
                <wp:posOffset>719455</wp:posOffset>
              </wp:positionV>
              <wp:extent cx="3137555" cy="595259"/>
              <wp:effectExtent l="0" t="0" r="0" b="0"/>
              <wp:wrapNone/>
              <wp:docPr id="15" name="Rectangle 15"/>
              <wp:cNvGraphicFramePr/>
              <a:graphic xmlns:a="http://schemas.openxmlformats.org/drawingml/2006/main">
                <a:graphicData uri="http://schemas.microsoft.com/office/word/2010/wordprocessingShape">
                  <wps:wsp>
                    <wps:cNvSpPr/>
                    <wps:spPr>
                      <a:xfrm>
                        <a:off x="0" y="0"/>
                        <a:ext cx="3137555" cy="595259"/>
                      </a:xfrm>
                      <a:prstGeom prst="rect">
                        <a:avLst/>
                      </a:prstGeom>
                      <a:ln>
                        <a:noFill/>
                      </a:ln>
                    </wps:spPr>
                    <wps:txbx>
                      <w:txbxContent>
                        <w:p w14:paraId="7578A8FD" w14:textId="77777777" w:rsidR="00A82D4D" w:rsidRDefault="00A82D4D" w:rsidP="00A82D4D">
                          <w:r>
                            <w:rPr>
                              <w:sz w:val="72"/>
                            </w:rPr>
                            <w:t xml:space="preserve">Job Description  </w:t>
                          </w:r>
                        </w:p>
                      </w:txbxContent>
                    </wps:txbx>
                    <wps:bodyPr horzOverflow="overflow" vert="horz" lIns="0" tIns="0" rIns="0" bIns="0" rtlCol="0">
                      <a:noAutofit/>
                    </wps:bodyPr>
                  </wps:wsp>
                </a:graphicData>
              </a:graphic>
            </wp:anchor>
          </w:drawing>
        </mc:Choice>
        <mc:Fallback>
          <w:pict>
            <v:rect w14:anchorId="1130AA1E" id="Rectangle 15" o:spid="_x0000_s1042" style="position:absolute;margin-left:260pt;margin-top:56.65pt;width:247.05pt;height:46.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" filled="f" stroked="f">
              <v:textbox inset="0,0,0,0">
                <w:txbxContent>
                  <w:p w14:paraId="7578A8FD" w14:textId="77777777" w:rsidR="00A82D4D" w:rsidRDefault="00A82D4D" w:rsidP="00A82D4D">
                    <w:r>
                      <w:rPr>
                        <w:sz w:val="72"/>
                      </w:rPr>
                      <w:t xml:space="preserve">Job Description  </w:t>
                    </w:r>
                  </w:p>
                </w:txbxContent>
              </v:textbox>
            </v:rect>
          </w:pict>
        </mc:Fallback>
      </mc:AlternateContent>
    </w:r>
    <w:r>
      <w:rPr>
        <w:noProof/>
      </w:rPr>
      <mc:AlternateContent>
        <mc:Choice Requires="wpg">
          <w:drawing>
            <wp:anchor distT="0" distB="0" distL="114300" distR="114300" simplePos="0" relativeHeight="251659264" behindDoc="0" locked="0" layoutInCell="1" allowOverlap="1" wp14:anchorId="3FA08281" wp14:editId="0BBB72AC">
              <wp:simplePos x="0" y="0"/>
              <wp:positionH relativeFrom="page">
                <wp:align>left</wp:align>
              </wp:positionH>
              <wp:positionV relativeFrom="page">
                <wp:align>top</wp:align>
              </wp:positionV>
              <wp:extent cx="7560310" cy="1644650"/>
              <wp:effectExtent l="0" t="0" r="21590" b="12700"/>
              <wp:wrapTopAndBottom/>
              <wp:docPr id="57" name="Group 57"/>
              <wp:cNvGraphicFramePr/>
              <a:graphic xmlns:a="http://schemas.openxmlformats.org/drawingml/2006/main">
                <a:graphicData uri="http://schemas.microsoft.com/office/word/2010/wordprocessingGroup">
                  <wpg:wgp>
                    <wpg:cNvGrpSpPr/>
                    <wpg:grpSpPr>
                      <a:xfrm>
                        <a:off x="0" y="0"/>
                        <a:ext cx="7560310" cy="1644650"/>
                        <a:chOff x="0" y="0"/>
                        <a:chExt cx="7560564" cy="1678201"/>
                      </a:xfrm>
                    </wpg:grpSpPr>
                    <wps:wsp>
                      <wps:cNvPr id="6" name="Shape 6"/>
                      <wps:cNvSpPr/>
                      <wps:spPr>
                        <a:xfrm>
                          <a:off x="0" y="0"/>
                          <a:ext cx="7560564" cy="1466804"/>
                        </a:xfrm>
                        <a:custGeom>
                          <a:avLst/>
                          <a:gdLst/>
                          <a:ahLst/>
                          <a:cxnLst/>
                          <a:rect l="0" t="0" r="0" b="0"/>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ln w="0" cap="flat">
                          <a:miter lim="127000"/>
                        </a:ln>
                      </wps:spPr>
                      <wps:style>
                        <a:lnRef idx="0">
                          <a:srgbClr val="000000">
                            <a:alpha val="0"/>
                          </a:srgbClr>
                        </a:lnRef>
                        <a:fillRef idx="1">
                          <a:srgbClr val="FF8200"/>
                        </a:fillRef>
                        <a:effectRef idx="0">
                          <a:scrgbClr r="0" g="0" b="0"/>
                        </a:effectRef>
                        <a:fontRef idx="none"/>
                      </wps:style>
                      <wps:bodyPr/>
                    </wps:wsp>
                    <wps:wsp>
                      <wps:cNvPr id="7" name="Shape 7"/>
                      <wps:cNvSpPr/>
                      <wps:spPr>
                        <a:xfrm>
                          <a:off x="0" y="518540"/>
                          <a:ext cx="7560564" cy="948263"/>
                        </a:xfrm>
                        <a:custGeom>
                          <a:avLst/>
                          <a:gdLst/>
                          <a:ahLst/>
                          <a:cxnLst/>
                          <a:rect l="0" t="0" r="0" b="0"/>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ln w="25400" cap="flat">
                          <a:miter lim="127000"/>
                        </a:ln>
                      </wps:spPr>
                      <wps:style>
                        <a:lnRef idx="1">
                          <a:srgbClr val="FF8200"/>
                        </a:lnRef>
                        <a:fillRef idx="0">
                          <a:srgbClr val="000000">
                            <a:alpha val="0"/>
                          </a:srgbClr>
                        </a:fillRef>
                        <a:effectRef idx="0">
                          <a:scrgbClr r="0" g="0" b="0"/>
                        </a:effectRef>
                        <a:fontRef idx="none"/>
                      </wps:style>
                      <wps:bodyPr/>
                    </wps:wsp>
                    <wps:wsp>
                      <wps:cNvPr id="10" name="Shape 10"/>
                      <wps:cNvSpPr/>
                      <wps:spPr>
                        <a:xfrm>
                          <a:off x="0" y="324961"/>
                          <a:ext cx="7560564" cy="1353240"/>
                        </a:xfrm>
                        <a:custGeom>
                          <a:avLst/>
                          <a:gdLst/>
                          <a:ahLst/>
                          <a:cxnLst/>
                          <a:rect l="0" t="0" r="0" b="0"/>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ln w="0" cap="flat">
                          <a:miter lim="127000"/>
                        </a:ln>
                      </wps:spPr>
                      <wps:style>
                        <a:lnRef idx="0">
                          <a:srgbClr val="000000">
                            <a:alpha val="0"/>
                          </a:srgbClr>
                        </a:lnRef>
                        <a:fillRef idx="1">
                          <a:srgbClr val="75787B"/>
                        </a:fillRef>
                        <a:effectRef idx="0">
                          <a:scrgbClr r="0" g="0" b="0"/>
                        </a:effectRef>
                        <a:fontRef idx="none"/>
                      </wps:style>
                      <wps:bodyPr/>
                    </wps:wsp>
                    <wps:wsp>
                      <wps:cNvPr id="11" name="Shape 11"/>
                      <wps:cNvSpPr/>
                      <wps:spPr>
                        <a:xfrm>
                          <a:off x="0" y="620222"/>
                          <a:ext cx="7560564" cy="1057979"/>
                        </a:xfrm>
                        <a:custGeom>
                          <a:avLst/>
                          <a:gdLst/>
                          <a:ahLst/>
                          <a:cxnLst/>
                          <a:rect l="0" t="0" r="0" b="0"/>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s:wsp>
                      <wps:cNvPr id="12" name="Shape 12"/>
                      <wps:cNvSpPr/>
                      <wps:spPr>
                        <a:xfrm>
                          <a:off x="0" y="273069"/>
                          <a:ext cx="7560564" cy="1079486"/>
                        </a:xfrm>
                        <a:custGeom>
                          <a:avLst/>
                          <a:gdLst/>
                          <a:ahLst/>
                          <a:cxnLst/>
                          <a:rect l="0" t="0" r="0" b="0"/>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5C83E7C" id="Group 57" o:spid="_x0000_s1026" style="position:absolute;margin-left:0;margin-top:0;width:595.3pt;height:129.5pt;z-index:251659264;mso-position-horizontal:left;mso-position-horizontal-relative:page;mso-position-vertical:top;mso-position-vertical-relative:page;mso-width-relative:margin;mso-height-relative:margin"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">
              <v:shape id="Shape 6" o:spid="_x0000_s1027"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" path="m,l7560564,r,539816l7498070,535850c7280381,523646,7013139,519319,6708268,518540,5674741,591058,4545838,699515,3349879,858265,2131695,1038098,992670,1247775,51336,1452118l,1466804,,xe" fillcolor="#ff8200" stroked="f" strokeweight="0">
                <v:stroke miterlimit="83231f" joinstyle="miter"/>
                <v:path arrowok="t" textboxrect="0,0,7560564,1466804"/>
              </v:shape>
              <v:shape id="Shape 7" o:spid="_x0000_s1028"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" path="m,948263l51336,933577c992670,729235,2131695,519557,3349879,339725,4545838,180975,5674741,72517,6708268,v304871,778,572113,5105,789802,17310l7560564,21275e" filled="f" strokecolor="#ff8200" strokeweight="2pt">
                <v:stroke miterlimit="83231f" joinstyle="miter"/>
                <v:path arrowok="t" textboxrect="0,0,7560564,948263"/>
              </v:shape>
              <v:shape id="Shape 10" o:spid="_x0000_s1029"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path arrowok="t" textboxrect="0,0,7560564,1353240"/>
              </v:shape>
              <v:shape id="Shape 11" o:spid="_x0000_s1030"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" path="m,1057979r163611,-42793c1112108,773517,2240597,548797,3420110,370758,4953889,139206,6428226,8513,7553202,r7362,6e" filled="f" strokecolor="#75787b" strokeweight="2pt">
                <v:stroke miterlimit="83231f" joinstyle="miter"/>
                <v:path arrowok="t" textboxrect="0,0,7560564,1057979"/>
              </v:shape>
              <v:shape id="Shape 12" o:spid="_x0000_s1031"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" path="m,1079486r5139,-1640c853148,813924,2039995,550716,3364738,350755,5103455,88222,6647406,,7520719,85012r39845,4419e" filled="f" strokecolor="#75787b" strokeweight="2pt">
                <v:stroke miterlimit="83231f" joinstyle="miter"/>
                <v:path arrowok="t" textboxrect="0,0,7560564,1079486"/>
              </v:shape>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56"/>
    <w:multiLevelType w:val="hybridMultilevel"/>
    <w:tmpl w:val="EC94A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653DCC"/>
    <w:multiLevelType w:val="hybridMultilevel"/>
    <w:tmpl w:val="FEC6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13B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7C63A4"/>
    <w:multiLevelType w:val="multilevel"/>
    <w:tmpl w:val="F28EDEC2"/>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4" w15:restartNumberingAfterBreak="0">
    <w:nsid w:val="17C4028F"/>
    <w:multiLevelType w:val="hybridMultilevel"/>
    <w:tmpl w:val="7B3C0B98"/>
    <w:lvl w:ilvl="0" w:tplc="66C887BC">
      <w:start w:val="1"/>
      <w:numFmt w:val="decimal"/>
      <w:lvlText w:val="%1."/>
      <w:lvlJc w:val="left"/>
      <w:pPr>
        <w:ind w:left="720" w:hanging="360"/>
      </w:pPr>
      <w:rPr>
        <w:rFonts w:hint="default"/>
        <w:b/>
      </w:rPr>
    </w:lvl>
    <w:lvl w:ilvl="1" w:tplc="442845F8">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670A7"/>
    <w:multiLevelType w:val="hybridMultilevel"/>
    <w:tmpl w:val="F44ED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B0A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623154B"/>
    <w:multiLevelType w:val="hybridMultilevel"/>
    <w:tmpl w:val="97F631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65023B"/>
    <w:multiLevelType w:val="hybridMultilevel"/>
    <w:tmpl w:val="21B47B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BB41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6952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0CD6051"/>
    <w:multiLevelType w:val="hybridMultilevel"/>
    <w:tmpl w:val="62EC8DC6"/>
    <w:lvl w:ilvl="0" w:tplc="132A9BAA">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6C7A4244"/>
    <w:multiLevelType w:val="hybridMultilevel"/>
    <w:tmpl w:val="78665976"/>
    <w:lvl w:ilvl="0" w:tplc="4BC2E5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5702C1A"/>
    <w:multiLevelType w:val="hybridMultilevel"/>
    <w:tmpl w:val="2DA0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13"/>
  </w:num>
  <w:num w:numId="5">
    <w:abstractNumId w:val="12"/>
  </w:num>
  <w:num w:numId="6">
    <w:abstractNumId w:val="9"/>
  </w:num>
  <w:num w:numId="7">
    <w:abstractNumId w:val="2"/>
  </w:num>
  <w:num w:numId="8">
    <w:abstractNumId w:val="3"/>
  </w:num>
  <w:num w:numId="9">
    <w:abstractNumId w:val="4"/>
  </w:num>
  <w:num w:numId="10">
    <w:abstractNumId w:val="0"/>
  </w:num>
  <w:num w:numId="11">
    <w:abstractNumId w:val="5"/>
  </w:num>
  <w:num w:numId="12">
    <w:abstractNumId w:val="7"/>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D4D"/>
    <w:rsid w:val="000159F9"/>
    <w:rsid w:val="00036C55"/>
    <w:rsid w:val="000B0843"/>
    <w:rsid w:val="000B4A7A"/>
    <w:rsid w:val="000D0B7A"/>
    <w:rsid w:val="00135554"/>
    <w:rsid w:val="00166AAB"/>
    <w:rsid w:val="001B69FB"/>
    <w:rsid w:val="003834C0"/>
    <w:rsid w:val="003D168D"/>
    <w:rsid w:val="0043758E"/>
    <w:rsid w:val="00477378"/>
    <w:rsid w:val="004B6DC5"/>
    <w:rsid w:val="004C3DB8"/>
    <w:rsid w:val="004C4B04"/>
    <w:rsid w:val="00566AED"/>
    <w:rsid w:val="00590A5D"/>
    <w:rsid w:val="005B1D88"/>
    <w:rsid w:val="005B2A91"/>
    <w:rsid w:val="005E0A24"/>
    <w:rsid w:val="0061761A"/>
    <w:rsid w:val="00620C30"/>
    <w:rsid w:val="006274A0"/>
    <w:rsid w:val="00716AC9"/>
    <w:rsid w:val="00762E00"/>
    <w:rsid w:val="00773A0E"/>
    <w:rsid w:val="007D7D7D"/>
    <w:rsid w:val="008006DB"/>
    <w:rsid w:val="00814959"/>
    <w:rsid w:val="008360B8"/>
    <w:rsid w:val="008E1A9A"/>
    <w:rsid w:val="00933836"/>
    <w:rsid w:val="009401D8"/>
    <w:rsid w:val="00964189"/>
    <w:rsid w:val="00992AEF"/>
    <w:rsid w:val="009B18E2"/>
    <w:rsid w:val="009D0E2D"/>
    <w:rsid w:val="00A01840"/>
    <w:rsid w:val="00A82D4D"/>
    <w:rsid w:val="00A86945"/>
    <w:rsid w:val="00A86FB8"/>
    <w:rsid w:val="00AB6D59"/>
    <w:rsid w:val="00B138E0"/>
    <w:rsid w:val="00BA5D3F"/>
    <w:rsid w:val="00BB076B"/>
    <w:rsid w:val="00BF2507"/>
    <w:rsid w:val="00C61317"/>
    <w:rsid w:val="00C80AC5"/>
    <w:rsid w:val="00CB56D9"/>
    <w:rsid w:val="00CE51DA"/>
    <w:rsid w:val="00D17712"/>
    <w:rsid w:val="00DD51BE"/>
    <w:rsid w:val="00E6636E"/>
    <w:rsid w:val="00ED56BE"/>
    <w:rsid w:val="00F5251A"/>
    <w:rsid w:val="00F73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425990"/>
  <w15:chartTrackingRefBased/>
  <w15:docId w15:val="{48AA502D-6AA1-4DA1-B08A-5AC59DDD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D4D"/>
    <w:rPr>
      <w:rFonts w:ascii="Calibri" w:eastAsia="Calibri" w:hAnsi="Calibri" w:cs="Calibri"/>
      <w:color w:val="000000"/>
      <w:lang w:eastAsia="en-GB"/>
    </w:rPr>
  </w:style>
  <w:style w:type="paragraph" w:styleId="Heading2">
    <w:name w:val="heading 2"/>
    <w:aliases w:val="LM Heading"/>
    <w:basedOn w:val="Normal"/>
    <w:next w:val="Normal"/>
    <w:link w:val="Heading2Char"/>
    <w:qFormat/>
    <w:rsid w:val="00A82D4D"/>
    <w:pPr>
      <w:keepNext/>
      <w:keepLines/>
      <w:spacing w:before="120" w:after="120" w:line="240" w:lineRule="auto"/>
      <w:outlineLvl w:val="1"/>
    </w:pPr>
    <w:rPr>
      <w:rFonts w:ascii="Tahoma" w:eastAsia="Times New Roman" w:hAnsi="Tahoma" w:cs="Times New Roman"/>
      <w:b/>
      <w:bCs/>
      <w:color w:val="auto"/>
      <w:sz w:val="24"/>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D4D"/>
  </w:style>
  <w:style w:type="paragraph" w:styleId="Footer">
    <w:name w:val="footer"/>
    <w:basedOn w:val="Normal"/>
    <w:link w:val="FooterChar"/>
    <w:uiPriority w:val="99"/>
    <w:unhideWhenUsed/>
    <w:rsid w:val="00A82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D4D"/>
  </w:style>
  <w:style w:type="paragraph" w:styleId="ListParagraph">
    <w:name w:val="List Paragraph"/>
    <w:basedOn w:val="Normal"/>
    <w:uiPriority w:val="34"/>
    <w:qFormat/>
    <w:rsid w:val="00A82D4D"/>
    <w:pPr>
      <w:ind w:left="720"/>
      <w:contextualSpacing/>
    </w:pPr>
  </w:style>
  <w:style w:type="character" w:customStyle="1" w:styleId="Heading2Char">
    <w:name w:val="Heading 2 Char"/>
    <w:aliases w:val="LM Heading Char"/>
    <w:basedOn w:val="DefaultParagraphFont"/>
    <w:link w:val="Heading2"/>
    <w:rsid w:val="00A82D4D"/>
    <w:rPr>
      <w:rFonts w:ascii="Tahoma" w:eastAsia="Times New Roman" w:hAnsi="Tahoma" w:cs="Times New Roman"/>
      <w:b/>
      <w:bCs/>
      <w:sz w:val="24"/>
      <w:szCs w:val="26"/>
      <w:lang w:val="en-US"/>
    </w:rPr>
  </w:style>
  <w:style w:type="character" w:styleId="Strong">
    <w:name w:val="Strong"/>
    <w:uiPriority w:val="22"/>
    <w:qFormat/>
    <w:rsid w:val="00A82D4D"/>
    <w:rPr>
      <w:b/>
      <w:bCs/>
    </w:rPr>
  </w:style>
  <w:style w:type="paragraph" w:customStyle="1" w:styleId="CharChar1CharCharChar">
    <w:name w:val="Char Char1 Char Char Char"/>
    <w:basedOn w:val="Normal"/>
    <w:rsid w:val="00933836"/>
    <w:pPr>
      <w:spacing w:line="240" w:lineRule="exact"/>
    </w:pPr>
    <w:rPr>
      <w:rFonts w:ascii="Verdana" w:eastAsia="Times New Roman" w:hAnsi="Verdana" w:cs="Times New Roman"/>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11CB7-E8A0-4484-BC80-57D3D0BAB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Vaneeta Tandy</dc:creator>
  <cp:keywords/>
  <dc:description/>
  <cp:lastModifiedBy>Sheli Begum</cp:lastModifiedBy>
  <cp:revision>2</cp:revision>
  <dcterms:created xsi:type="dcterms:W3CDTF">2019-07-16T11:40:00Z</dcterms:created>
  <dcterms:modified xsi:type="dcterms:W3CDTF">2019-07-16T11:40:00Z</dcterms:modified>
</cp:coreProperties>
</file>