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755D4" w14:textId="61C86585" w:rsidR="007F4EAE" w:rsidRPr="00157D7F" w:rsidRDefault="0075515D" w:rsidP="7740F4AB">
      <w:pPr>
        <w:ind w:firstLine="720"/>
        <w:jc w:val="right"/>
        <w:rPr>
          <w:rFonts w:ascii="Tahoma" w:hAnsi="Tahoma" w:cs="Tahoma"/>
          <w:b/>
          <w:bCs/>
        </w:rPr>
      </w:pPr>
      <w:r w:rsidRPr="00157D7F">
        <w:rPr>
          <w:noProof/>
          <w:lang w:val="en-US" w:eastAsia="en-US"/>
        </w:rPr>
        <mc:AlternateContent>
          <mc:Choice Requires="wps">
            <w:drawing>
              <wp:anchor distT="0" distB="0" distL="114300" distR="114300" simplePos="0" relativeHeight="251658240" behindDoc="0" locked="0" layoutInCell="1" allowOverlap="1" wp14:anchorId="4974A5D5" wp14:editId="2106D2ED">
                <wp:simplePos x="0" y="0"/>
                <wp:positionH relativeFrom="column">
                  <wp:posOffset>4572000</wp:posOffset>
                </wp:positionH>
                <wp:positionV relativeFrom="paragraph">
                  <wp:posOffset>104775</wp:posOffset>
                </wp:positionV>
                <wp:extent cx="2227580" cy="484505"/>
                <wp:effectExtent l="0" t="0" r="0" b="0"/>
                <wp:wrapNone/>
                <wp:docPr id="287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4845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93E949" w14:textId="77777777" w:rsidR="00C344D5" w:rsidRPr="0075515D" w:rsidRDefault="00C344D5" w:rsidP="001C55C7">
                            <w:pPr>
                              <w:rPr>
                                <w:rFonts w:ascii="Tahoma" w:hAnsi="Tahoma" w:cs="Tahoma"/>
                                <w:b/>
                                <w:sz w:val="28"/>
                                <w:szCs w:val="28"/>
                              </w:rPr>
                            </w:pPr>
                            <w:r w:rsidRPr="0075515D">
                              <w:rPr>
                                <w:rFonts w:ascii="Tahoma" w:hAnsi="Tahoma" w:cs="Tahoma"/>
                                <w:b/>
                                <w:sz w:val="28"/>
                                <w:szCs w:val="28"/>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4A5D5" id="_x0000_t202" coordsize="21600,21600" o:spt="202" path="m,l,21600r21600,l21600,xe">
                <v:stroke joinstyle="miter"/>
                <v:path gradientshapeok="t" o:connecttype="rect"/>
              </v:shapetype>
              <v:shape id="Text Box 1" o:spid="_x0000_s1026" type="#_x0000_t202" style="position:absolute;left:0;text-align:left;margin-left:5in;margin-top:8.25pt;width:175.4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uO3wEAAKEDAAAOAAAAZHJzL2Uyb0RvYy54bWysU8GO0zAQvSPxD5bvNG2UsiVqulp2tQhp&#10;YZEWPsBx7MQi8Zix26R8PWOn2y1wQ1wse2by5r03k+31NPTsoNAbsBVfLZacKSuhMbat+Lev9282&#10;nPkgbCN6sKriR+X59e71q+3oSpVDB32jkBGI9eXoKt6F4Mos87JTg/ALcMpSUgMOItAT26xBMRL6&#10;0Gf5cvk2GwEbhyCV9xS9m5N8l/C1VjI8au1VYH3FiVtIJ6azjme224qyReE6I080xD+wGISx1PQM&#10;dSeCYHs0f0ENRiJ40GEhYchAayNV0kBqVss/1Dx1wqmkhczx7myT/3+w8vPhyX1BFqb3MNEAkwjv&#10;HkB+98zCbSdsq24QYeyUaKjxKlqWjc6Xp0+j1b70EaQeP0FDQxb7AAlo0jhEV0gnI3QawPFsupoC&#10;kxTM8/xqvaGUpFyxKdbLdWohyuevHfrwQcHA4qXiSENN6OLw4ENkI8rnktjMwr3p+zTY3v4WoMIY&#10;Sewj4Zl6mOqJqqOKGpoj6UCY94T2mi4d4E/ORtqRivsfe4GKs/6jJS/erYoiLlV6FOurnB54makv&#10;M8JKgqp44Gy+3oZ5EfcOTdtRp9l9CzfknzZJ2gurE2/ag6T4tLNx0S7fqerlz9r9AgAA//8DAFBL&#10;AwQUAAYACAAAACEApp1j49wAAAAKAQAADwAAAGRycy9kb3ducmV2LnhtbEyPy07DMBBF90j8gzVI&#10;7OiYir7SOBUCsQVRHlJ3bjxNIuJxFLtN+HumK7oc3asz5+ab0bfqRH1sAhu4n2hQxGVwDVcGPj9e&#10;7pagYrLsbBuYDPxShE1xfZXbzIWB3+m0TZUSCMfMGqhT6jLEWNbkbZyEjliyQ+i9TXL2FbreDgL3&#10;LU61nqO3DcuH2nb0VFP5sz16A1+vh933g36rnv2sG8Kokf0Kjbm9GR/XoBKN6b8MZ31Rh0Kc9uHI&#10;LqrWwELwUpVgPgN1LuiFljF7A6vpErDI8XJC8QcAAP//AwBQSwECLQAUAAYACAAAACEAtoM4kv4A&#10;AADhAQAAEwAAAAAAAAAAAAAAAAAAAAAAW0NvbnRlbnRfVHlwZXNdLnhtbFBLAQItABQABgAIAAAA&#10;IQA4/SH/1gAAAJQBAAALAAAAAAAAAAAAAAAAAC8BAABfcmVscy8ucmVsc1BLAQItABQABgAIAAAA&#10;IQBHoHuO3wEAAKEDAAAOAAAAAAAAAAAAAAAAAC4CAABkcnMvZTJvRG9jLnhtbFBLAQItABQABgAI&#10;AAAAIQCmnWPj3AAAAAoBAAAPAAAAAAAAAAAAAAAAADkEAABkcnMvZG93bnJldi54bWxQSwUGAAAA&#10;AAQABADzAAAAQgUAAAAA&#10;" filled="f" stroked="f">
                <v:textbox>
                  <w:txbxContent>
                    <w:p w14:paraId="6593E949" w14:textId="77777777" w:rsidR="00C344D5" w:rsidRPr="0075515D" w:rsidRDefault="00C344D5" w:rsidP="001C55C7">
                      <w:pPr>
                        <w:rPr>
                          <w:rFonts w:ascii="Tahoma" w:hAnsi="Tahoma" w:cs="Tahoma"/>
                          <w:b/>
                          <w:sz w:val="28"/>
                          <w:szCs w:val="28"/>
                        </w:rPr>
                      </w:pPr>
                      <w:r w:rsidRPr="0075515D">
                        <w:rPr>
                          <w:rFonts w:ascii="Tahoma" w:hAnsi="Tahoma" w:cs="Tahoma"/>
                          <w:b/>
                          <w:sz w:val="28"/>
                          <w:szCs w:val="28"/>
                        </w:rPr>
                        <w:t>Job Description</w:t>
                      </w:r>
                    </w:p>
                  </w:txbxContent>
                </v:textbox>
              </v:shape>
            </w:pict>
          </mc:Fallback>
        </mc:AlternateContent>
      </w:r>
    </w:p>
    <w:p w14:paraId="7ED36F27" w14:textId="4C3DB8CB" w:rsidR="007F4EAE" w:rsidRPr="00157D7F" w:rsidRDefault="007F4EAE" w:rsidP="00BF0CE7">
      <w:pPr>
        <w:rPr>
          <w:rFonts w:ascii="Tahoma" w:hAnsi="Tahoma" w:cs="Tahoma"/>
          <w:b/>
        </w:rPr>
      </w:pPr>
    </w:p>
    <w:p w14:paraId="575ABD81" w14:textId="1C20F276" w:rsidR="00224806" w:rsidRPr="000E64F9" w:rsidRDefault="00AA3FCE" w:rsidP="7740F4AB">
      <w:pPr>
        <w:rPr>
          <w:rFonts w:ascii="Tahoma" w:hAnsi="Tahoma" w:cs="Tahoma"/>
          <w:b/>
          <w:bCs/>
          <w:color w:val="FF0000"/>
        </w:rPr>
      </w:pPr>
      <w:r w:rsidRPr="7740F4AB">
        <w:rPr>
          <w:rFonts w:ascii="Tahoma" w:hAnsi="Tahoma" w:cs="Tahoma"/>
          <w:b/>
          <w:bCs/>
          <w:color w:val="auto"/>
        </w:rPr>
        <w:t>JOB TITLE:</w:t>
      </w:r>
      <w:r w:rsidR="003358EE" w:rsidRPr="7740F4AB">
        <w:rPr>
          <w:rFonts w:ascii="Tahoma" w:hAnsi="Tahoma" w:cs="Tahoma"/>
          <w:b/>
          <w:bCs/>
          <w:color w:val="auto"/>
        </w:rPr>
        <w:t xml:space="preserve"> </w:t>
      </w:r>
      <w:r>
        <w:tab/>
      </w:r>
      <w:r w:rsidR="00334522">
        <w:tab/>
      </w:r>
      <w:r w:rsidR="00334522">
        <w:tab/>
      </w:r>
      <w:r w:rsidR="00773387" w:rsidRPr="7740F4AB">
        <w:rPr>
          <w:rFonts w:ascii="Tahoma" w:hAnsi="Tahoma" w:cs="Tahoma"/>
          <w:b/>
          <w:bCs/>
          <w:color w:val="auto"/>
        </w:rPr>
        <w:t>Sales</w:t>
      </w:r>
      <w:r w:rsidR="009429E8" w:rsidRPr="7740F4AB">
        <w:rPr>
          <w:rFonts w:ascii="Tahoma" w:hAnsi="Tahoma" w:cs="Tahoma"/>
          <w:b/>
          <w:bCs/>
          <w:color w:val="auto"/>
        </w:rPr>
        <w:t xml:space="preserve"> </w:t>
      </w:r>
      <w:r w:rsidR="00DE72B7" w:rsidRPr="7740F4AB">
        <w:rPr>
          <w:rFonts w:ascii="Tahoma" w:hAnsi="Tahoma" w:cs="Tahoma"/>
          <w:b/>
          <w:bCs/>
          <w:color w:val="auto"/>
        </w:rPr>
        <w:t xml:space="preserve">&amp; Fulfilment </w:t>
      </w:r>
      <w:r w:rsidR="00FD0A4F">
        <w:rPr>
          <w:rFonts w:ascii="Tahoma" w:hAnsi="Tahoma" w:cs="Tahoma"/>
          <w:b/>
          <w:bCs/>
          <w:color w:val="auto"/>
        </w:rPr>
        <w:t>Co-ordinator</w:t>
      </w:r>
      <w:r>
        <w:tab/>
      </w:r>
    </w:p>
    <w:p w14:paraId="5445BC9F" w14:textId="2F230083" w:rsidR="00224806" w:rsidRPr="00157D7F" w:rsidRDefault="00304FC5" w:rsidP="0093587D">
      <w:pPr>
        <w:rPr>
          <w:rFonts w:ascii="Tahoma" w:hAnsi="Tahoma" w:cs="Tahoma"/>
          <w:b/>
        </w:rPr>
      </w:pPr>
      <w:r w:rsidRPr="00157D7F">
        <w:rPr>
          <w:noProof/>
          <w:lang w:val="en-US" w:eastAsia="en-US"/>
        </w:rPr>
        <mc:AlternateContent>
          <mc:Choice Requires="wps">
            <w:drawing>
              <wp:anchor distT="4294967295" distB="4294967295" distL="114300" distR="114300" simplePos="0" relativeHeight="251658242" behindDoc="0" locked="0" layoutInCell="1" allowOverlap="1" wp14:anchorId="0730BAAC" wp14:editId="1B9D4EA9">
                <wp:simplePos x="0" y="0"/>
                <wp:positionH relativeFrom="column">
                  <wp:posOffset>0</wp:posOffset>
                </wp:positionH>
                <wp:positionV relativeFrom="paragraph">
                  <wp:posOffset>55879</wp:posOffset>
                </wp:positionV>
                <wp:extent cx="5600700" cy="0"/>
                <wp:effectExtent l="0" t="0" r="12700" b="25400"/>
                <wp:wrapNone/>
                <wp:docPr id="2870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E3B51" id="Line 16"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4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PWXq3rXAAAABAEAAA8AAABkcnMvZG93bnJldi54bWxMj0FL&#10;w0AQhe+C/2GZghexG3uQELMpbcGbFKxSPE6y0ySYnQ272yb9945e9Pjxhve+KdezG9SFQuw9G3hc&#10;ZqCIG297bg18vL885KBiQrY4eCYDV4qwrm5vSiysn/iNLofUKinhWKCBLqWx0Do2HTmMSz8SS3by&#10;wWESDK22AScpd4NeZdmTdtizLHQ40q6j5utwdgYa3O/2eDrqCdPnZntfv15Dmxtzt5g3z6ASzenv&#10;GH70RR0qcar9mW1UgwF5JBnIRV/CPF8J17+sq1L/l6++AQAA//8DAFBLAQItABQABgAIAAAAIQC2&#10;gziS/gAAAOEBAAATAAAAAAAAAAAAAAAAAAAAAABbQ29udGVudF9UeXBlc10ueG1sUEsBAi0AFAAG&#10;AAgAAAAhADj9If/WAAAAlAEAAAsAAAAAAAAAAAAAAAAALwEAAF9yZWxzLy5yZWxzUEsBAi0AFAAG&#10;AAgAAAAhAMK+a26wAQAASQMAAA4AAAAAAAAAAAAAAAAALgIAAGRycy9lMm9Eb2MueG1sUEsBAi0A&#10;FAAGAAgAAAAhAPWXq3rXAAAABAEAAA8AAAAAAAAAAAAAAAAACgQAAGRycy9kb3ducmV2LnhtbFBL&#10;BQYAAAAABAAEAPMAAAAOBQAAAAA=&#10;" strokeweight="2.25pt"/>
            </w:pict>
          </mc:Fallback>
        </mc:AlternateContent>
      </w:r>
      <w:r w:rsidR="00224806" w:rsidRPr="00157D7F">
        <w:rPr>
          <w:rFonts w:ascii="Tahoma" w:hAnsi="Tahoma" w:cs="Tahoma"/>
          <w:b/>
        </w:rPr>
        <w:tab/>
      </w:r>
      <w:r w:rsidR="00224806" w:rsidRPr="00157D7F">
        <w:rPr>
          <w:rFonts w:ascii="Tahoma" w:hAnsi="Tahoma" w:cs="Tahoma"/>
          <w:b/>
        </w:rPr>
        <w:tab/>
      </w:r>
    </w:p>
    <w:p w14:paraId="1261FF39" w14:textId="29CCD949" w:rsidR="00224806" w:rsidRPr="000E64F9" w:rsidRDefault="00224806" w:rsidP="7740F4AB">
      <w:pPr>
        <w:rPr>
          <w:rFonts w:ascii="Tahoma" w:hAnsi="Tahoma" w:cs="Tahoma"/>
          <w:b/>
          <w:bCs/>
          <w:color w:val="000000" w:themeColor="text1"/>
        </w:rPr>
      </w:pPr>
      <w:r w:rsidRPr="7740F4AB">
        <w:rPr>
          <w:rFonts w:ascii="Tahoma" w:hAnsi="Tahoma" w:cs="Tahoma"/>
          <w:b/>
          <w:bCs/>
          <w:color w:val="000000" w:themeColor="text1"/>
        </w:rPr>
        <w:t>Reports to:</w:t>
      </w:r>
      <w:r>
        <w:tab/>
      </w:r>
      <w:r>
        <w:tab/>
      </w:r>
      <w:r>
        <w:tab/>
      </w:r>
      <w:r w:rsidR="5C221CC6" w:rsidRPr="7740F4AB">
        <w:rPr>
          <w:rFonts w:ascii="Tahoma" w:hAnsi="Tahoma" w:cs="Tahoma"/>
          <w:b/>
          <w:bCs/>
          <w:color w:val="000000" w:themeColor="text1"/>
        </w:rPr>
        <w:t xml:space="preserve">Senior Sales &amp; Marketing Manager </w:t>
      </w:r>
    </w:p>
    <w:p w14:paraId="5488F0EB" w14:textId="1C20D1AD" w:rsidR="00224806" w:rsidRPr="000E64F9" w:rsidRDefault="00224806" w:rsidP="7740F4AB">
      <w:pPr>
        <w:rPr>
          <w:rFonts w:ascii="Tahoma" w:hAnsi="Tahoma" w:cs="Tahoma"/>
          <w:b/>
          <w:bCs/>
          <w:color w:val="000000" w:themeColor="text1"/>
        </w:rPr>
      </w:pPr>
      <w:r w:rsidRPr="7740F4AB">
        <w:rPr>
          <w:rFonts w:ascii="Tahoma" w:hAnsi="Tahoma" w:cs="Tahoma"/>
          <w:b/>
          <w:bCs/>
          <w:color w:val="000000" w:themeColor="text1"/>
        </w:rPr>
        <w:t>Grade:</w:t>
      </w:r>
      <w:r>
        <w:tab/>
      </w:r>
      <w:r>
        <w:tab/>
      </w:r>
      <w:r>
        <w:tab/>
      </w:r>
      <w:r w:rsidR="00FD0A4F">
        <w:rPr>
          <w:rFonts w:ascii="Tahoma" w:hAnsi="Tahoma" w:cs="Tahoma"/>
          <w:b/>
          <w:bCs/>
          <w:color w:val="000000" w:themeColor="text1"/>
        </w:rPr>
        <w:t>Admin A2</w:t>
      </w:r>
    </w:p>
    <w:p w14:paraId="248F3E97" w14:textId="24FC9019" w:rsidR="00224806" w:rsidRPr="000E64F9" w:rsidRDefault="00224806" w:rsidP="7740F4AB">
      <w:pPr>
        <w:rPr>
          <w:rFonts w:ascii="Tahoma" w:hAnsi="Tahoma" w:cs="Tahoma"/>
          <w:b/>
          <w:bCs/>
          <w:color w:val="000000" w:themeColor="text1"/>
        </w:rPr>
      </w:pPr>
      <w:r w:rsidRPr="7740F4AB">
        <w:rPr>
          <w:rFonts w:ascii="Tahoma" w:hAnsi="Tahoma" w:cs="Tahoma"/>
          <w:b/>
          <w:bCs/>
          <w:color w:val="000000" w:themeColor="text1"/>
        </w:rPr>
        <w:t>Safety Status:</w:t>
      </w:r>
      <w:r>
        <w:tab/>
      </w:r>
      <w:r>
        <w:tab/>
      </w:r>
      <w:r w:rsidR="001D7306" w:rsidRPr="7740F4AB">
        <w:rPr>
          <w:rFonts w:ascii="Tahoma" w:hAnsi="Tahoma" w:cs="Tahoma"/>
          <w:b/>
          <w:bCs/>
          <w:color w:val="000000" w:themeColor="text1"/>
        </w:rPr>
        <w:t>N</w:t>
      </w:r>
      <w:r w:rsidR="001D7306">
        <w:rPr>
          <w:rFonts w:ascii="Tahoma" w:hAnsi="Tahoma" w:cs="Tahoma"/>
          <w:b/>
          <w:bCs/>
          <w:color w:val="000000" w:themeColor="text1"/>
        </w:rPr>
        <w:t xml:space="preserve">on-Safety </w:t>
      </w:r>
      <w:r w:rsidR="00773387" w:rsidRPr="7740F4AB">
        <w:rPr>
          <w:rFonts w:ascii="Tahoma" w:hAnsi="Tahoma" w:cs="Tahoma"/>
          <w:b/>
          <w:bCs/>
          <w:color w:val="000000" w:themeColor="text1"/>
        </w:rPr>
        <w:t>C</w:t>
      </w:r>
      <w:r w:rsidR="001D7306">
        <w:rPr>
          <w:rFonts w:ascii="Tahoma" w:hAnsi="Tahoma" w:cs="Tahoma"/>
          <w:b/>
          <w:bCs/>
          <w:color w:val="000000" w:themeColor="text1"/>
        </w:rPr>
        <w:t>ritical</w:t>
      </w:r>
    </w:p>
    <w:p w14:paraId="2660EAD1" w14:textId="12DA7FBA" w:rsidR="00224806" w:rsidRPr="000E64F9" w:rsidRDefault="00224806" w:rsidP="7740F4AB">
      <w:pPr>
        <w:rPr>
          <w:rFonts w:ascii="Tahoma" w:hAnsi="Tahoma" w:cs="Tahoma"/>
          <w:b/>
          <w:bCs/>
          <w:color w:val="000000" w:themeColor="text1"/>
        </w:rPr>
      </w:pPr>
      <w:r w:rsidRPr="7740F4AB">
        <w:rPr>
          <w:rFonts w:ascii="Tahoma" w:hAnsi="Tahoma" w:cs="Tahoma"/>
          <w:b/>
          <w:bCs/>
          <w:color w:val="000000" w:themeColor="text1"/>
        </w:rPr>
        <w:t>Date version agreed:</w:t>
      </w:r>
      <w:r>
        <w:tab/>
      </w:r>
      <w:r>
        <w:tab/>
      </w:r>
    </w:p>
    <w:p w14:paraId="6F1D2419" w14:textId="77777777" w:rsidR="00224806" w:rsidRPr="00157D7F" w:rsidRDefault="00304FC5" w:rsidP="0093587D">
      <w:pPr>
        <w:rPr>
          <w:rFonts w:ascii="Tahoma" w:hAnsi="Tahoma" w:cs="Tahoma"/>
          <w:b/>
        </w:rPr>
      </w:pPr>
      <w:r w:rsidRPr="00157D7F">
        <w:rPr>
          <w:noProof/>
          <w:lang w:val="en-US" w:eastAsia="en-US"/>
        </w:rPr>
        <mc:AlternateContent>
          <mc:Choice Requires="wps">
            <w:drawing>
              <wp:anchor distT="4294967295" distB="4294967295" distL="114300" distR="114300" simplePos="0" relativeHeight="251658241" behindDoc="0" locked="0" layoutInCell="1" allowOverlap="1" wp14:anchorId="1253F270" wp14:editId="7CDF7631">
                <wp:simplePos x="0" y="0"/>
                <wp:positionH relativeFrom="column">
                  <wp:posOffset>0</wp:posOffset>
                </wp:positionH>
                <wp:positionV relativeFrom="paragraph">
                  <wp:posOffset>90169</wp:posOffset>
                </wp:positionV>
                <wp:extent cx="5600700" cy="0"/>
                <wp:effectExtent l="0" t="0" r="12700" b="25400"/>
                <wp:wrapNone/>
                <wp:docPr id="2870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B1DE5" id="Line 15"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COYG5HYAAAABgEAAA8AAABkcnMvZG93bnJldi54bWxMj8FK&#10;w0AQhu+C77CM4EXsxiASYjalFrxJwSricZKdJsHsbNjdNunbO+JBj/P9wz/fVOvFjepEIQ6eDdyt&#10;MlDErbcDdwbe355vC1AxIVscPZOBM0VY15cXFZbWz/xKp33qlJRwLNFAn9JUah3bnhzGlZ+IJTv4&#10;4DDJGDptA85S7kadZ9mDdjiwXOhxom1P7df+6Ay0uNvu8PChZ0yfm6eb5uUcusKY66tl8wgq0ZL+&#10;luFHX9ShFqfGH9lGNRqQR5LQ+xyUpEWRC2h+ga4r/V+//gYAAP//AwBQSwECLQAUAAYACAAAACEA&#10;toM4kv4AAADhAQAAEwAAAAAAAAAAAAAAAAAAAAAAW0NvbnRlbnRfVHlwZXNdLnhtbFBLAQItABQA&#10;BgAIAAAAIQA4/SH/1gAAAJQBAAALAAAAAAAAAAAAAAAAAC8BAABfcmVscy8ucmVsc1BLAQItABQA&#10;BgAIAAAAIQDCvmtusAEAAEkDAAAOAAAAAAAAAAAAAAAAAC4CAABkcnMvZTJvRG9jLnhtbFBLAQIt&#10;ABQABgAIAAAAIQAjmBuR2AAAAAYBAAAPAAAAAAAAAAAAAAAAAAoEAABkcnMvZG93bnJldi54bWxQ&#10;SwUGAAAAAAQABADzAAAADwUAAAAA&#10;" strokeweight="2.25pt"/>
            </w:pict>
          </mc:Fallback>
        </mc:AlternateContent>
      </w:r>
    </w:p>
    <w:p w14:paraId="4BFEBA8F" w14:textId="7D967ACE" w:rsidR="00224806" w:rsidRDefault="00224806" w:rsidP="00CB6E7C">
      <w:pPr>
        <w:pStyle w:val="ListParagraph"/>
        <w:numPr>
          <w:ilvl w:val="0"/>
          <w:numId w:val="5"/>
        </w:numPr>
        <w:ind w:left="426" w:hanging="426"/>
        <w:rPr>
          <w:rFonts w:ascii="Tahoma" w:hAnsi="Tahoma" w:cs="Tahoma"/>
          <w:b/>
        </w:rPr>
      </w:pPr>
      <w:r w:rsidRPr="00157D7F">
        <w:rPr>
          <w:rFonts w:ascii="Tahoma" w:hAnsi="Tahoma" w:cs="Tahoma"/>
          <w:b/>
        </w:rPr>
        <w:t>Job Purpose</w:t>
      </w:r>
    </w:p>
    <w:p w14:paraId="31651CD6" w14:textId="5907138E" w:rsidR="00714714" w:rsidRDefault="00714714" w:rsidP="00714714">
      <w:pPr>
        <w:rPr>
          <w:rFonts w:ascii="Tahoma" w:hAnsi="Tahoma" w:cs="Tahoma"/>
          <w:bCs/>
        </w:rPr>
      </w:pPr>
      <w:r>
        <w:rPr>
          <w:rFonts w:ascii="Tahoma" w:hAnsi="Tahoma" w:cs="Tahoma"/>
          <w:bCs/>
        </w:rPr>
        <w:t>T</w:t>
      </w:r>
      <w:r w:rsidRPr="00714714">
        <w:rPr>
          <w:rFonts w:ascii="Tahoma" w:hAnsi="Tahoma" w:cs="Tahoma"/>
          <w:bCs/>
        </w:rPr>
        <w:t xml:space="preserve">o </w:t>
      </w:r>
      <w:r w:rsidR="00137372">
        <w:rPr>
          <w:rFonts w:ascii="Tahoma" w:hAnsi="Tahoma" w:cs="Tahoma"/>
          <w:bCs/>
        </w:rPr>
        <w:t>p</w:t>
      </w:r>
      <w:r w:rsidR="00137372" w:rsidRPr="00137372">
        <w:rPr>
          <w:rFonts w:ascii="Tahoma" w:hAnsi="Tahoma" w:cs="Tahoma"/>
          <w:bCs/>
        </w:rPr>
        <w:t>rovide sales figures evaluation to support the sales team in reaching their targets and substantiating their revenue position</w:t>
      </w:r>
      <w:r w:rsidR="00CF0A93">
        <w:rPr>
          <w:rFonts w:ascii="Tahoma" w:hAnsi="Tahoma" w:cs="Tahoma"/>
          <w:bCs/>
        </w:rPr>
        <w:t>, by</w:t>
      </w:r>
      <w:r w:rsidR="00137372" w:rsidRPr="00137372">
        <w:rPr>
          <w:rFonts w:ascii="Tahoma" w:hAnsi="Tahoma" w:cs="Tahoma"/>
          <w:bCs/>
        </w:rPr>
        <w:t xml:space="preserve"> </w:t>
      </w:r>
      <w:r w:rsidRPr="00714714">
        <w:rPr>
          <w:rFonts w:ascii="Tahoma" w:hAnsi="Tahoma" w:cs="Tahoma"/>
          <w:bCs/>
        </w:rPr>
        <w:t>help</w:t>
      </w:r>
      <w:r w:rsidR="00CF0A93">
        <w:rPr>
          <w:rFonts w:ascii="Tahoma" w:hAnsi="Tahoma" w:cs="Tahoma"/>
          <w:bCs/>
        </w:rPr>
        <w:t>ing to</w:t>
      </w:r>
      <w:r w:rsidRPr="00714714">
        <w:rPr>
          <w:rFonts w:ascii="Tahoma" w:hAnsi="Tahoma" w:cs="Tahoma"/>
          <w:bCs/>
        </w:rPr>
        <w:t xml:space="preserve"> analyse the needs of customers, research the market</w:t>
      </w:r>
      <w:r w:rsidR="00CF0A93">
        <w:rPr>
          <w:rFonts w:ascii="Tahoma" w:hAnsi="Tahoma" w:cs="Tahoma"/>
          <w:bCs/>
        </w:rPr>
        <w:t>,</w:t>
      </w:r>
      <w:r w:rsidRPr="00714714">
        <w:rPr>
          <w:rFonts w:ascii="Tahoma" w:hAnsi="Tahoma" w:cs="Tahoma"/>
          <w:bCs/>
        </w:rPr>
        <w:t xml:space="preserve"> and present </w:t>
      </w:r>
      <w:r w:rsidR="00A40B29" w:rsidRPr="00714714">
        <w:rPr>
          <w:rFonts w:ascii="Tahoma" w:hAnsi="Tahoma" w:cs="Tahoma"/>
          <w:bCs/>
        </w:rPr>
        <w:t xml:space="preserve">related </w:t>
      </w:r>
      <w:r w:rsidR="00A40B29">
        <w:rPr>
          <w:rFonts w:ascii="Tahoma" w:hAnsi="Tahoma" w:cs="Tahoma"/>
          <w:bCs/>
        </w:rPr>
        <w:t xml:space="preserve">travel </w:t>
      </w:r>
      <w:r w:rsidR="00A40B29" w:rsidRPr="00714714">
        <w:rPr>
          <w:rFonts w:ascii="Tahoma" w:hAnsi="Tahoma" w:cs="Tahoma"/>
          <w:bCs/>
        </w:rPr>
        <w:t xml:space="preserve">products </w:t>
      </w:r>
      <w:r w:rsidRPr="00714714">
        <w:rPr>
          <w:rFonts w:ascii="Tahoma" w:hAnsi="Tahoma" w:cs="Tahoma"/>
          <w:bCs/>
        </w:rPr>
        <w:t>or services to customers in a professional manner</w:t>
      </w:r>
      <w:r w:rsidR="00137372">
        <w:rPr>
          <w:rFonts w:ascii="Tahoma" w:hAnsi="Tahoma" w:cs="Tahoma"/>
          <w:bCs/>
        </w:rPr>
        <w:t>.</w:t>
      </w:r>
    </w:p>
    <w:p w14:paraId="04F8D32E" w14:textId="44310171" w:rsidR="00A63A52" w:rsidRPr="00714714" w:rsidRDefault="00A63A52" w:rsidP="00714714">
      <w:pPr>
        <w:rPr>
          <w:rFonts w:ascii="Tahoma" w:hAnsi="Tahoma" w:cs="Tahoma"/>
          <w:bCs/>
        </w:rPr>
      </w:pPr>
      <w:r>
        <w:rPr>
          <w:rFonts w:ascii="Tahoma" w:hAnsi="Tahoma" w:cs="Tahoma"/>
          <w:bCs/>
        </w:rPr>
        <w:t>Responsi</w:t>
      </w:r>
      <w:r w:rsidR="00024D49">
        <w:rPr>
          <w:rFonts w:ascii="Tahoma" w:hAnsi="Tahoma" w:cs="Tahoma"/>
          <w:bCs/>
        </w:rPr>
        <w:t xml:space="preserve">ble for </w:t>
      </w:r>
      <w:r w:rsidR="004A084B" w:rsidRPr="00DB6F51">
        <w:rPr>
          <w:rFonts w:ascii="Arial" w:hAnsi="Arial" w:cs="Arial"/>
        </w:rPr>
        <w:t xml:space="preserve">all </w:t>
      </w:r>
      <w:r w:rsidR="004A084B">
        <w:rPr>
          <w:rFonts w:ascii="Arial" w:hAnsi="Arial" w:cs="Arial"/>
        </w:rPr>
        <w:t>activities</w:t>
      </w:r>
      <w:r w:rsidR="004A084B" w:rsidRPr="00DB6F51">
        <w:rPr>
          <w:rFonts w:ascii="Arial" w:hAnsi="Arial" w:cs="Arial"/>
        </w:rPr>
        <w:t xml:space="preserve"> on the fulfilment of the Student Season Ticket, Business Travel and Group Ticket bookings</w:t>
      </w:r>
      <w:r w:rsidR="009C4952">
        <w:rPr>
          <w:rFonts w:ascii="Arial" w:hAnsi="Arial" w:cs="Arial"/>
        </w:rPr>
        <w:t>, including</w:t>
      </w:r>
      <w:r w:rsidR="004A084B" w:rsidRPr="00024D49">
        <w:rPr>
          <w:rFonts w:ascii="Tahoma" w:hAnsi="Tahoma" w:cs="Tahoma"/>
          <w:bCs/>
        </w:rPr>
        <w:t xml:space="preserve"> </w:t>
      </w:r>
      <w:r w:rsidR="00024D49" w:rsidRPr="00024D49">
        <w:rPr>
          <w:rFonts w:ascii="Tahoma" w:hAnsi="Tahoma" w:cs="Tahoma"/>
          <w:bCs/>
        </w:rPr>
        <w:t xml:space="preserve">end-to-end </w:t>
      </w:r>
      <w:r w:rsidR="0015559F">
        <w:rPr>
          <w:rFonts w:ascii="Tahoma" w:hAnsi="Tahoma" w:cs="Tahoma"/>
          <w:bCs/>
        </w:rPr>
        <w:t>booking t</w:t>
      </w:r>
      <w:r w:rsidR="00024D49">
        <w:rPr>
          <w:rFonts w:ascii="Tahoma" w:hAnsi="Tahoma" w:cs="Tahoma"/>
          <w:bCs/>
        </w:rPr>
        <w:t>ransacti</w:t>
      </w:r>
      <w:r w:rsidR="0015559F">
        <w:rPr>
          <w:rFonts w:ascii="Tahoma" w:hAnsi="Tahoma" w:cs="Tahoma"/>
          <w:bCs/>
        </w:rPr>
        <w:t>on</w:t>
      </w:r>
      <w:r w:rsidR="00024D49" w:rsidRPr="00024D49">
        <w:rPr>
          <w:rFonts w:ascii="Tahoma" w:hAnsi="Tahoma" w:cs="Tahoma"/>
          <w:bCs/>
        </w:rPr>
        <w:t> process, receiving and processing all the way through delivery. </w:t>
      </w:r>
    </w:p>
    <w:p w14:paraId="1FC5AB5D" w14:textId="68E54B4E" w:rsidR="00151E01" w:rsidRPr="00157D7F" w:rsidRDefault="007F4EAE" w:rsidP="28A5A7F5">
      <w:pPr>
        <w:rPr>
          <w:rFonts w:ascii="Tahoma" w:hAnsi="Tahoma" w:cs="Tahoma"/>
          <w:b/>
          <w:bCs/>
          <w:i/>
          <w:iCs/>
        </w:rPr>
      </w:pPr>
      <w:r w:rsidRPr="28A5A7F5">
        <w:rPr>
          <w:rFonts w:ascii="Tahoma" w:hAnsi="Tahoma" w:cs="Tahoma"/>
          <w:b/>
          <w:bCs/>
          <w:i/>
          <w:iCs/>
        </w:rPr>
        <w:t>2</w:t>
      </w:r>
      <w:r w:rsidR="00151E01" w:rsidRPr="28A5A7F5">
        <w:rPr>
          <w:rFonts w:ascii="Tahoma" w:hAnsi="Tahoma" w:cs="Tahoma"/>
          <w:b/>
          <w:bCs/>
          <w:i/>
          <w:iCs/>
        </w:rPr>
        <w:t xml:space="preserve">.  </w:t>
      </w:r>
      <w:r w:rsidR="00151E01" w:rsidRPr="28A5A7F5">
        <w:rPr>
          <w:rFonts w:ascii="Tahoma" w:hAnsi="Tahoma" w:cs="Tahoma"/>
          <w:b/>
          <w:bCs/>
        </w:rPr>
        <w:t>Safety Detail</w:t>
      </w:r>
      <w:r w:rsidR="00C477B5" w:rsidRPr="28A5A7F5">
        <w:rPr>
          <w:rFonts w:ascii="Tahoma" w:hAnsi="Tahoma" w:cs="Tahoma"/>
          <w:b/>
          <w:bCs/>
        </w:rPr>
        <w:t>s</w:t>
      </w:r>
    </w:p>
    <w:p w14:paraId="6776DB26" w14:textId="701A6706" w:rsidR="002D5D1F" w:rsidRPr="00157D7F" w:rsidRDefault="00C477B5"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sidRPr="00157D7F">
        <w:rPr>
          <w:rFonts w:ascii="Tahoma" w:hAnsi="Tahoma" w:cs="Tahoma"/>
        </w:rPr>
        <w:t>A;</w:t>
      </w:r>
      <w:proofErr w:type="gramEnd"/>
      <w:r w:rsidRPr="00157D7F">
        <w:rPr>
          <w:rFonts w:ascii="Tahoma" w:hAnsi="Tahoma" w:cs="Tahoma"/>
        </w:rPr>
        <w:t xml:space="preserve"> This </w:t>
      </w:r>
      <w:r w:rsidR="00844D99" w:rsidRPr="00157D7F">
        <w:rPr>
          <w:rFonts w:ascii="Tahoma" w:hAnsi="Tahoma" w:cs="Tahoma"/>
        </w:rPr>
        <w:t xml:space="preserve">role </w:t>
      </w:r>
      <w:r w:rsidRPr="00157D7F">
        <w:rPr>
          <w:rFonts w:ascii="Tahoma" w:hAnsi="Tahoma" w:cs="Tahoma"/>
        </w:rPr>
        <w:t>requires security clearance (for e.g. running of special trains)</w:t>
      </w:r>
      <w:r w:rsidR="00D66032" w:rsidRPr="00157D7F">
        <w:rPr>
          <w:rFonts w:ascii="Tahoma" w:hAnsi="Tahoma" w:cs="Tahoma"/>
        </w:rPr>
        <w:tab/>
      </w:r>
      <w:r w:rsidR="00D66032" w:rsidRPr="00157D7F">
        <w:rPr>
          <w:rFonts w:ascii="Tahoma" w:hAnsi="Tahoma" w:cs="Tahoma"/>
        </w:rPr>
        <w:tab/>
      </w:r>
      <w:r w:rsidR="00D66032" w:rsidRPr="00157D7F">
        <w:rPr>
          <w:rFonts w:ascii="Tahoma" w:hAnsi="Tahoma" w:cs="Tahoma"/>
        </w:rPr>
        <w:tab/>
      </w:r>
      <w:r w:rsidR="00BE664C" w:rsidRPr="00157D7F">
        <w:rPr>
          <w:rFonts w:ascii="Tahoma" w:hAnsi="Tahoma" w:cs="Tahoma"/>
        </w:rPr>
        <w:t>YES/</w:t>
      </w:r>
      <w:r w:rsidR="00D66032" w:rsidRPr="00157D7F">
        <w:rPr>
          <w:rFonts w:ascii="Tahoma" w:hAnsi="Tahoma" w:cs="Tahoma"/>
        </w:rPr>
        <w:t>NO</w:t>
      </w:r>
    </w:p>
    <w:p w14:paraId="22C25B68" w14:textId="5312EF4D" w:rsidR="00C477B5" w:rsidRPr="00157D7F" w:rsidRDefault="00C477B5"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sidRPr="00157D7F">
        <w:rPr>
          <w:rFonts w:ascii="Tahoma" w:hAnsi="Tahoma" w:cs="Tahoma"/>
        </w:rPr>
        <w:t>B;</w:t>
      </w:r>
      <w:proofErr w:type="gramEnd"/>
      <w:r w:rsidRPr="00157D7F">
        <w:rPr>
          <w:rFonts w:ascii="Tahoma" w:hAnsi="Tahoma" w:cs="Tahoma"/>
        </w:rPr>
        <w:t xml:space="preserve"> </w:t>
      </w:r>
      <w:r w:rsidR="00844D99" w:rsidRPr="00157D7F">
        <w:rPr>
          <w:rFonts w:ascii="Tahoma" w:hAnsi="Tahoma" w:cs="Tahoma"/>
        </w:rPr>
        <w:t xml:space="preserve">This role is required to hold relevant </w:t>
      </w:r>
      <w:r w:rsidR="006D4A92" w:rsidRPr="00157D7F">
        <w:rPr>
          <w:rFonts w:ascii="Tahoma" w:hAnsi="Tahoma" w:cs="Tahoma"/>
        </w:rPr>
        <w:t>Track Safety Competence (PTS)</w:t>
      </w:r>
      <w:r w:rsidR="00D66032" w:rsidRPr="00157D7F">
        <w:rPr>
          <w:rFonts w:ascii="Tahoma" w:hAnsi="Tahoma" w:cs="Tahoma"/>
        </w:rPr>
        <w:tab/>
      </w:r>
      <w:r w:rsidR="00D66032" w:rsidRPr="00157D7F">
        <w:rPr>
          <w:rFonts w:ascii="Tahoma" w:hAnsi="Tahoma" w:cs="Tahoma"/>
        </w:rPr>
        <w:tab/>
      </w:r>
      <w:r w:rsidR="00D66032" w:rsidRPr="00157D7F">
        <w:rPr>
          <w:rFonts w:ascii="Tahoma" w:hAnsi="Tahoma" w:cs="Tahoma"/>
        </w:rPr>
        <w:tab/>
      </w:r>
      <w:r w:rsidR="00BE664C" w:rsidRPr="00157D7F">
        <w:rPr>
          <w:rFonts w:ascii="Tahoma" w:hAnsi="Tahoma" w:cs="Tahoma"/>
        </w:rPr>
        <w:t>YES/</w:t>
      </w:r>
      <w:r w:rsidR="00C20F28" w:rsidRPr="00157D7F">
        <w:rPr>
          <w:rFonts w:ascii="Tahoma" w:hAnsi="Tahoma" w:cs="Tahoma"/>
        </w:rPr>
        <w:t>NO</w:t>
      </w:r>
    </w:p>
    <w:p w14:paraId="36902B0D" w14:textId="5F34B285" w:rsidR="006D4A92" w:rsidRPr="00157D7F" w:rsidRDefault="006D4A92"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sidRPr="00157D7F">
        <w:rPr>
          <w:rFonts w:ascii="Tahoma" w:hAnsi="Tahoma" w:cs="Tahoma"/>
        </w:rPr>
        <w:t>C;</w:t>
      </w:r>
      <w:proofErr w:type="gramEnd"/>
      <w:r w:rsidRPr="00157D7F">
        <w:rPr>
          <w:rFonts w:ascii="Tahoma" w:hAnsi="Tahoma" w:cs="Tahoma"/>
        </w:rPr>
        <w:t xml:space="preserve"> This is a Safety Critical Work Post</w:t>
      </w:r>
      <w:r w:rsidR="00D66032" w:rsidRPr="00157D7F">
        <w:rPr>
          <w:rFonts w:ascii="Tahoma" w:hAnsi="Tahoma" w:cs="Tahoma"/>
        </w:rPr>
        <w:tab/>
      </w:r>
      <w:r w:rsidR="00D66032" w:rsidRPr="00157D7F">
        <w:rPr>
          <w:rFonts w:ascii="Tahoma" w:hAnsi="Tahoma" w:cs="Tahoma"/>
        </w:rPr>
        <w:tab/>
      </w:r>
      <w:r w:rsidR="00D66032" w:rsidRPr="00157D7F">
        <w:rPr>
          <w:rFonts w:ascii="Tahoma" w:hAnsi="Tahoma" w:cs="Tahoma"/>
        </w:rPr>
        <w:tab/>
      </w:r>
      <w:r w:rsidR="00D66032" w:rsidRPr="00157D7F">
        <w:rPr>
          <w:rFonts w:ascii="Tahoma" w:hAnsi="Tahoma" w:cs="Tahoma"/>
        </w:rPr>
        <w:tab/>
      </w:r>
      <w:r w:rsidR="00D66032" w:rsidRPr="00157D7F">
        <w:rPr>
          <w:rFonts w:ascii="Tahoma" w:hAnsi="Tahoma" w:cs="Tahoma"/>
        </w:rPr>
        <w:tab/>
      </w:r>
      <w:r w:rsidR="00D66032" w:rsidRPr="00157D7F">
        <w:rPr>
          <w:rFonts w:ascii="Tahoma" w:hAnsi="Tahoma" w:cs="Tahoma"/>
        </w:rPr>
        <w:tab/>
      </w:r>
      <w:r w:rsidR="00D66032" w:rsidRPr="00157D7F">
        <w:rPr>
          <w:rFonts w:ascii="Tahoma" w:hAnsi="Tahoma" w:cs="Tahoma"/>
        </w:rPr>
        <w:tab/>
      </w:r>
      <w:r w:rsidR="00D66032" w:rsidRPr="00157D7F">
        <w:rPr>
          <w:rFonts w:ascii="Tahoma" w:hAnsi="Tahoma" w:cs="Tahoma"/>
        </w:rPr>
        <w:tab/>
      </w:r>
      <w:r w:rsidR="00BE664C" w:rsidRPr="00157D7F">
        <w:rPr>
          <w:rFonts w:ascii="Tahoma" w:hAnsi="Tahoma" w:cs="Tahoma"/>
        </w:rPr>
        <w:t>YES/</w:t>
      </w:r>
      <w:r w:rsidR="00C20F28" w:rsidRPr="00157D7F">
        <w:rPr>
          <w:rFonts w:ascii="Tahoma" w:hAnsi="Tahoma" w:cs="Tahoma"/>
        </w:rPr>
        <w:t>NO</w:t>
      </w:r>
    </w:p>
    <w:p w14:paraId="51B14335" w14:textId="68656DBB" w:rsidR="006D4A92" w:rsidRPr="00157D7F" w:rsidRDefault="006D4A92"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sidRPr="00157D7F">
        <w:rPr>
          <w:rFonts w:ascii="Tahoma" w:hAnsi="Tahoma" w:cs="Tahoma"/>
        </w:rPr>
        <w:t>D;</w:t>
      </w:r>
      <w:proofErr w:type="gramEnd"/>
      <w:r w:rsidRPr="00157D7F">
        <w:rPr>
          <w:rFonts w:ascii="Tahoma" w:hAnsi="Tahoma" w:cs="Tahoma"/>
        </w:rPr>
        <w:t xml:space="preserve"> </w:t>
      </w:r>
      <w:r w:rsidR="007A07DA" w:rsidRPr="00157D7F">
        <w:rPr>
          <w:rFonts w:ascii="Tahoma" w:hAnsi="Tahoma" w:cs="Tahoma"/>
        </w:rPr>
        <w:t>This is a ‘Key Safety Post’</w:t>
      </w:r>
      <w:r w:rsidR="004D7FAE" w:rsidRPr="00157D7F">
        <w:rPr>
          <w:rFonts w:ascii="Tahoma" w:hAnsi="Tahoma" w:cs="Tahoma"/>
        </w:rPr>
        <w:tab/>
      </w:r>
      <w:r w:rsidR="004D7FAE" w:rsidRPr="00157D7F">
        <w:rPr>
          <w:rFonts w:ascii="Tahoma" w:hAnsi="Tahoma" w:cs="Tahoma"/>
        </w:rPr>
        <w:tab/>
      </w:r>
      <w:r w:rsidR="004D7FAE" w:rsidRPr="00157D7F">
        <w:rPr>
          <w:rFonts w:ascii="Tahoma" w:hAnsi="Tahoma" w:cs="Tahoma"/>
        </w:rPr>
        <w:tab/>
      </w:r>
      <w:r w:rsidR="004D7FAE" w:rsidRPr="00157D7F">
        <w:rPr>
          <w:rFonts w:ascii="Tahoma" w:hAnsi="Tahoma" w:cs="Tahoma"/>
        </w:rPr>
        <w:tab/>
      </w:r>
      <w:r w:rsidR="004D7FAE" w:rsidRPr="00157D7F">
        <w:rPr>
          <w:rFonts w:ascii="Tahoma" w:hAnsi="Tahoma" w:cs="Tahoma"/>
        </w:rPr>
        <w:tab/>
      </w:r>
      <w:r w:rsidR="004D7FAE" w:rsidRPr="00157D7F">
        <w:rPr>
          <w:rFonts w:ascii="Tahoma" w:hAnsi="Tahoma" w:cs="Tahoma"/>
        </w:rPr>
        <w:tab/>
      </w:r>
      <w:r w:rsidR="004D7FAE" w:rsidRPr="00157D7F">
        <w:rPr>
          <w:rFonts w:ascii="Tahoma" w:hAnsi="Tahoma" w:cs="Tahoma"/>
        </w:rPr>
        <w:tab/>
      </w:r>
      <w:r w:rsidR="004D7FAE" w:rsidRPr="00157D7F">
        <w:rPr>
          <w:rFonts w:ascii="Tahoma" w:hAnsi="Tahoma" w:cs="Tahoma"/>
        </w:rPr>
        <w:tab/>
      </w:r>
      <w:r w:rsidR="004D7FAE" w:rsidRPr="00157D7F">
        <w:rPr>
          <w:rFonts w:ascii="Tahoma" w:hAnsi="Tahoma" w:cs="Tahoma"/>
        </w:rPr>
        <w:tab/>
      </w:r>
      <w:r w:rsidR="00BE664C" w:rsidRPr="00157D7F">
        <w:rPr>
          <w:rFonts w:ascii="Tahoma" w:hAnsi="Tahoma" w:cs="Tahoma"/>
        </w:rPr>
        <w:t>YES/</w:t>
      </w:r>
      <w:r w:rsidR="00C20F28" w:rsidRPr="00157D7F">
        <w:rPr>
          <w:rFonts w:ascii="Tahoma" w:hAnsi="Tahoma" w:cs="Tahoma"/>
        </w:rPr>
        <w:t>NO</w:t>
      </w:r>
    </w:p>
    <w:p w14:paraId="49F5306E" w14:textId="77893933" w:rsidR="007A07DA" w:rsidRPr="00157D7F" w:rsidRDefault="007A07DA"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sidRPr="00157D7F">
        <w:rPr>
          <w:rFonts w:ascii="Tahoma" w:hAnsi="Tahoma" w:cs="Tahoma"/>
        </w:rPr>
        <w:t>E;</w:t>
      </w:r>
      <w:proofErr w:type="gramEnd"/>
      <w:r w:rsidRPr="00157D7F">
        <w:rPr>
          <w:rFonts w:ascii="Tahoma" w:hAnsi="Tahoma" w:cs="Tahoma"/>
        </w:rPr>
        <w:t xml:space="preserve"> Reference to this post is included in the Company Safety </w:t>
      </w:r>
      <w:r w:rsidR="00D429A3" w:rsidRPr="00157D7F">
        <w:rPr>
          <w:rFonts w:ascii="Tahoma" w:hAnsi="Tahoma" w:cs="Tahoma"/>
        </w:rPr>
        <w:t>Certification documents</w:t>
      </w:r>
      <w:r w:rsidR="004D7FAE" w:rsidRPr="00157D7F">
        <w:rPr>
          <w:rFonts w:ascii="Tahoma" w:hAnsi="Tahoma" w:cs="Tahoma"/>
        </w:rPr>
        <w:tab/>
      </w:r>
      <w:r w:rsidR="00BE664C" w:rsidRPr="00157D7F">
        <w:rPr>
          <w:rFonts w:ascii="Tahoma" w:hAnsi="Tahoma" w:cs="Tahoma"/>
        </w:rPr>
        <w:t>YES/</w:t>
      </w:r>
      <w:r w:rsidR="00C20F28" w:rsidRPr="00157D7F">
        <w:rPr>
          <w:rFonts w:ascii="Tahoma" w:hAnsi="Tahoma" w:cs="Tahoma"/>
        </w:rPr>
        <w:t>NO</w:t>
      </w:r>
    </w:p>
    <w:p w14:paraId="3FB11345" w14:textId="7DA61FA8" w:rsidR="00D429A3" w:rsidRPr="00157D7F" w:rsidRDefault="00D429A3"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sidRPr="00157D7F">
        <w:rPr>
          <w:rFonts w:ascii="Tahoma" w:hAnsi="Tahoma" w:cs="Tahoma"/>
        </w:rPr>
        <w:t>F;</w:t>
      </w:r>
      <w:proofErr w:type="gramEnd"/>
      <w:r w:rsidRPr="00157D7F">
        <w:rPr>
          <w:rFonts w:ascii="Tahoma" w:hAnsi="Tahoma" w:cs="Tahoma"/>
        </w:rPr>
        <w:t xml:space="preserve"> This rol</w:t>
      </w:r>
      <w:r w:rsidR="005E3976" w:rsidRPr="00157D7F">
        <w:rPr>
          <w:rFonts w:ascii="Tahoma" w:hAnsi="Tahoma" w:cs="Tahoma"/>
        </w:rPr>
        <w:t xml:space="preserve">e manages employees (undertakes specific tasks indicated </w:t>
      </w:r>
      <w:r w:rsidR="001F191C" w:rsidRPr="00157D7F">
        <w:rPr>
          <w:rFonts w:ascii="Tahoma" w:hAnsi="Tahoma" w:cs="Tahoma"/>
        </w:rPr>
        <w:t>in the occupational &amp; operational standards manuals)</w:t>
      </w:r>
      <w:r w:rsidR="00417EA9" w:rsidRPr="00157D7F">
        <w:rPr>
          <w:rFonts w:ascii="Tahoma" w:hAnsi="Tahoma" w:cs="Tahoma"/>
        </w:rPr>
        <w:tab/>
      </w:r>
      <w:r w:rsidR="00417EA9" w:rsidRPr="00157D7F">
        <w:rPr>
          <w:rFonts w:ascii="Tahoma" w:hAnsi="Tahoma" w:cs="Tahoma"/>
        </w:rPr>
        <w:tab/>
      </w:r>
      <w:r w:rsidR="00417EA9" w:rsidRPr="00157D7F">
        <w:rPr>
          <w:rFonts w:ascii="Tahoma" w:hAnsi="Tahoma" w:cs="Tahoma"/>
        </w:rPr>
        <w:tab/>
      </w:r>
      <w:r w:rsidR="00417EA9" w:rsidRPr="00157D7F">
        <w:rPr>
          <w:rFonts w:ascii="Tahoma" w:hAnsi="Tahoma" w:cs="Tahoma"/>
        </w:rPr>
        <w:tab/>
      </w:r>
      <w:r w:rsidR="00417EA9" w:rsidRPr="00157D7F">
        <w:rPr>
          <w:rFonts w:ascii="Tahoma" w:hAnsi="Tahoma" w:cs="Tahoma"/>
        </w:rPr>
        <w:tab/>
      </w:r>
      <w:r w:rsidR="00417EA9" w:rsidRPr="00157D7F">
        <w:rPr>
          <w:rFonts w:ascii="Tahoma" w:hAnsi="Tahoma" w:cs="Tahoma"/>
        </w:rPr>
        <w:tab/>
      </w:r>
      <w:r w:rsidR="00417EA9" w:rsidRPr="00157D7F">
        <w:rPr>
          <w:rFonts w:ascii="Tahoma" w:hAnsi="Tahoma" w:cs="Tahoma"/>
        </w:rPr>
        <w:tab/>
      </w:r>
      <w:r w:rsidR="00417EA9" w:rsidRPr="00157D7F">
        <w:rPr>
          <w:rFonts w:ascii="Tahoma" w:hAnsi="Tahoma" w:cs="Tahoma"/>
        </w:rPr>
        <w:tab/>
      </w:r>
      <w:r w:rsidR="00BE664C" w:rsidRPr="00157D7F">
        <w:rPr>
          <w:rFonts w:ascii="Tahoma" w:hAnsi="Tahoma" w:cs="Tahoma"/>
        </w:rPr>
        <w:t>YES/</w:t>
      </w:r>
      <w:r w:rsidR="00C20F28" w:rsidRPr="00157D7F">
        <w:rPr>
          <w:rFonts w:ascii="Tahoma" w:hAnsi="Tahoma" w:cs="Tahoma"/>
        </w:rPr>
        <w:t>NO</w:t>
      </w:r>
    </w:p>
    <w:p w14:paraId="08AC9DB2" w14:textId="54C004CD" w:rsidR="001F191C" w:rsidRPr="00157D7F" w:rsidRDefault="001F191C"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sidRPr="00157D7F">
        <w:rPr>
          <w:rFonts w:ascii="Tahoma" w:hAnsi="Tahoma" w:cs="Tahoma"/>
        </w:rPr>
        <w:t>G;</w:t>
      </w:r>
      <w:proofErr w:type="gramEnd"/>
      <w:r w:rsidRPr="00157D7F">
        <w:rPr>
          <w:rFonts w:ascii="Tahoma" w:hAnsi="Tahoma" w:cs="Tahoma"/>
        </w:rPr>
        <w:t xml:space="preserve"> This role manages </w:t>
      </w:r>
      <w:r w:rsidR="00C31734" w:rsidRPr="00157D7F">
        <w:rPr>
          <w:rFonts w:ascii="Tahoma" w:hAnsi="Tahoma" w:cs="Tahoma"/>
        </w:rPr>
        <w:t>locations (undertakes specific tasks indicated in the occupational &amp; operational standards manuals)</w:t>
      </w:r>
      <w:r w:rsidR="00417EA9" w:rsidRPr="00157D7F">
        <w:rPr>
          <w:rFonts w:ascii="Tahoma" w:hAnsi="Tahoma" w:cs="Tahoma"/>
        </w:rPr>
        <w:tab/>
      </w:r>
      <w:r w:rsidR="00417EA9" w:rsidRPr="00157D7F">
        <w:rPr>
          <w:rFonts w:ascii="Tahoma" w:hAnsi="Tahoma" w:cs="Tahoma"/>
        </w:rPr>
        <w:tab/>
      </w:r>
      <w:r w:rsidR="00417EA9" w:rsidRPr="00157D7F">
        <w:rPr>
          <w:rFonts w:ascii="Tahoma" w:hAnsi="Tahoma" w:cs="Tahoma"/>
        </w:rPr>
        <w:tab/>
      </w:r>
      <w:r w:rsidR="00417EA9" w:rsidRPr="00157D7F">
        <w:rPr>
          <w:rFonts w:ascii="Tahoma" w:hAnsi="Tahoma" w:cs="Tahoma"/>
        </w:rPr>
        <w:tab/>
      </w:r>
      <w:r w:rsidR="00417EA9" w:rsidRPr="00157D7F">
        <w:rPr>
          <w:rFonts w:ascii="Tahoma" w:hAnsi="Tahoma" w:cs="Tahoma"/>
        </w:rPr>
        <w:tab/>
      </w:r>
      <w:r w:rsidR="00417EA9" w:rsidRPr="00157D7F">
        <w:rPr>
          <w:rFonts w:ascii="Tahoma" w:hAnsi="Tahoma" w:cs="Tahoma"/>
        </w:rPr>
        <w:tab/>
      </w:r>
      <w:r w:rsidR="00417EA9" w:rsidRPr="00157D7F">
        <w:rPr>
          <w:rFonts w:ascii="Tahoma" w:hAnsi="Tahoma" w:cs="Tahoma"/>
        </w:rPr>
        <w:tab/>
      </w:r>
      <w:r w:rsidR="00417EA9" w:rsidRPr="00157D7F">
        <w:rPr>
          <w:rFonts w:ascii="Tahoma" w:hAnsi="Tahoma" w:cs="Tahoma"/>
        </w:rPr>
        <w:tab/>
      </w:r>
      <w:r w:rsidR="00BE664C" w:rsidRPr="00157D7F">
        <w:rPr>
          <w:rFonts w:ascii="Tahoma" w:hAnsi="Tahoma" w:cs="Tahoma"/>
        </w:rPr>
        <w:t>YES/</w:t>
      </w:r>
      <w:r w:rsidR="00C20F28" w:rsidRPr="00157D7F">
        <w:rPr>
          <w:rFonts w:ascii="Tahoma" w:hAnsi="Tahoma" w:cs="Tahoma"/>
        </w:rPr>
        <w:t>NO</w:t>
      </w:r>
    </w:p>
    <w:p w14:paraId="36445508" w14:textId="77777777" w:rsidR="008F5472" w:rsidRPr="00157D7F" w:rsidRDefault="00304FC5" w:rsidP="0093587D">
      <w:pPr>
        <w:rPr>
          <w:rFonts w:ascii="Tahoma" w:hAnsi="Tahoma" w:cs="Tahoma"/>
          <w:b/>
        </w:rPr>
      </w:pPr>
      <w:r w:rsidRPr="00157D7F">
        <w:rPr>
          <w:noProof/>
          <w:lang w:val="en-US" w:eastAsia="en-US"/>
        </w:rPr>
        <mc:AlternateContent>
          <mc:Choice Requires="wps">
            <w:drawing>
              <wp:anchor distT="4294967295" distB="4294967295" distL="114300" distR="114300" simplePos="0" relativeHeight="251658246" behindDoc="0" locked="0" layoutInCell="1" allowOverlap="1" wp14:anchorId="44730083" wp14:editId="071DEA03">
                <wp:simplePos x="0" y="0"/>
                <wp:positionH relativeFrom="column">
                  <wp:posOffset>0</wp:posOffset>
                </wp:positionH>
                <wp:positionV relativeFrom="paragraph">
                  <wp:posOffset>-1</wp:posOffset>
                </wp:positionV>
                <wp:extent cx="5600700" cy="0"/>
                <wp:effectExtent l="0" t="0" r="12700" b="25400"/>
                <wp:wrapNone/>
                <wp:docPr id="2870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CA40B" id="Line 20" o:spid="_x0000_s1026" style="position:absolute;z-index:25165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46ED0CD4" w14:textId="245D9C5D" w:rsidR="00224806" w:rsidRPr="00157D7F" w:rsidRDefault="00224806" w:rsidP="0093587D">
      <w:pPr>
        <w:rPr>
          <w:rFonts w:ascii="Tahoma" w:hAnsi="Tahoma" w:cs="Tahoma"/>
          <w:b/>
        </w:rPr>
      </w:pPr>
      <w:r w:rsidRPr="00157D7F">
        <w:rPr>
          <w:rFonts w:ascii="Tahoma" w:hAnsi="Tahoma" w:cs="Tahoma"/>
          <w:b/>
        </w:rPr>
        <w:t>3.  Dimensions</w:t>
      </w:r>
    </w:p>
    <w:p w14:paraId="01005D2A" w14:textId="77777777" w:rsidR="002951D7" w:rsidRPr="00157D7F" w:rsidRDefault="00224806" w:rsidP="0093587D">
      <w:pPr>
        <w:rPr>
          <w:rFonts w:ascii="Tahoma" w:hAnsi="Tahoma" w:cs="Tahoma"/>
          <w:b/>
        </w:rPr>
      </w:pPr>
      <w:r w:rsidRPr="00157D7F">
        <w:rPr>
          <w:rFonts w:ascii="Tahoma" w:hAnsi="Tahoma" w:cs="Tahoma"/>
          <w:b/>
        </w:rPr>
        <w:t>A.  Financial</w:t>
      </w:r>
      <w:r w:rsidR="00DB0C3C" w:rsidRPr="00157D7F">
        <w:rPr>
          <w:rFonts w:ascii="Tahoma" w:hAnsi="Tahoma" w:cs="Tahoma"/>
          <w:b/>
        </w:rPr>
        <w:t>:</w:t>
      </w:r>
      <w:r w:rsidR="00DB0C3C" w:rsidRPr="00157D7F">
        <w:rPr>
          <w:rFonts w:ascii="Tahoma" w:hAnsi="Tahoma" w:cs="Tahoma"/>
          <w:b/>
        </w:rPr>
        <w:tab/>
      </w:r>
    </w:p>
    <w:p w14:paraId="0F11EB7F" w14:textId="2D68C561" w:rsidR="00224806" w:rsidRPr="00157D7F" w:rsidRDefault="00B904C3" w:rsidP="0093587D">
      <w:pPr>
        <w:rPr>
          <w:rFonts w:ascii="Tahoma" w:hAnsi="Tahoma" w:cs="Tahoma"/>
          <w:bCs/>
        </w:rPr>
      </w:pPr>
      <w:r>
        <w:rPr>
          <w:rFonts w:ascii="Tahoma" w:hAnsi="Tahoma" w:cs="Tahoma"/>
          <w:bCs/>
        </w:rPr>
        <w:t>N/A</w:t>
      </w:r>
    </w:p>
    <w:p w14:paraId="2C03C1D9" w14:textId="4BF024B0" w:rsidR="00224806" w:rsidRPr="00157D7F" w:rsidRDefault="00224806" w:rsidP="00DB0C3C">
      <w:pPr>
        <w:ind w:left="2127" w:hanging="2127"/>
        <w:rPr>
          <w:rFonts w:ascii="Tahoma" w:hAnsi="Tahoma" w:cs="Tahoma"/>
          <w:bCs/>
        </w:rPr>
      </w:pPr>
      <w:r w:rsidRPr="00157D7F">
        <w:rPr>
          <w:rFonts w:ascii="Tahoma" w:hAnsi="Tahoma" w:cs="Tahoma"/>
          <w:b/>
        </w:rPr>
        <w:t>B.  Staff:</w:t>
      </w:r>
      <w:r w:rsidR="00DB0C3C" w:rsidRPr="00157D7F">
        <w:rPr>
          <w:rFonts w:ascii="Tahoma" w:hAnsi="Tahoma" w:cs="Tahoma"/>
          <w:b/>
        </w:rPr>
        <w:tab/>
      </w:r>
    </w:p>
    <w:p w14:paraId="62A1FD25" w14:textId="0877494A" w:rsidR="00883CB3" w:rsidRPr="00157D7F" w:rsidRDefault="0084693C" w:rsidP="0093587D">
      <w:pPr>
        <w:rPr>
          <w:rFonts w:ascii="Tahoma" w:hAnsi="Tahoma" w:cs="Tahoma"/>
          <w:b/>
        </w:rPr>
      </w:pPr>
      <w:r w:rsidRPr="00157D7F">
        <w:rPr>
          <w:rFonts w:ascii="Tahoma" w:hAnsi="Tahoma" w:cs="Tahoma"/>
          <w:b/>
        </w:rPr>
        <w:t>N/A</w:t>
      </w:r>
    </w:p>
    <w:p w14:paraId="6F80F9E0" w14:textId="761A1B9B" w:rsidR="00224806" w:rsidRPr="00157D7F" w:rsidRDefault="00304FC5" w:rsidP="0093587D">
      <w:pPr>
        <w:rPr>
          <w:rFonts w:ascii="Tahoma" w:hAnsi="Tahoma" w:cs="Tahoma"/>
          <w:b/>
        </w:rPr>
      </w:pPr>
      <w:r w:rsidRPr="00157D7F">
        <w:rPr>
          <w:noProof/>
          <w:lang w:val="en-US" w:eastAsia="en-US"/>
        </w:rPr>
        <w:lastRenderedPageBreak/>
        <mc:AlternateContent>
          <mc:Choice Requires="wps">
            <w:drawing>
              <wp:anchor distT="4294967295" distB="4294967295" distL="114300" distR="114300" simplePos="0" relativeHeight="251658245" behindDoc="0" locked="0" layoutInCell="1" allowOverlap="1" wp14:anchorId="6C0CCCED" wp14:editId="21A7287E">
                <wp:simplePos x="0" y="0"/>
                <wp:positionH relativeFrom="column">
                  <wp:posOffset>0</wp:posOffset>
                </wp:positionH>
                <wp:positionV relativeFrom="paragraph">
                  <wp:posOffset>17779</wp:posOffset>
                </wp:positionV>
                <wp:extent cx="5600700" cy="0"/>
                <wp:effectExtent l="0" t="0" r="12700" b="25400"/>
                <wp:wrapNone/>
                <wp:docPr id="2869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E2592" id="Line 19" o:spid="_x0000_s1026" style="position:absolute;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I4pjqzXAAAABAEAAA8AAABkcnMvZG93bnJldi54bWxMj0FL&#10;w0AQhe+C/2EZwYvYjTlIiNmUWvAmBasUj5PsNAlmZ8Putkn/vaMXPX684b1vqvXiRnWmEAfPBh5W&#10;GSji1tuBOwMf7y/3BaiYkC2OnsnAhSKs6+urCkvrZ36j8z51Sko4lmigT2kqtY5tTw7jyk/Ekh19&#10;cJgEQ6dtwFnK3ajzLHvUDgeWhR4n2vbUfu1PzkCLu+0Ojwc9Y/rcPN81r5fQFcbc3iybJ1CJlvR3&#10;DD/6og61ODX+xDaq0YA8kgzkoi9hUeTCzS/rutL/5etvAAAA//8DAFBLAQItABQABgAIAAAAIQC2&#10;gziS/gAAAOEBAAATAAAAAAAAAAAAAAAAAAAAAABbQ29udGVudF9UeXBlc10ueG1sUEsBAi0AFAAG&#10;AAgAAAAhADj9If/WAAAAlAEAAAsAAAAAAAAAAAAAAAAALwEAAF9yZWxzLy5yZWxzUEsBAi0AFAAG&#10;AAgAAAAhAMK+a26wAQAASQMAAA4AAAAAAAAAAAAAAAAALgIAAGRycy9lMm9Eb2MueG1sUEsBAi0A&#10;FAAGAAgAAAAhAI4pjqzXAAAABAEAAA8AAAAAAAAAAAAAAAAACgQAAGRycy9kb3ducmV2LnhtbFBL&#10;BQYAAAAABAAEAPMAAAAOBQAAAAA=&#10;" strokeweight="2.25pt"/>
            </w:pict>
          </mc:Fallback>
        </mc:AlternateContent>
      </w:r>
    </w:p>
    <w:p w14:paraId="41FF01DB" w14:textId="77777777" w:rsidR="00224806" w:rsidRPr="00157D7F" w:rsidRDefault="00224806" w:rsidP="0093587D">
      <w:pPr>
        <w:rPr>
          <w:rFonts w:ascii="Tahoma" w:hAnsi="Tahoma" w:cs="Tahoma"/>
          <w:b/>
        </w:rPr>
      </w:pPr>
      <w:r w:rsidRPr="00157D7F">
        <w:rPr>
          <w:rFonts w:ascii="Tahoma" w:hAnsi="Tahoma" w:cs="Tahoma"/>
          <w:b/>
        </w:rPr>
        <w:t>4.  Principal Accountabilities</w:t>
      </w:r>
    </w:p>
    <w:p w14:paraId="3E147010" w14:textId="61FDAD6F" w:rsidR="00137372" w:rsidRPr="00DB6F51" w:rsidRDefault="00137372" w:rsidP="00137372">
      <w:pPr>
        <w:pStyle w:val="ListParagraph"/>
        <w:numPr>
          <w:ilvl w:val="0"/>
          <w:numId w:val="17"/>
        </w:numPr>
        <w:spacing w:after="0" w:line="240" w:lineRule="auto"/>
        <w:rPr>
          <w:rFonts w:ascii="Arial" w:hAnsi="Arial" w:cs="Arial"/>
        </w:rPr>
      </w:pPr>
      <w:r w:rsidRPr="00DB6F51">
        <w:rPr>
          <w:rFonts w:ascii="Arial" w:hAnsi="Arial" w:cs="Arial"/>
        </w:rPr>
        <w:t xml:space="preserve">Support all </w:t>
      </w:r>
      <w:r>
        <w:rPr>
          <w:rFonts w:ascii="Arial" w:hAnsi="Arial" w:cs="Arial"/>
        </w:rPr>
        <w:t>activities</w:t>
      </w:r>
      <w:r w:rsidRPr="00DB6F51">
        <w:rPr>
          <w:rFonts w:ascii="Arial" w:hAnsi="Arial" w:cs="Arial"/>
        </w:rPr>
        <w:t xml:space="preserve"> on the fulfilment of the Student Season Ticket, Business Travel and Group Ticket bookings</w:t>
      </w:r>
    </w:p>
    <w:p w14:paraId="311BD979" w14:textId="77777777" w:rsidR="00137372" w:rsidRPr="00DB6F51" w:rsidRDefault="00137372" w:rsidP="00137372">
      <w:pPr>
        <w:pStyle w:val="ListParagraph"/>
        <w:numPr>
          <w:ilvl w:val="0"/>
          <w:numId w:val="17"/>
        </w:numPr>
        <w:spacing w:after="0" w:line="240" w:lineRule="auto"/>
        <w:rPr>
          <w:rFonts w:ascii="Arial" w:hAnsi="Arial" w:cs="Arial"/>
        </w:rPr>
      </w:pPr>
      <w:r w:rsidRPr="00DB6F51">
        <w:rPr>
          <w:rFonts w:ascii="Arial" w:hAnsi="Arial" w:cs="Arial"/>
        </w:rPr>
        <w:t xml:space="preserve">Provide support for proactive sales of Group Ticket Bookings working closely with the Sales &amp; Partnerships Manager </w:t>
      </w:r>
    </w:p>
    <w:p w14:paraId="1472D1A0" w14:textId="77777777" w:rsidR="00137372" w:rsidRPr="00DB6F51" w:rsidRDefault="00137372" w:rsidP="00137372">
      <w:pPr>
        <w:pStyle w:val="ListParagraph"/>
        <w:numPr>
          <w:ilvl w:val="0"/>
          <w:numId w:val="17"/>
        </w:numPr>
        <w:spacing w:after="0" w:line="240" w:lineRule="auto"/>
        <w:rPr>
          <w:rFonts w:ascii="Arial" w:hAnsi="Arial" w:cs="Arial"/>
        </w:rPr>
      </w:pPr>
      <w:r w:rsidRPr="00DB6F51">
        <w:rPr>
          <w:rFonts w:ascii="Arial" w:hAnsi="Arial" w:cs="Arial"/>
        </w:rPr>
        <w:t xml:space="preserve">Provide help desk support and customer service across multiple communication channels to help our current and prospective customers complete their booking transactions </w:t>
      </w:r>
    </w:p>
    <w:p w14:paraId="13E0925D" w14:textId="77777777" w:rsidR="00137372" w:rsidRPr="00DB6F51" w:rsidRDefault="00137372" w:rsidP="00137372">
      <w:pPr>
        <w:pStyle w:val="ListParagraph"/>
        <w:numPr>
          <w:ilvl w:val="0"/>
          <w:numId w:val="17"/>
        </w:numPr>
        <w:spacing w:after="0" w:line="240" w:lineRule="auto"/>
        <w:rPr>
          <w:rFonts w:ascii="Arial" w:hAnsi="Arial" w:cs="Arial"/>
        </w:rPr>
      </w:pPr>
      <w:r w:rsidRPr="00DB6F51">
        <w:rPr>
          <w:rFonts w:ascii="Arial" w:hAnsi="Arial" w:cs="Arial"/>
        </w:rPr>
        <w:t>Be a booking system expert across multiple booking systems to provide support to the sales team</w:t>
      </w:r>
    </w:p>
    <w:p w14:paraId="295BA5D8" w14:textId="77777777" w:rsidR="00137372" w:rsidRPr="00DB6F51" w:rsidRDefault="00137372" w:rsidP="00137372">
      <w:pPr>
        <w:pStyle w:val="ListParagraph"/>
        <w:numPr>
          <w:ilvl w:val="0"/>
          <w:numId w:val="17"/>
        </w:numPr>
        <w:spacing w:after="0" w:line="240" w:lineRule="auto"/>
        <w:rPr>
          <w:rFonts w:ascii="Arial" w:hAnsi="Arial" w:cs="Arial"/>
        </w:rPr>
      </w:pPr>
      <w:r w:rsidRPr="00DB6F51">
        <w:rPr>
          <w:rFonts w:ascii="Arial" w:hAnsi="Arial" w:cs="Arial"/>
        </w:rPr>
        <w:t xml:space="preserve">Provide sales figures </w:t>
      </w:r>
      <w:r>
        <w:rPr>
          <w:rFonts w:ascii="Arial" w:hAnsi="Arial" w:cs="Arial"/>
        </w:rPr>
        <w:t xml:space="preserve">analysis </w:t>
      </w:r>
      <w:r w:rsidRPr="00DB6F51">
        <w:rPr>
          <w:rFonts w:ascii="Arial" w:hAnsi="Arial" w:cs="Arial"/>
        </w:rPr>
        <w:t xml:space="preserve">and evaluation periodically to support the sales team in reaching their targets and substantiating their revenue position </w:t>
      </w:r>
    </w:p>
    <w:p w14:paraId="6C7C1A4D" w14:textId="77777777" w:rsidR="00137372" w:rsidRPr="00DB6F51" w:rsidRDefault="00137372" w:rsidP="00137372">
      <w:pPr>
        <w:pStyle w:val="ListParagraph"/>
        <w:numPr>
          <w:ilvl w:val="0"/>
          <w:numId w:val="17"/>
        </w:numPr>
        <w:spacing w:after="0" w:line="240" w:lineRule="auto"/>
        <w:rPr>
          <w:rFonts w:ascii="Arial" w:hAnsi="Arial" w:cs="Arial"/>
        </w:rPr>
      </w:pPr>
      <w:r w:rsidRPr="00DB6F51">
        <w:rPr>
          <w:rFonts w:ascii="Arial" w:hAnsi="Arial" w:cs="Arial"/>
        </w:rPr>
        <w:t>Support the sales team to identify and drive new revenue opportunities across all the sales products both online and at in person sales events</w:t>
      </w:r>
    </w:p>
    <w:p w14:paraId="250205F5" w14:textId="7009F1D5" w:rsidR="00D12C69" w:rsidRDefault="00137372" w:rsidP="00137372">
      <w:pPr>
        <w:numPr>
          <w:ilvl w:val="0"/>
          <w:numId w:val="17"/>
        </w:numPr>
        <w:spacing w:after="0" w:line="240" w:lineRule="auto"/>
        <w:rPr>
          <w:rFonts w:ascii="Arial" w:hAnsi="Arial" w:cs="Arial"/>
        </w:rPr>
      </w:pPr>
      <w:r w:rsidRPr="00DB6F51">
        <w:rPr>
          <w:rFonts w:ascii="Arial" w:hAnsi="Arial" w:cs="Arial"/>
        </w:rPr>
        <w:t xml:space="preserve">Provide cross cover for the other members of the sales team in busy sales periods </w:t>
      </w:r>
      <w:r w:rsidR="00D12C69">
        <w:rPr>
          <w:rFonts w:ascii="Arial" w:hAnsi="Arial" w:cs="Arial"/>
        </w:rPr>
        <w:t>A highly organised individual who can handle multiple projects at any one time</w:t>
      </w:r>
      <w:r w:rsidR="000E64F9">
        <w:rPr>
          <w:rFonts w:ascii="Arial" w:hAnsi="Arial" w:cs="Arial"/>
        </w:rPr>
        <w:t xml:space="preserve"> with the ability to decipher multiple pieces of information and provide clarity where needed</w:t>
      </w:r>
      <w:r w:rsidR="00D12C69">
        <w:rPr>
          <w:rFonts w:ascii="Arial" w:hAnsi="Arial" w:cs="Arial"/>
        </w:rPr>
        <w:t xml:space="preserve"> </w:t>
      </w:r>
    </w:p>
    <w:p w14:paraId="5E3A2BDD" w14:textId="1DE1BF3B" w:rsidR="002E3DB1" w:rsidRDefault="00560038" w:rsidP="00424FF2">
      <w:pPr>
        <w:numPr>
          <w:ilvl w:val="0"/>
          <w:numId w:val="17"/>
        </w:numPr>
        <w:spacing w:after="0" w:line="240" w:lineRule="auto"/>
        <w:rPr>
          <w:rFonts w:ascii="Arial" w:hAnsi="Arial" w:cs="Arial"/>
        </w:rPr>
      </w:pPr>
      <w:r>
        <w:rPr>
          <w:rFonts w:ascii="Arial" w:hAnsi="Arial" w:cs="Arial"/>
        </w:rPr>
        <w:t>Provide clear</w:t>
      </w:r>
      <w:r w:rsidR="00D12C69">
        <w:rPr>
          <w:rFonts w:ascii="Arial" w:hAnsi="Arial" w:cs="Arial"/>
        </w:rPr>
        <w:t xml:space="preserve"> communication across written and verbal channels, to start a </w:t>
      </w:r>
      <w:r w:rsidR="002E3DB1">
        <w:rPr>
          <w:rFonts w:ascii="Arial" w:hAnsi="Arial" w:cs="Arial"/>
        </w:rPr>
        <w:t xml:space="preserve">proactive conversation with a friendly and proactive approach to customer service </w:t>
      </w:r>
    </w:p>
    <w:p w14:paraId="360D51A8" w14:textId="77777777" w:rsidR="00560038" w:rsidRDefault="00560038" w:rsidP="00424FF2">
      <w:pPr>
        <w:numPr>
          <w:ilvl w:val="0"/>
          <w:numId w:val="17"/>
        </w:numPr>
        <w:spacing w:after="0" w:line="240" w:lineRule="auto"/>
        <w:rPr>
          <w:rFonts w:ascii="Arial" w:hAnsi="Arial" w:cs="Arial"/>
        </w:rPr>
      </w:pPr>
      <w:r>
        <w:rPr>
          <w:rFonts w:ascii="Arial" w:hAnsi="Arial" w:cs="Arial"/>
        </w:rPr>
        <w:t>C</w:t>
      </w:r>
      <w:r w:rsidR="00424FF2" w:rsidRPr="00157D7F">
        <w:rPr>
          <w:rFonts w:ascii="Arial" w:hAnsi="Arial" w:cs="Arial"/>
        </w:rPr>
        <w:t xml:space="preserve">ommunicate directly with a large range of learning establishments, local businesses and other key stakeholders to open channels to promote the Student Travel Product / Just Business </w:t>
      </w:r>
    </w:p>
    <w:p w14:paraId="5A75E9D9" w14:textId="3728B120" w:rsidR="00424FF2" w:rsidRPr="00157D7F" w:rsidRDefault="00560038" w:rsidP="00424FF2">
      <w:pPr>
        <w:numPr>
          <w:ilvl w:val="0"/>
          <w:numId w:val="17"/>
        </w:numPr>
        <w:spacing w:after="0" w:line="240" w:lineRule="auto"/>
        <w:rPr>
          <w:rFonts w:ascii="Arial" w:hAnsi="Arial" w:cs="Arial"/>
        </w:rPr>
      </w:pPr>
      <w:r>
        <w:rPr>
          <w:rFonts w:ascii="Arial" w:hAnsi="Arial" w:cs="Arial"/>
        </w:rPr>
        <w:t>G</w:t>
      </w:r>
      <w:r w:rsidR="00424FF2" w:rsidRPr="00157D7F">
        <w:rPr>
          <w:rFonts w:ascii="Arial" w:hAnsi="Arial" w:cs="Arial"/>
        </w:rPr>
        <w:t xml:space="preserve">row </w:t>
      </w:r>
      <w:r>
        <w:rPr>
          <w:rFonts w:ascii="Arial" w:hAnsi="Arial" w:cs="Arial"/>
        </w:rPr>
        <w:t>WMTs</w:t>
      </w:r>
      <w:r w:rsidR="00424FF2" w:rsidRPr="00157D7F">
        <w:rPr>
          <w:rFonts w:ascii="Arial" w:hAnsi="Arial" w:cs="Arial"/>
        </w:rPr>
        <w:t xml:space="preserve"> key contact database and ensure this is kept up to date. </w:t>
      </w:r>
    </w:p>
    <w:p w14:paraId="78990278" w14:textId="7177D2E5" w:rsidR="00424FF2" w:rsidRPr="00157D7F" w:rsidRDefault="00560038" w:rsidP="00424FF2">
      <w:pPr>
        <w:numPr>
          <w:ilvl w:val="0"/>
          <w:numId w:val="17"/>
        </w:numPr>
        <w:spacing w:after="0" w:line="240" w:lineRule="auto"/>
        <w:rPr>
          <w:rFonts w:ascii="Arial" w:hAnsi="Arial" w:cs="Arial"/>
        </w:rPr>
      </w:pPr>
      <w:r>
        <w:rPr>
          <w:rFonts w:ascii="Arial" w:hAnsi="Arial" w:cs="Arial"/>
        </w:rPr>
        <w:t>I</w:t>
      </w:r>
      <w:r w:rsidR="00424FF2" w:rsidRPr="00157D7F">
        <w:rPr>
          <w:rFonts w:ascii="Arial" w:hAnsi="Arial" w:cs="Arial"/>
        </w:rPr>
        <w:t>dentify and progress new revenue opportunities across the Student Travel Product and Just Business with support from th</w:t>
      </w:r>
      <w:r w:rsidR="009C4499">
        <w:rPr>
          <w:rFonts w:ascii="Arial" w:hAnsi="Arial" w:cs="Arial"/>
        </w:rPr>
        <w:t>e</w:t>
      </w:r>
      <w:r w:rsidR="00424FF2" w:rsidRPr="00157D7F">
        <w:rPr>
          <w:rFonts w:ascii="Arial" w:hAnsi="Arial" w:cs="Arial"/>
        </w:rPr>
        <w:t xml:space="preserve"> </w:t>
      </w:r>
      <w:r w:rsidR="00976FEB">
        <w:rPr>
          <w:rFonts w:ascii="Arial" w:hAnsi="Arial" w:cs="Arial"/>
        </w:rPr>
        <w:t>Sales</w:t>
      </w:r>
      <w:r w:rsidR="00424FF2" w:rsidRPr="00157D7F">
        <w:rPr>
          <w:rFonts w:ascii="Arial" w:hAnsi="Arial" w:cs="Arial"/>
        </w:rPr>
        <w:t xml:space="preserve"> and Partnerships Manager.</w:t>
      </w:r>
    </w:p>
    <w:p w14:paraId="329BCCD2" w14:textId="55935EC5" w:rsidR="00424FF2" w:rsidRPr="00157D7F" w:rsidRDefault="00560038" w:rsidP="00424FF2">
      <w:pPr>
        <w:numPr>
          <w:ilvl w:val="0"/>
          <w:numId w:val="17"/>
        </w:numPr>
        <w:spacing w:after="0" w:line="240" w:lineRule="auto"/>
        <w:rPr>
          <w:rFonts w:ascii="Arial" w:hAnsi="Arial" w:cs="Arial"/>
        </w:rPr>
      </w:pPr>
      <w:r>
        <w:rPr>
          <w:rFonts w:ascii="Arial" w:hAnsi="Arial" w:cs="Arial"/>
        </w:rPr>
        <w:t>P</w:t>
      </w:r>
      <w:r w:rsidR="00424FF2" w:rsidRPr="00157D7F">
        <w:rPr>
          <w:rFonts w:ascii="Arial" w:hAnsi="Arial" w:cs="Arial"/>
        </w:rPr>
        <w:t xml:space="preserve">rovide administrative support on the Just Business travel helpdesk, as and when needed, reacting to incoming customer enquiries and working through to a positive solution. </w:t>
      </w:r>
    </w:p>
    <w:p w14:paraId="1E0D6A76" w14:textId="6DD080D3" w:rsidR="00424FF2" w:rsidRPr="00157D7F" w:rsidRDefault="00424FF2" w:rsidP="00424FF2">
      <w:pPr>
        <w:numPr>
          <w:ilvl w:val="0"/>
          <w:numId w:val="17"/>
        </w:numPr>
        <w:spacing w:after="0" w:line="240" w:lineRule="auto"/>
        <w:rPr>
          <w:rFonts w:ascii="Arial" w:hAnsi="Arial" w:cs="Arial"/>
        </w:rPr>
      </w:pPr>
      <w:r w:rsidRPr="00157D7F">
        <w:rPr>
          <w:rFonts w:ascii="Arial" w:hAnsi="Arial" w:cs="Arial"/>
        </w:rPr>
        <w:t xml:space="preserve">Work closely with all internal departments to ensure a collaborative approach </w:t>
      </w:r>
      <w:r w:rsidR="00100EDD">
        <w:rPr>
          <w:rFonts w:ascii="Arial" w:hAnsi="Arial" w:cs="Arial"/>
        </w:rPr>
        <w:t xml:space="preserve">to pricing, customer service and sales </w:t>
      </w:r>
      <w:r w:rsidRPr="00157D7F">
        <w:rPr>
          <w:rFonts w:ascii="Arial" w:hAnsi="Arial" w:cs="Arial"/>
        </w:rPr>
        <w:t xml:space="preserve"> </w:t>
      </w:r>
    </w:p>
    <w:p w14:paraId="03B9E000" w14:textId="25E4324A" w:rsidR="00424FF2" w:rsidRPr="00157D7F" w:rsidRDefault="00424FF2" w:rsidP="00424FF2">
      <w:pPr>
        <w:numPr>
          <w:ilvl w:val="0"/>
          <w:numId w:val="17"/>
        </w:numPr>
        <w:spacing w:after="0" w:line="240" w:lineRule="auto"/>
        <w:rPr>
          <w:rFonts w:ascii="Arial" w:hAnsi="Arial" w:cs="Arial"/>
        </w:rPr>
      </w:pPr>
      <w:r w:rsidRPr="00157D7F">
        <w:rPr>
          <w:rFonts w:ascii="Arial" w:hAnsi="Arial" w:cs="Arial"/>
        </w:rPr>
        <w:t>Support the sales department on existing and new partnership connections, providing administration suppor</w:t>
      </w:r>
      <w:r w:rsidR="00100EDD">
        <w:rPr>
          <w:rFonts w:ascii="Arial" w:hAnsi="Arial" w:cs="Arial"/>
        </w:rPr>
        <w:t>t</w:t>
      </w:r>
      <w:r w:rsidR="00976FEB">
        <w:rPr>
          <w:rFonts w:ascii="Arial" w:hAnsi="Arial" w:cs="Arial"/>
        </w:rPr>
        <w:t xml:space="preserve"> across all sales </w:t>
      </w:r>
      <w:r w:rsidR="00A323B2">
        <w:rPr>
          <w:rFonts w:ascii="Arial" w:hAnsi="Arial" w:cs="Arial"/>
        </w:rPr>
        <w:t xml:space="preserve">channels </w:t>
      </w:r>
      <w:proofErr w:type="gramStart"/>
      <w:r w:rsidR="00A323B2">
        <w:rPr>
          <w:rFonts w:ascii="Arial" w:hAnsi="Arial" w:cs="Arial"/>
        </w:rPr>
        <w:t>and also</w:t>
      </w:r>
      <w:proofErr w:type="gramEnd"/>
      <w:r w:rsidR="00A323B2">
        <w:rPr>
          <w:rFonts w:ascii="Arial" w:hAnsi="Arial" w:cs="Arial"/>
        </w:rPr>
        <w:t xml:space="preserve"> support the Group Booking function. </w:t>
      </w:r>
    </w:p>
    <w:p w14:paraId="1D7C7FBC" w14:textId="77777777" w:rsidR="006936C2" w:rsidRPr="00DB6F51" w:rsidRDefault="006936C2" w:rsidP="006936C2">
      <w:pPr>
        <w:pStyle w:val="ListParagraph"/>
        <w:numPr>
          <w:ilvl w:val="0"/>
          <w:numId w:val="17"/>
        </w:numPr>
        <w:spacing w:after="0" w:line="240" w:lineRule="auto"/>
        <w:rPr>
          <w:rFonts w:ascii="Arial" w:hAnsi="Arial" w:cs="Arial"/>
        </w:rPr>
      </w:pPr>
      <w:r w:rsidRPr="00DB6F51">
        <w:rPr>
          <w:rFonts w:ascii="Arial" w:hAnsi="Arial" w:cs="Arial"/>
        </w:rPr>
        <w:t>Provide cover across the sales team to support the target driven sales team to reach their goals</w:t>
      </w:r>
    </w:p>
    <w:p w14:paraId="3871458F" w14:textId="77777777" w:rsidR="00424FF2" w:rsidRDefault="00424FF2" w:rsidP="00424FF2">
      <w:pPr>
        <w:spacing w:after="0" w:line="240" w:lineRule="auto"/>
        <w:rPr>
          <w:rFonts w:ascii="Arial" w:hAnsi="Arial" w:cs="Arial"/>
        </w:rPr>
      </w:pPr>
    </w:p>
    <w:p w14:paraId="2E76C6D2" w14:textId="77777777" w:rsidR="002829E2" w:rsidRPr="00A85B85" w:rsidRDefault="002829E2" w:rsidP="00A85B85">
      <w:pPr>
        <w:spacing w:after="0"/>
        <w:rPr>
          <w:rFonts w:ascii="Tahoma" w:hAnsi="Tahoma" w:cs="Tahoma"/>
        </w:rPr>
      </w:pPr>
    </w:p>
    <w:p w14:paraId="7021AB61" w14:textId="77777777" w:rsidR="005B6293" w:rsidRDefault="00304FC5" w:rsidP="005B6293">
      <w:pPr>
        <w:spacing w:after="0"/>
        <w:rPr>
          <w:rFonts w:ascii="Tahoma" w:hAnsi="Tahoma" w:cs="Tahoma"/>
          <w:b/>
        </w:rPr>
      </w:pPr>
      <w:r>
        <w:rPr>
          <w:noProof/>
          <w:lang w:val="en-US" w:eastAsia="en-US"/>
        </w:rPr>
        <mc:AlternateContent>
          <mc:Choice Requires="wps">
            <w:drawing>
              <wp:anchor distT="4294967295" distB="4294967295" distL="114300" distR="114300" simplePos="0" relativeHeight="251658243" behindDoc="0" locked="0" layoutInCell="1" allowOverlap="1" wp14:anchorId="293B1B47" wp14:editId="24C9347B">
                <wp:simplePos x="0" y="0"/>
                <wp:positionH relativeFrom="column">
                  <wp:posOffset>0</wp:posOffset>
                </wp:positionH>
                <wp:positionV relativeFrom="paragraph">
                  <wp:posOffset>-1</wp:posOffset>
                </wp:positionV>
                <wp:extent cx="5600700" cy="0"/>
                <wp:effectExtent l="0" t="0" r="12700" b="25400"/>
                <wp:wrapNone/>
                <wp:docPr id="2869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4C852" id="Line 17"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17AF2A36" w14:textId="7270E582" w:rsidR="00224806" w:rsidRPr="0093587D" w:rsidRDefault="00224806" w:rsidP="005B6293">
      <w:pPr>
        <w:spacing w:after="0"/>
        <w:rPr>
          <w:rFonts w:ascii="Tahoma" w:hAnsi="Tahoma" w:cs="Tahoma"/>
          <w:b/>
        </w:rPr>
      </w:pPr>
      <w:r w:rsidRPr="0093587D">
        <w:rPr>
          <w:rFonts w:ascii="Tahoma" w:hAnsi="Tahoma" w:cs="Tahoma"/>
          <w:b/>
        </w:rPr>
        <w:t>5.  Context</w:t>
      </w:r>
    </w:p>
    <w:p w14:paraId="659B8B69" w14:textId="77777777" w:rsidR="00815D91" w:rsidRDefault="00224806" w:rsidP="005B6293">
      <w:pPr>
        <w:spacing w:after="0"/>
        <w:rPr>
          <w:rFonts w:ascii="Tahoma" w:hAnsi="Tahoma" w:cs="Tahoma"/>
          <w:b/>
          <w:color w:val="auto"/>
        </w:rPr>
      </w:pPr>
      <w:r w:rsidRPr="0093587D">
        <w:rPr>
          <w:rFonts w:ascii="Tahoma" w:hAnsi="Tahoma" w:cs="Tahoma"/>
          <w:b/>
        </w:rPr>
        <w:t xml:space="preserve">A:  </w:t>
      </w:r>
      <w:r w:rsidRPr="00E720A5">
        <w:rPr>
          <w:rFonts w:ascii="Tahoma" w:hAnsi="Tahoma" w:cs="Tahoma"/>
          <w:b/>
          <w:color w:val="auto"/>
        </w:rPr>
        <w:t xml:space="preserve">Operating Environment:           </w:t>
      </w:r>
    </w:p>
    <w:p w14:paraId="559AAB14" w14:textId="2C66AE38" w:rsidR="00E02708" w:rsidRDefault="00E02708" w:rsidP="00E02708">
      <w:pPr>
        <w:spacing w:after="0" w:line="240" w:lineRule="auto"/>
        <w:ind w:left="426"/>
        <w:jc w:val="both"/>
        <w:rPr>
          <w:rFonts w:ascii="Arial" w:hAnsi="Arial" w:cs="Arial"/>
          <w:color w:val="auto"/>
        </w:rPr>
      </w:pPr>
      <w:r>
        <w:rPr>
          <w:rFonts w:ascii="Arial" w:hAnsi="Arial" w:cs="Arial"/>
          <w:color w:val="auto"/>
        </w:rPr>
        <w:t xml:space="preserve">Hybrid working, including 134 Edmund Street, Birmingham. </w:t>
      </w:r>
      <w:r w:rsidR="000453A6">
        <w:rPr>
          <w:rFonts w:ascii="Arial" w:hAnsi="Arial" w:cs="Arial"/>
          <w:color w:val="auto"/>
        </w:rPr>
        <w:t xml:space="preserve">With the occasional need to attend events. </w:t>
      </w:r>
    </w:p>
    <w:p w14:paraId="373A60A7" w14:textId="77777777" w:rsidR="00E02708" w:rsidRPr="00E720A5" w:rsidRDefault="00E02708" w:rsidP="005B6293">
      <w:pPr>
        <w:spacing w:after="0"/>
        <w:rPr>
          <w:rFonts w:ascii="Tahoma" w:hAnsi="Tahoma" w:cs="Tahoma"/>
          <w:b/>
          <w:color w:val="auto"/>
        </w:rPr>
      </w:pPr>
    </w:p>
    <w:p w14:paraId="61BC3F62" w14:textId="77777777" w:rsidR="00047444" w:rsidRPr="00E720A5" w:rsidRDefault="00047444" w:rsidP="005233F7">
      <w:pPr>
        <w:spacing w:after="0" w:line="240" w:lineRule="auto"/>
        <w:ind w:left="426"/>
        <w:jc w:val="both"/>
        <w:rPr>
          <w:rFonts w:ascii="Arial" w:hAnsi="Arial" w:cs="Arial"/>
          <w:color w:val="auto"/>
        </w:rPr>
      </w:pPr>
    </w:p>
    <w:p w14:paraId="1CD7B62B" w14:textId="77777777" w:rsidR="005B6293" w:rsidRPr="00E720A5" w:rsidRDefault="00224806" w:rsidP="005B6293">
      <w:pPr>
        <w:spacing w:after="0"/>
        <w:ind w:left="426" w:hanging="426"/>
        <w:rPr>
          <w:rFonts w:ascii="Tahoma" w:hAnsi="Tahoma" w:cs="Tahoma"/>
          <w:b/>
          <w:color w:val="auto"/>
        </w:rPr>
      </w:pPr>
      <w:r w:rsidRPr="00E720A5">
        <w:rPr>
          <w:rFonts w:ascii="Tahoma" w:hAnsi="Tahoma" w:cs="Tahoma"/>
          <w:b/>
          <w:color w:val="auto"/>
        </w:rPr>
        <w:t xml:space="preserve">B:  Framework and Boundaries:           </w:t>
      </w:r>
    </w:p>
    <w:p w14:paraId="0A9ED08A" w14:textId="77777777" w:rsidR="005B6293" w:rsidRDefault="005B6293" w:rsidP="005B6293">
      <w:pPr>
        <w:spacing w:after="0"/>
        <w:ind w:left="426"/>
        <w:rPr>
          <w:rFonts w:ascii="Tahoma" w:hAnsi="Tahoma" w:cs="Tahoma"/>
          <w:b/>
        </w:rPr>
      </w:pPr>
    </w:p>
    <w:bookmarkStart w:id="0" w:name="_Toc519860120"/>
    <w:p w14:paraId="3206C49C" w14:textId="77777777" w:rsidR="008B0B69" w:rsidRDefault="000958AB" w:rsidP="0093587D">
      <w:pPr>
        <w:rPr>
          <w:rFonts w:ascii="Tahoma" w:hAnsi="Tahoma" w:cs="Tahoma"/>
          <w:b/>
        </w:rPr>
      </w:pPr>
      <w:r>
        <w:rPr>
          <w:noProof/>
          <w:lang w:val="en-US" w:eastAsia="en-US"/>
        </w:rPr>
        <mc:AlternateContent>
          <mc:Choice Requires="wps">
            <w:drawing>
              <wp:anchor distT="4294967295" distB="4294967295" distL="114300" distR="114300" simplePos="0" relativeHeight="251658244" behindDoc="0" locked="0" layoutInCell="1" allowOverlap="1" wp14:anchorId="13037D86" wp14:editId="54AD5007">
                <wp:simplePos x="0" y="0"/>
                <wp:positionH relativeFrom="column">
                  <wp:posOffset>114300</wp:posOffset>
                </wp:positionH>
                <wp:positionV relativeFrom="paragraph">
                  <wp:posOffset>6350</wp:posOffset>
                </wp:positionV>
                <wp:extent cx="5600700" cy="0"/>
                <wp:effectExtent l="0" t="0" r="12700" b="25400"/>
                <wp:wrapNone/>
                <wp:docPr id="2869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9CE66" id="Line 18" o:spid="_x0000_s1026"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pt" to="45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D3B2lDYAAAABgEAAA8AAABkcnMvZG93bnJldi54bWxMj0FL&#10;w0AQhe+C/2EZwYvYjR4kptmUWvAmBWsRj5PsNAnNzobdbZP+e0cvenrzeMObb8rV7AZ1phB7zwYe&#10;Fhko4sbbnlsD+4/X+xxUTMgWB89k4EIRVtX1VYmF9RO/03mXWiUlHAs00KU0FlrHpiOHceFHYskO&#10;PjhMYkOrbcBJyt2gH7PsSTvsWS50ONKmo+a4OzkDDW43Wzx86gnT1/rlrn67hDY35vZmXi9BJZrT&#10;3zL84As6VMJU+xPbqAbxubySREUkfs4yGepfr6tS/8evvgEAAP//AwBQSwECLQAUAAYACAAAACEA&#10;toM4kv4AAADhAQAAEwAAAAAAAAAAAAAAAAAAAAAAW0NvbnRlbnRfVHlwZXNdLnhtbFBLAQItABQA&#10;BgAIAAAAIQA4/SH/1gAAAJQBAAALAAAAAAAAAAAAAAAAAC8BAABfcmVscy8ucmVsc1BLAQItABQA&#10;BgAIAAAAIQDCvmtusAEAAEkDAAAOAAAAAAAAAAAAAAAAAC4CAABkcnMvZTJvRG9jLnhtbFBLAQIt&#10;ABQABgAIAAAAIQA9wdpQ2AAAAAYBAAAPAAAAAAAAAAAAAAAAAAoEAABkcnMvZG93bnJldi54bWxQ&#10;SwUGAAAAAAQABADzAAAADwUAAAAA&#10;" strokeweight="2.25pt"/>
            </w:pict>
          </mc:Fallback>
        </mc:AlternateContent>
      </w:r>
      <w:bookmarkEnd w:id="0"/>
    </w:p>
    <w:p w14:paraId="63A5131B" w14:textId="60BC4743" w:rsidR="00224806" w:rsidRPr="0093587D" w:rsidRDefault="00224806" w:rsidP="0093587D">
      <w:pPr>
        <w:rPr>
          <w:rFonts w:ascii="Tahoma" w:hAnsi="Tahoma" w:cs="Tahoma"/>
          <w:b/>
        </w:rPr>
      </w:pPr>
      <w:r w:rsidRPr="0093587D">
        <w:rPr>
          <w:rFonts w:ascii="Tahoma" w:hAnsi="Tahoma" w:cs="Tahoma"/>
          <w:b/>
        </w:rPr>
        <w:t>6.  Relationships</w:t>
      </w:r>
    </w:p>
    <w:p w14:paraId="6E204859" w14:textId="5E637E3C" w:rsidR="00AA273B" w:rsidRPr="00F23E6F" w:rsidRDefault="00224806" w:rsidP="7740F4AB">
      <w:pPr>
        <w:rPr>
          <w:rFonts w:ascii="Tahoma" w:hAnsi="Tahoma" w:cs="Tahoma"/>
        </w:rPr>
      </w:pPr>
      <w:r w:rsidRPr="7740F4AB">
        <w:rPr>
          <w:rFonts w:ascii="Tahoma" w:hAnsi="Tahoma" w:cs="Tahoma"/>
          <w:b/>
          <w:bCs/>
        </w:rPr>
        <w:t>A:  Reporting lines</w:t>
      </w:r>
      <w:r w:rsidR="00462858" w:rsidRPr="7740F4AB">
        <w:rPr>
          <w:rFonts w:ascii="Tahoma" w:hAnsi="Tahoma" w:cs="Tahoma"/>
          <w:b/>
          <w:bCs/>
        </w:rPr>
        <w:t xml:space="preserve"> – </w:t>
      </w:r>
      <w:r w:rsidR="36FAA721" w:rsidRPr="7740F4AB">
        <w:rPr>
          <w:rFonts w:ascii="Tahoma" w:hAnsi="Tahoma" w:cs="Tahoma"/>
          <w:b/>
          <w:bCs/>
          <w:color w:val="000000" w:themeColor="text1"/>
        </w:rPr>
        <w:t xml:space="preserve">Senior Sales &amp; Marketing Manager </w:t>
      </w:r>
      <w:r w:rsidR="00E43AA7" w:rsidRPr="7740F4AB">
        <w:rPr>
          <w:rFonts w:ascii="Tahoma" w:hAnsi="Tahoma" w:cs="Tahoma"/>
          <w:b/>
          <w:bCs/>
          <w:color w:val="FF0000"/>
        </w:rPr>
        <w:t xml:space="preserve"> </w:t>
      </w:r>
    </w:p>
    <w:p w14:paraId="03B0F0A3" w14:textId="05CD29F9" w:rsidR="00224806" w:rsidRPr="0093587D" w:rsidRDefault="00304FC5" w:rsidP="005233F7">
      <w:pPr>
        <w:rPr>
          <w:rFonts w:ascii="Tahoma" w:hAnsi="Tahoma" w:cs="Tahoma"/>
          <w:b/>
        </w:rPr>
      </w:pPr>
      <w:r>
        <w:rPr>
          <w:noProof/>
          <w:lang w:val="en-US" w:eastAsia="en-US"/>
        </w:rPr>
        <w:lastRenderedPageBreak/>
        <mc:AlternateContent>
          <mc:Choice Requires="wps">
            <w:drawing>
              <wp:anchor distT="4294967295" distB="4294967295" distL="114300" distR="114300" simplePos="0" relativeHeight="251658247" behindDoc="0" locked="0" layoutInCell="1" allowOverlap="1" wp14:anchorId="17EDFA7D" wp14:editId="2ADB5948">
                <wp:simplePos x="0" y="0"/>
                <wp:positionH relativeFrom="column">
                  <wp:posOffset>0</wp:posOffset>
                </wp:positionH>
                <wp:positionV relativeFrom="paragraph">
                  <wp:posOffset>165734</wp:posOffset>
                </wp:positionV>
                <wp:extent cx="5600700" cy="0"/>
                <wp:effectExtent l="0" t="0" r="12700" b="25400"/>
                <wp:wrapNone/>
                <wp:docPr id="2869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60C05" id="Line 21" o:spid="_x0000_s1026" style="position:absolute;z-index:2516582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05pt" to="44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AO5BHDaAAAABgEAAA8AAABkcnMvZG93bnJldi54bWxMj0FL&#10;w0AQhe+C/2GZghexm+ZQQsymtAVvUrBK8TjJTpNgdjZkt0367x3xoMf33vDeN8Vmdr260hg6zwZW&#10;ywQUce1tx42Bj/eXpwxUiMgWe89k4EYBNuX9XYG59RO/0fUYGyUlHHI00MY45FqHuiWHYekHYsnO&#10;fnQYRY6NtiNOUu56nSbJWjvsWBZaHGjfUv11vDgDNR72Bzyf9ITxc7t7rF5vY5MZ87CYt8+gIs3x&#10;7xh+8AUdSmGq/IVtUL0BeSQaSNcrUJJmWSpG9WvostD/8ctvAAAA//8DAFBLAQItABQABgAIAAAA&#10;IQC2gziS/gAAAOEBAAATAAAAAAAAAAAAAAAAAAAAAABbQ29udGVudF9UeXBlc10ueG1sUEsBAi0A&#10;FAAGAAgAAAAhADj9If/WAAAAlAEAAAsAAAAAAAAAAAAAAAAALwEAAF9yZWxzLy5yZWxzUEsBAi0A&#10;FAAGAAgAAAAhAMK+a26wAQAASQMAAA4AAAAAAAAAAAAAAAAALgIAAGRycy9lMm9Eb2MueG1sUEsB&#10;Ai0AFAAGAAgAAAAhAAO5BHDaAAAABgEAAA8AAAAAAAAAAAAAAAAACgQAAGRycy9kb3ducmV2Lnht&#10;bFBLBQYAAAAABAAEAPMAAAARBQAAAAA=&#10;" strokeweight="2.25pt"/>
            </w:pict>
          </mc:Fallback>
        </mc:AlternateContent>
      </w:r>
    </w:p>
    <w:p w14:paraId="360C4620" w14:textId="77CC6B55" w:rsidR="00224806" w:rsidRDefault="00224806" w:rsidP="0093587D">
      <w:pPr>
        <w:rPr>
          <w:rFonts w:ascii="Tahoma" w:hAnsi="Tahoma" w:cs="Tahoma"/>
          <w:b/>
        </w:rPr>
      </w:pPr>
      <w:r w:rsidRPr="0093587D">
        <w:rPr>
          <w:rFonts w:ascii="Tahoma" w:hAnsi="Tahoma" w:cs="Tahoma"/>
          <w:b/>
        </w:rPr>
        <w:t>7.  Knowledge and Experience</w:t>
      </w:r>
    </w:p>
    <w:tbl>
      <w:tblPr>
        <w:tblW w:w="8790" w:type="dxa"/>
        <w:tblLook w:val="04A0" w:firstRow="1" w:lastRow="0" w:firstColumn="1" w:lastColumn="0" w:noHBand="0" w:noVBand="1"/>
      </w:tblPr>
      <w:tblGrid>
        <w:gridCol w:w="8790"/>
      </w:tblGrid>
      <w:tr w:rsidR="0084693C" w:rsidRPr="00AF1FDD" w14:paraId="0195510F" w14:textId="77777777" w:rsidTr="001D7306">
        <w:trPr>
          <w:trHeight w:val="315"/>
        </w:trPr>
        <w:tc>
          <w:tcPr>
            <w:tcW w:w="8790" w:type="dxa"/>
          </w:tcPr>
          <w:p w14:paraId="688FDDB9" w14:textId="303F6A44" w:rsidR="0084693C" w:rsidRPr="001D7306" w:rsidRDefault="00130D2A" w:rsidP="001D7306">
            <w:pPr>
              <w:pStyle w:val="ListParagraph"/>
              <w:numPr>
                <w:ilvl w:val="0"/>
                <w:numId w:val="20"/>
              </w:numPr>
              <w:rPr>
                <w:rFonts w:ascii="Arial" w:hAnsi="Arial" w:cs="Arial"/>
              </w:rPr>
            </w:pPr>
            <w:r>
              <w:rPr>
                <w:rFonts w:ascii="Arial" w:hAnsi="Arial" w:cs="Arial"/>
              </w:rPr>
              <w:t>E</w:t>
            </w:r>
            <w:r w:rsidRPr="00130D2A">
              <w:rPr>
                <w:rFonts w:ascii="Arial" w:hAnsi="Arial" w:cs="Arial"/>
              </w:rPr>
              <w:t>xperience in sales and management, public relations, retail marketing and other related positions in the commercial industry. </w:t>
            </w:r>
          </w:p>
        </w:tc>
      </w:tr>
      <w:tr w:rsidR="0084693C" w:rsidRPr="00AF1FDD" w14:paraId="4CBAF06A" w14:textId="77777777" w:rsidTr="001D7306">
        <w:trPr>
          <w:trHeight w:val="315"/>
        </w:trPr>
        <w:tc>
          <w:tcPr>
            <w:tcW w:w="8790" w:type="dxa"/>
          </w:tcPr>
          <w:p w14:paraId="570FC89C" w14:textId="34C53631" w:rsidR="0084693C" w:rsidRPr="001D7306" w:rsidRDefault="00A85B85" w:rsidP="001D7306">
            <w:pPr>
              <w:pStyle w:val="ListParagraph"/>
              <w:numPr>
                <w:ilvl w:val="0"/>
                <w:numId w:val="20"/>
              </w:numPr>
              <w:rPr>
                <w:rFonts w:ascii="Arial" w:hAnsi="Arial" w:cs="Arial"/>
              </w:rPr>
            </w:pPr>
            <w:r>
              <w:rPr>
                <w:rFonts w:ascii="Arial" w:hAnsi="Arial" w:cs="Arial"/>
              </w:rPr>
              <w:t>Proven e</w:t>
            </w:r>
            <w:r w:rsidR="0084693C" w:rsidRPr="001D7306">
              <w:rPr>
                <w:rFonts w:ascii="Arial" w:hAnsi="Arial" w:cs="Arial"/>
              </w:rPr>
              <w:t>xperience within a busy sales and marketing environment - managing several accounts or products and numerous customer relationships at any one time.</w:t>
            </w:r>
          </w:p>
        </w:tc>
      </w:tr>
      <w:tr w:rsidR="0084693C" w:rsidRPr="00AF1FDD" w14:paraId="028E4A6B" w14:textId="77777777" w:rsidTr="001D7306">
        <w:trPr>
          <w:trHeight w:val="315"/>
        </w:trPr>
        <w:tc>
          <w:tcPr>
            <w:tcW w:w="8790" w:type="dxa"/>
          </w:tcPr>
          <w:p w14:paraId="01773592" w14:textId="28BC1006" w:rsidR="003C7D62" w:rsidRDefault="00A864B4" w:rsidP="003C7D62">
            <w:pPr>
              <w:numPr>
                <w:ilvl w:val="0"/>
                <w:numId w:val="20"/>
              </w:numPr>
              <w:spacing w:after="0" w:line="240" w:lineRule="auto"/>
              <w:rPr>
                <w:rFonts w:ascii="Arial" w:hAnsi="Arial" w:cs="Arial"/>
              </w:rPr>
            </w:pPr>
            <w:r>
              <w:rPr>
                <w:rFonts w:ascii="Arial" w:hAnsi="Arial" w:cs="Arial"/>
              </w:rPr>
              <w:t>H</w:t>
            </w:r>
            <w:r w:rsidR="003C7D62">
              <w:rPr>
                <w:rFonts w:ascii="Arial" w:hAnsi="Arial" w:cs="Arial"/>
              </w:rPr>
              <w:t xml:space="preserve">ighly organised </w:t>
            </w:r>
            <w:r>
              <w:rPr>
                <w:rFonts w:ascii="Arial" w:hAnsi="Arial" w:cs="Arial"/>
              </w:rPr>
              <w:t>with ability to manage</w:t>
            </w:r>
            <w:r w:rsidR="003C7D62">
              <w:rPr>
                <w:rFonts w:ascii="Arial" w:hAnsi="Arial" w:cs="Arial"/>
              </w:rPr>
              <w:t xml:space="preserve"> multiple projects at any one time with the ability to decipher multiple pieces of information and provide clarity where needed</w:t>
            </w:r>
            <w:r w:rsidR="006C4F40">
              <w:rPr>
                <w:rFonts w:ascii="Arial" w:hAnsi="Arial" w:cs="Arial"/>
              </w:rPr>
              <w:t>.</w:t>
            </w:r>
            <w:r w:rsidR="003C7D62">
              <w:rPr>
                <w:rFonts w:ascii="Arial" w:hAnsi="Arial" w:cs="Arial"/>
              </w:rPr>
              <w:t xml:space="preserve"> </w:t>
            </w:r>
          </w:p>
          <w:p w14:paraId="4BB02239" w14:textId="77777777" w:rsidR="003C7D62" w:rsidRDefault="003C7D62" w:rsidP="003C7D62">
            <w:pPr>
              <w:spacing w:after="0" w:line="240" w:lineRule="auto"/>
              <w:ind w:left="720"/>
              <w:rPr>
                <w:rFonts w:ascii="Arial" w:hAnsi="Arial" w:cs="Arial"/>
              </w:rPr>
            </w:pPr>
          </w:p>
          <w:p w14:paraId="0A3B90B4" w14:textId="0C198259" w:rsidR="00140C5C" w:rsidRDefault="00140C5C" w:rsidP="003C7D62">
            <w:pPr>
              <w:numPr>
                <w:ilvl w:val="0"/>
                <w:numId w:val="20"/>
              </w:numPr>
              <w:spacing w:after="0" w:line="240" w:lineRule="auto"/>
              <w:rPr>
                <w:rFonts w:ascii="Arial" w:hAnsi="Arial" w:cs="Arial"/>
              </w:rPr>
            </w:pPr>
            <w:r w:rsidRPr="74B2C002">
              <w:rPr>
                <w:rFonts w:ascii="Arial" w:hAnsi="Arial" w:cs="Arial"/>
              </w:rPr>
              <w:t>Analytical thinking with a high attention to detail</w:t>
            </w:r>
            <w:r w:rsidR="00655C20">
              <w:rPr>
                <w:rFonts w:ascii="Arial" w:hAnsi="Arial" w:cs="Arial"/>
              </w:rPr>
              <w:t>.</w:t>
            </w:r>
          </w:p>
          <w:p w14:paraId="0E62C857" w14:textId="77777777" w:rsidR="00140C5C" w:rsidRDefault="00140C5C" w:rsidP="00140C5C">
            <w:pPr>
              <w:spacing w:after="0" w:line="240" w:lineRule="auto"/>
              <w:ind w:left="720"/>
              <w:rPr>
                <w:rFonts w:ascii="Arial" w:hAnsi="Arial" w:cs="Arial"/>
              </w:rPr>
            </w:pPr>
          </w:p>
          <w:p w14:paraId="580EDB29" w14:textId="14BF086A" w:rsidR="006C4F40" w:rsidRPr="00B513B4" w:rsidRDefault="006C4F40" w:rsidP="00B513B4">
            <w:pPr>
              <w:numPr>
                <w:ilvl w:val="0"/>
                <w:numId w:val="20"/>
              </w:numPr>
              <w:spacing w:after="0" w:line="240" w:lineRule="auto"/>
              <w:rPr>
                <w:rFonts w:ascii="Arial" w:hAnsi="Arial" w:cs="Arial"/>
              </w:rPr>
            </w:pPr>
            <w:r w:rsidRPr="001D7306">
              <w:rPr>
                <w:rFonts w:ascii="Arial" w:hAnsi="Arial" w:cs="Arial"/>
              </w:rPr>
              <w:t xml:space="preserve">Personable and articulate; strong </w:t>
            </w:r>
            <w:r>
              <w:rPr>
                <w:rFonts w:ascii="Arial" w:hAnsi="Arial" w:cs="Arial"/>
              </w:rPr>
              <w:t>interpersonal</w:t>
            </w:r>
            <w:r w:rsidRPr="001D7306">
              <w:rPr>
                <w:rFonts w:ascii="Arial" w:hAnsi="Arial" w:cs="Arial"/>
              </w:rPr>
              <w:t xml:space="preserve"> skills </w:t>
            </w:r>
          </w:p>
          <w:p w14:paraId="6ED2B093" w14:textId="77777777" w:rsidR="00A864B4" w:rsidRDefault="00A864B4" w:rsidP="00A864B4">
            <w:pPr>
              <w:spacing w:after="0" w:line="240" w:lineRule="auto"/>
              <w:ind w:left="720"/>
              <w:rPr>
                <w:rFonts w:ascii="Arial" w:hAnsi="Arial" w:cs="Arial"/>
              </w:rPr>
            </w:pPr>
          </w:p>
          <w:p w14:paraId="554ED31E" w14:textId="182F0F1C" w:rsidR="003C7D62" w:rsidRDefault="00655C20" w:rsidP="003C7D62">
            <w:pPr>
              <w:numPr>
                <w:ilvl w:val="0"/>
                <w:numId w:val="20"/>
              </w:numPr>
              <w:spacing w:after="0" w:line="240" w:lineRule="auto"/>
              <w:rPr>
                <w:rFonts w:ascii="Arial" w:hAnsi="Arial" w:cs="Arial"/>
              </w:rPr>
            </w:pPr>
            <w:r>
              <w:rPr>
                <w:rFonts w:ascii="Arial" w:hAnsi="Arial" w:cs="Arial"/>
              </w:rPr>
              <w:t>Excellent and c</w:t>
            </w:r>
            <w:r w:rsidR="003C7D62">
              <w:rPr>
                <w:rFonts w:ascii="Arial" w:hAnsi="Arial" w:cs="Arial"/>
              </w:rPr>
              <w:t xml:space="preserve">onfident communicator across written and verbal channels, with the ability to start a proactive conversation with a friendly and proactive approach to customer service </w:t>
            </w:r>
          </w:p>
          <w:p w14:paraId="3D16CD83" w14:textId="77777777" w:rsidR="00B513B4" w:rsidRDefault="00B513B4" w:rsidP="00B513B4">
            <w:pPr>
              <w:spacing w:after="0" w:line="240" w:lineRule="auto"/>
              <w:ind w:left="720"/>
              <w:rPr>
                <w:rFonts w:ascii="Arial" w:hAnsi="Arial" w:cs="Arial"/>
              </w:rPr>
            </w:pPr>
          </w:p>
          <w:p w14:paraId="35F05451" w14:textId="2DEECC0D" w:rsidR="00B513B4" w:rsidRDefault="00B513B4" w:rsidP="00B513B4">
            <w:pPr>
              <w:numPr>
                <w:ilvl w:val="0"/>
                <w:numId w:val="20"/>
              </w:numPr>
              <w:spacing w:after="0" w:line="240" w:lineRule="auto"/>
              <w:rPr>
                <w:rFonts w:ascii="Arial" w:hAnsi="Arial" w:cs="Arial"/>
              </w:rPr>
            </w:pPr>
            <w:r>
              <w:rPr>
                <w:rFonts w:ascii="Arial" w:hAnsi="Arial" w:cs="Arial"/>
              </w:rPr>
              <w:t>E</w:t>
            </w:r>
            <w:r w:rsidRPr="001D7306">
              <w:rPr>
                <w:rFonts w:ascii="Arial" w:hAnsi="Arial" w:cs="Arial"/>
              </w:rPr>
              <w:t xml:space="preserve">xperience in customer service is advantageous </w:t>
            </w:r>
          </w:p>
          <w:p w14:paraId="08A82369" w14:textId="77777777" w:rsidR="00B513B4" w:rsidRDefault="00B513B4" w:rsidP="00B513B4">
            <w:pPr>
              <w:pStyle w:val="ListParagraph"/>
              <w:rPr>
                <w:rFonts w:ascii="Arial" w:hAnsi="Arial" w:cs="Arial"/>
              </w:rPr>
            </w:pPr>
          </w:p>
          <w:p w14:paraId="4B6BB59D" w14:textId="2ED6FCAC" w:rsidR="0084693C" w:rsidRPr="001D7306" w:rsidRDefault="00907072" w:rsidP="003C7D62">
            <w:pPr>
              <w:pStyle w:val="ListParagraph"/>
              <w:numPr>
                <w:ilvl w:val="0"/>
                <w:numId w:val="20"/>
              </w:numPr>
              <w:rPr>
                <w:rFonts w:ascii="Arial" w:hAnsi="Arial" w:cs="Arial"/>
              </w:rPr>
            </w:pPr>
            <w:r w:rsidRPr="001D7306">
              <w:rPr>
                <w:rFonts w:ascii="Arial" w:hAnsi="Arial" w:cs="Arial"/>
              </w:rPr>
              <w:t xml:space="preserve">Outstanding organisational abilities to support a busy sales team across multiple products </w:t>
            </w:r>
            <w:r w:rsidR="00F04CCD" w:rsidRPr="001D7306">
              <w:rPr>
                <w:rFonts w:ascii="Arial" w:hAnsi="Arial" w:cs="Arial"/>
              </w:rPr>
              <w:t xml:space="preserve">and projects </w:t>
            </w:r>
          </w:p>
        </w:tc>
      </w:tr>
      <w:tr w:rsidR="0084693C" w:rsidRPr="00AF1FDD" w14:paraId="40C318FD" w14:textId="77777777" w:rsidTr="001D7306">
        <w:trPr>
          <w:trHeight w:val="315"/>
        </w:trPr>
        <w:tc>
          <w:tcPr>
            <w:tcW w:w="8790" w:type="dxa"/>
          </w:tcPr>
          <w:p w14:paraId="58FACEE4" w14:textId="6426F8B3" w:rsidR="0084693C" w:rsidRPr="001D7306" w:rsidRDefault="0084693C" w:rsidP="001D7306">
            <w:pPr>
              <w:pStyle w:val="ListParagraph"/>
              <w:numPr>
                <w:ilvl w:val="0"/>
                <w:numId w:val="20"/>
              </w:numPr>
              <w:rPr>
                <w:rFonts w:ascii="Arial" w:hAnsi="Arial" w:cs="Arial"/>
              </w:rPr>
            </w:pPr>
            <w:r w:rsidRPr="001D7306">
              <w:rPr>
                <w:rFonts w:ascii="Arial" w:hAnsi="Arial" w:cs="Arial"/>
              </w:rPr>
              <w:t>Logical thinker with an organi</w:t>
            </w:r>
            <w:r w:rsidR="00964F00" w:rsidRPr="001D7306">
              <w:rPr>
                <w:rFonts w:ascii="Arial" w:hAnsi="Arial" w:cs="Arial"/>
              </w:rPr>
              <w:t>s</w:t>
            </w:r>
            <w:r w:rsidRPr="001D7306">
              <w:rPr>
                <w:rFonts w:ascii="Arial" w:hAnsi="Arial" w:cs="Arial"/>
              </w:rPr>
              <w:t>ed approach and the ability to work both collaboratively within a high performing team but also on an individual basis across an allocated travel product.</w:t>
            </w:r>
          </w:p>
        </w:tc>
      </w:tr>
      <w:tr w:rsidR="0084693C" w:rsidRPr="00AF1FDD" w14:paraId="40D09BDF" w14:textId="77777777" w:rsidTr="001D7306">
        <w:trPr>
          <w:trHeight w:val="315"/>
        </w:trPr>
        <w:tc>
          <w:tcPr>
            <w:tcW w:w="8790" w:type="dxa"/>
          </w:tcPr>
          <w:p w14:paraId="67CF1A99" w14:textId="48DE945C" w:rsidR="0084693C" w:rsidRPr="001D7306" w:rsidRDefault="0084693C" w:rsidP="001D7306">
            <w:pPr>
              <w:pStyle w:val="ListParagraph"/>
              <w:numPr>
                <w:ilvl w:val="0"/>
                <w:numId w:val="20"/>
              </w:numPr>
              <w:rPr>
                <w:rFonts w:ascii="Arial" w:hAnsi="Arial" w:cs="Arial"/>
              </w:rPr>
            </w:pPr>
            <w:r w:rsidRPr="001D7306">
              <w:rPr>
                <w:rFonts w:ascii="Arial" w:hAnsi="Arial" w:cs="Arial"/>
              </w:rPr>
              <w:t>Ab</w:t>
            </w:r>
            <w:r w:rsidR="00C83876">
              <w:rPr>
                <w:rFonts w:ascii="Arial" w:hAnsi="Arial" w:cs="Arial"/>
              </w:rPr>
              <w:t>le</w:t>
            </w:r>
            <w:r w:rsidRPr="001D7306">
              <w:rPr>
                <w:rFonts w:ascii="Arial" w:hAnsi="Arial" w:cs="Arial"/>
              </w:rPr>
              <w:t xml:space="preserve"> to </w:t>
            </w:r>
            <w:r w:rsidR="003C7D62">
              <w:rPr>
                <w:rFonts w:ascii="Arial" w:hAnsi="Arial" w:cs="Arial"/>
              </w:rPr>
              <w:t>priorities multiple workstreams</w:t>
            </w:r>
            <w:r w:rsidRPr="001D7306">
              <w:rPr>
                <w:rFonts w:ascii="Arial" w:hAnsi="Arial" w:cs="Arial"/>
              </w:rPr>
              <w:t xml:space="preserve"> to ensure deadlines are met.</w:t>
            </w:r>
          </w:p>
        </w:tc>
      </w:tr>
      <w:tr w:rsidR="0084693C" w:rsidRPr="00AF1FDD" w14:paraId="5AFCFA3F" w14:textId="77777777" w:rsidTr="001D7306">
        <w:trPr>
          <w:trHeight w:val="315"/>
        </w:trPr>
        <w:tc>
          <w:tcPr>
            <w:tcW w:w="8790" w:type="dxa"/>
          </w:tcPr>
          <w:p w14:paraId="2D7203AB" w14:textId="73C7EDD1" w:rsidR="0084693C" w:rsidRPr="001D7306" w:rsidRDefault="0084693C" w:rsidP="001D7306">
            <w:pPr>
              <w:pStyle w:val="ListParagraph"/>
              <w:numPr>
                <w:ilvl w:val="0"/>
                <w:numId w:val="20"/>
              </w:numPr>
              <w:rPr>
                <w:rFonts w:ascii="Arial" w:hAnsi="Arial" w:cs="Arial"/>
              </w:rPr>
            </w:pPr>
            <w:r w:rsidRPr="001D7306">
              <w:rPr>
                <w:rFonts w:ascii="Arial" w:hAnsi="Arial" w:cs="Arial"/>
              </w:rPr>
              <w:t>Strong writing skills with the ability to c</w:t>
            </w:r>
            <w:r w:rsidR="00964F00" w:rsidRPr="001D7306">
              <w:rPr>
                <w:rFonts w:ascii="Arial" w:hAnsi="Arial" w:cs="Arial"/>
              </w:rPr>
              <w:t>learly</w:t>
            </w:r>
            <w:r w:rsidRPr="001D7306">
              <w:rPr>
                <w:rFonts w:ascii="Arial" w:hAnsi="Arial" w:cs="Arial"/>
              </w:rPr>
              <w:t xml:space="preserve"> communicate information/ideas. </w:t>
            </w:r>
          </w:p>
        </w:tc>
      </w:tr>
      <w:tr w:rsidR="0084693C" w:rsidRPr="00AF1FDD" w14:paraId="17F981E2" w14:textId="77777777" w:rsidTr="001D7306">
        <w:trPr>
          <w:trHeight w:val="315"/>
        </w:trPr>
        <w:tc>
          <w:tcPr>
            <w:tcW w:w="8790" w:type="dxa"/>
          </w:tcPr>
          <w:p w14:paraId="6BF7A9BB" w14:textId="2E3E76E3" w:rsidR="0084693C" w:rsidRPr="001D7306" w:rsidRDefault="0084693C" w:rsidP="001D7306">
            <w:pPr>
              <w:pStyle w:val="ListParagraph"/>
              <w:numPr>
                <w:ilvl w:val="0"/>
                <w:numId w:val="20"/>
              </w:numPr>
              <w:rPr>
                <w:rFonts w:ascii="Arial" w:hAnsi="Arial" w:cs="Arial"/>
              </w:rPr>
            </w:pPr>
            <w:r w:rsidRPr="001D7306">
              <w:rPr>
                <w:rFonts w:ascii="Arial" w:hAnsi="Arial" w:cs="Arial"/>
              </w:rPr>
              <w:t xml:space="preserve">Clean and valid Driving License, with access to a car and comfortable with driving, along with travelling by train across the geographies we serve. </w:t>
            </w:r>
          </w:p>
        </w:tc>
      </w:tr>
      <w:tr w:rsidR="0084693C" w:rsidRPr="00AF1FDD" w14:paraId="61A520C3" w14:textId="77777777" w:rsidTr="001D7306">
        <w:trPr>
          <w:trHeight w:val="315"/>
        </w:trPr>
        <w:tc>
          <w:tcPr>
            <w:tcW w:w="8790" w:type="dxa"/>
          </w:tcPr>
          <w:p w14:paraId="120E77F1" w14:textId="77777777" w:rsidR="0084693C" w:rsidRPr="009B2BB3" w:rsidRDefault="0084693C" w:rsidP="009B2BB3">
            <w:pPr>
              <w:rPr>
                <w:rFonts w:ascii="Arial" w:hAnsi="Arial" w:cs="Arial"/>
              </w:rPr>
            </w:pPr>
          </w:p>
        </w:tc>
      </w:tr>
      <w:tr w:rsidR="0084693C" w:rsidRPr="00AF1FDD" w14:paraId="21616CE3" w14:textId="77777777" w:rsidTr="001D7306">
        <w:trPr>
          <w:trHeight w:val="315"/>
        </w:trPr>
        <w:tc>
          <w:tcPr>
            <w:tcW w:w="8790" w:type="dxa"/>
          </w:tcPr>
          <w:p w14:paraId="15DC73CF" w14:textId="77777777" w:rsidR="0084693C" w:rsidRPr="009B2BB3" w:rsidRDefault="0084693C" w:rsidP="009B2BB3">
            <w:pPr>
              <w:rPr>
                <w:rFonts w:ascii="Arial" w:hAnsi="Arial" w:cs="Arial"/>
              </w:rPr>
            </w:pPr>
          </w:p>
        </w:tc>
      </w:tr>
    </w:tbl>
    <w:p w14:paraId="69F422CC" w14:textId="4177DDBD" w:rsidR="00CF6DBA" w:rsidRPr="005117A1" w:rsidRDefault="00CF6DBA" w:rsidP="005117A1">
      <w:pPr>
        <w:spacing w:after="0"/>
        <w:rPr>
          <w:rFonts w:ascii="Tahoma" w:hAnsi="Tahoma" w:cs="Tahoma"/>
          <w:color w:val="auto"/>
        </w:rPr>
      </w:pPr>
    </w:p>
    <w:p w14:paraId="2E827EB7" w14:textId="5F441143" w:rsidR="009C0C28" w:rsidRPr="00CF6DBA" w:rsidRDefault="009C0C28" w:rsidP="00D62FA8">
      <w:pPr>
        <w:pStyle w:val="ListParagraph"/>
        <w:spacing w:after="0"/>
        <w:ind w:left="1080"/>
        <w:rPr>
          <w:rFonts w:ascii="Tahoma" w:hAnsi="Tahoma" w:cs="Tahoma"/>
          <w:color w:val="auto"/>
        </w:rPr>
      </w:pPr>
      <w:r>
        <w:rPr>
          <w:noProof/>
          <w:lang w:val="en-US" w:eastAsia="en-US"/>
        </w:rPr>
        <mc:AlternateContent>
          <mc:Choice Requires="wps">
            <w:drawing>
              <wp:anchor distT="4294967295" distB="4294967295" distL="114300" distR="114300" simplePos="0" relativeHeight="251658248" behindDoc="0" locked="0" layoutInCell="1" allowOverlap="1" wp14:anchorId="51572EED" wp14:editId="18B0100B">
                <wp:simplePos x="0" y="0"/>
                <wp:positionH relativeFrom="column">
                  <wp:posOffset>0</wp:posOffset>
                </wp:positionH>
                <wp:positionV relativeFrom="paragraph">
                  <wp:posOffset>0</wp:posOffset>
                </wp:positionV>
                <wp:extent cx="5600700" cy="0"/>
                <wp:effectExtent l="0" t="0" r="12700" b="25400"/>
                <wp:wrapNone/>
                <wp:docPr id="2867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64E4A" id="Line 21" o:spid="_x0000_s1026" style="position:absolute;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4239C976" w14:textId="3E95535E" w:rsidR="00576DD4" w:rsidRDefault="009C0C28" w:rsidP="00BE664C">
      <w:pPr>
        <w:pStyle w:val="ListParagraph"/>
        <w:spacing w:after="0"/>
        <w:ind w:left="0"/>
        <w:rPr>
          <w:rFonts w:ascii="Tahoma" w:hAnsi="Tahoma" w:cs="Tahoma"/>
          <w:b/>
          <w:bCs/>
          <w:color w:val="auto"/>
        </w:rPr>
      </w:pPr>
      <w:r w:rsidRPr="009C0C28">
        <w:rPr>
          <w:rFonts w:ascii="Tahoma" w:hAnsi="Tahoma" w:cs="Tahoma"/>
          <w:b/>
          <w:bCs/>
          <w:color w:val="auto"/>
        </w:rPr>
        <w:t>8.  Job Challenge(s):</w:t>
      </w:r>
    </w:p>
    <w:p w14:paraId="56DB4EE9" w14:textId="366F3024" w:rsidR="008F5472" w:rsidRDefault="008F5472" w:rsidP="009C0C28">
      <w:pPr>
        <w:pStyle w:val="ListParagraph"/>
        <w:spacing w:after="0"/>
        <w:ind w:left="142"/>
        <w:rPr>
          <w:rFonts w:ascii="Tahoma" w:hAnsi="Tahoma" w:cs="Tahoma"/>
          <w:color w:val="auto"/>
        </w:rPr>
      </w:pPr>
    </w:p>
    <w:p w14:paraId="73008C2D" w14:textId="77777777" w:rsidR="00434366" w:rsidRDefault="00434366">
      <w:pPr>
        <w:spacing w:after="0" w:line="240" w:lineRule="auto"/>
        <w:rPr>
          <w:rFonts w:ascii="Tahoma" w:hAnsi="Tahoma" w:cs="Tahoma"/>
          <w:color w:val="auto"/>
        </w:rPr>
      </w:pPr>
      <w:r>
        <w:rPr>
          <w:rFonts w:ascii="Tahoma" w:hAnsi="Tahoma" w:cs="Tahoma"/>
          <w:color w:val="auto"/>
        </w:rPr>
        <w:br w:type="page"/>
      </w:r>
    </w:p>
    <w:p w14:paraId="770E9C0C" w14:textId="77777777" w:rsidR="00434366" w:rsidRPr="007F3B7A" w:rsidRDefault="00434366" w:rsidP="00434366">
      <w:pPr>
        <w:jc w:val="center"/>
        <w:rPr>
          <w:rFonts w:ascii="Tahoma" w:hAnsi="Tahoma" w:cs="Tahoma"/>
          <w:b/>
        </w:rPr>
      </w:pPr>
      <w:r w:rsidRPr="007F3B7A">
        <w:rPr>
          <w:rFonts w:ascii="Tahoma" w:hAnsi="Tahoma" w:cs="Tahoma"/>
          <w:b/>
        </w:rPr>
        <w:lastRenderedPageBreak/>
        <w:t>Safety &amp; Environmental Safety Responsibility Statement</w:t>
      </w:r>
    </w:p>
    <w:p w14:paraId="06856263" w14:textId="77777777" w:rsidR="00434366" w:rsidRPr="007F3B7A" w:rsidRDefault="00434366" w:rsidP="00434366">
      <w:pPr>
        <w:rPr>
          <w:rFonts w:ascii="Tahoma" w:hAnsi="Tahoma" w:cs="Tahoma"/>
          <w:sz w:val="20"/>
          <w:szCs w:val="20"/>
        </w:rPr>
      </w:pPr>
    </w:p>
    <w:p w14:paraId="461C2457" w14:textId="77777777" w:rsidR="00434366" w:rsidRPr="007F3B7A" w:rsidRDefault="00434366" w:rsidP="00434366">
      <w:pPr>
        <w:jc w:val="both"/>
        <w:rPr>
          <w:rFonts w:ascii="Tahoma" w:hAnsi="Tahoma" w:cs="Tahoma"/>
          <w:b/>
          <w:sz w:val="20"/>
          <w:szCs w:val="20"/>
        </w:rPr>
      </w:pPr>
      <w:r w:rsidRPr="007F3B7A">
        <w:rPr>
          <w:rFonts w:ascii="Tahoma" w:hAnsi="Tahoma" w:cs="Tahoma"/>
          <w:sz w:val="20"/>
          <w:szCs w:val="20"/>
        </w:rPr>
        <w:t xml:space="preserve">It is the line manager’s responsibility to ensure that the post holder is fully </w:t>
      </w:r>
      <w:proofErr w:type="gramStart"/>
      <w:r w:rsidRPr="007F3B7A">
        <w:rPr>
          <w:rFonts w:ascii="Tahoma" w:hAnsi="Tahoma" w:cs="Tahoma"/>
          <w:sz w:val="20"/>
          <w:szCs w:val="20"/>
        </w:rPr>
        <w:t>briefed</w:t>
      </w:r>
      <w:proofErr w:type="gramEnd"/>
      <w:r w:rsidRPr="007F3B7A">
        <w:rPr>
          <w:rFonts w:ascii="Tahoma" w:hAnsi="Tahoma" w:cs="Tahoma"/>
          <w:sz w:val="20"/>
          <w:szCs w:val="20"/>
        </w:rPr>
        <w:t xml:space="preserve"> and responsibilities are clearly understood by the post holder.  </w:t>
      </w:r>
    </w:p>
    <w:p w14:paraId="40AAF62C"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 xml:space="preserve">This statement must be amended and accepted: </w:t>
      </w:r>
    </w:p>
    <w:p w14:paraId="79B2C448"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Wherever responsibilities are </w:t>
      </w:r>
      <w:proofErr w:type="gramStart"/>
      <w:r w:rsidRPr="007F3B7A">
        <w:rPr>
          <w:rFonts w:ascii="Tahoma" w:hAnsi="Tahoma" w:cs="Tahoma"/>
          <w:sz w:val="20"/>
          <w:szCs w:val="20"/>
        </w:rPr>
        <w:t>changed;</w:t>
      </w:r>
      <w:proofErr w:type="gramEnd"/>
    </w:p>
    <w:p w14:paraId="5A20F73D"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an accident or </w:t>
      </w:r>
      <w:proofErr w:type="gramStart"/>
      <w:r w:rsidRPr="007F3B7A">
        <w:rPr>
          <w:rFonts w:ascii="Tahoma" w:hAnsi="Tahoma" w:cs="Tahoma"/>
          <w:sz w:val="20"/>
          <w:szCs w:val="20"/>
        </w:rPr>
        <w:t>incident;</w:t>
      </w:r>
      <w:proofErr w:type="gramEnd"/>
      <w:r w:rsidRPr="007F3B7A">
        <w:rPr>
          <w:rFonts w:ascii="Tahoma" w:hAnsi="Tahoma" w:cs="Tahoma"/>
          <w:sz w:val="20"/>
          <w:szCs w:val="20"/>
        </w:rPr>
        <w:t xml:space="preserve"> </w:t>
      </w:r>
    </w:p>
    <w:p w14:paraId="3DB9CD61"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w:t>
      </w:r>
      <w:r>
        <w:rPr>
          <w:rFonts w:ascii="Tahoma" w:hAnsi="Tahoma" w:cs="Tahoma"/>
          <w:sz w:val="20"/>
          <w:szCs w:val="20"/>
        </w:rPr>
        <w:t>external changes to Health and S</w:t>
      </w:r>
      <w:r w:rsidRPr="007F3B7A">
        <w:rPr>
          <w:rFonts w:ascii="Tahoma" w:hAnsi="Tahoma" w:cs="Tahoma"/>
          <w:sz w:val="20"/>
          <w:szCs w:val="20"/>
        </w:rPr>
        <w:t xml:space="preserve">afety and Environmental Legislation; </w:t>
      </w:r>
      <w:r w:rsidRPr="007F3B7A">
        <w:rPr>
          <w:rFonts w:ascii="Tahoma" w:hAnsi="Tahoma" w:cs="Tahoma"/>
          <w:i/>
          <w:sz w:val="20"/>
          <w:szCs w:val="20"/>
        </w:rPr>
        <w:t>and/or</w:t>
      </w:r>
    </w:p>
    <w:p w14:paraId="1C08E37F"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Following annual review.</w:t>
      </w:r>
    </w:p>
    <w:p w14:paraId="1C0C5023" w14:textId="77777777" w:rsidR="00434366" w:rsidRPr="007F3B7A" w:rsidRDefault="00434366" w:rsidP="00434366">
      <w:pPr>
        <w:pStyle w:val="Heading2"/>
        <w:jc w:val="both"/>
        <w:rPr>
          <w:rFonts w:cs="Tahoma"/>
          <w:sz w:val="20"/>
          <w:szCs w:val="20"/>
        </w:rPr>
      </w:pPr>
      <w:r w:rsidRPr="007F3B7A">
        <w:rPr>
          <w:rFonts w:cs="Tahoma"/>
          <w:sz w:val="20"/>
          <w:szCs w:val="20"/>
        </w:rPr>
        <w:t>General Responsibilities</w:t>
      </w:r>
    </w:p>
    <w:p w14:paraId="1F6B0FC1" w14:textId="77777777" w:rsidR="00434366" w:rsidRPr="007F3B7A" w:rsidRDefault="00434366" w:rsidP="00434366">
      <w:pPr>
        <w:rPr>
          <w:rFonts w:ascii="Tahoma" w:hAnsi="Tahoma" w:cs="Tahoma"/>
          <w:sz w:val="20"/>
          <w:szCs w:val="20"/>
        </w:rPr>
      </w:pPr>
      <w:r w:rsidRPr="007F3B7A">
        <w:rPr>
          <w:rFonts w:ascii="Tahoma" w:hAnsi="Tahoma" w:cs="Tahoma"/>
          <w:sz w:val="20"/>
          <w:szCs w:val="20"/>
        </w:rPr>
        <w:t>Overarching Safety and Environmental Responsibilities are as follows:</w:t>
      </w:r>
    </w:p>
    <w:p w14:paraId="69482C10" w14:textId="77777777" w:rsidR="00434366" w:rsidRPr="007F3B7A"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 xml:space="preserve">You must take reasonable care for your own health and safety and of persons who may be affected by your acts or omissions at </w:t>
      </w:r>
      <w:proofErr w:type="gramStart"/>
      <w:r w:rsidRPr="007F3B7A">
        <w:rPr>
          <w:rFonts w:ascii="Tahoma" w:hAnsi="Tahoma" w:cs="Tahoma"/>
          <w:sz w:val="20"/>
          <w:szCs w:val="20"/>
        </w:rPr>
        <w:t>work;</w:t>
      </w:r>
      <w:proofErr w:type="gramEnd"/>
    </w:p>
    <w:p w14:paraId="10CF508F" w14:textId="77777777" w:rsidR="00434366" w:rsidRPr="007F3B7A"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 xml:space="preserve">You must co-operate on matters regarding safety and </w:t>
      </w:r>
      <w:proofErr w:type="gramStart"/>
      <w:r w:rsidRPr="007F3B7A">
        <w:rPr>
          <w:rFonts w:ascii="Tahoma" w:hAnsi="Tahoma" w:cs="Tahoma"/>
          <w:sz w:val="20"/>
          <w:szCs w:val="20"/>
        </w:rPr>
        <w:t>health;</w:t>
      </w:r>
      <w:proofErr w:type="gramEnd"/>
    </w:p>
    <w:p w14:paraId="7C524341" w14:textId="77777777" w:rsidR="00434366" w:rsidRPr="007F3B7A"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 xml:space="preserve">You must not interfere with anything provided in the interest of health and safety – for example override safety features of </w:t>
      </w:r>
      <w:proofErr w:type="gramStart"/>
      <w:r w:rsidRPr="007F3B7A">
        <w:rPr>
          <w:rFonts w:ascii="Tahoma" w:hAnsi="Tahoma" w:cs="Tahoma"/>
          <w:sz w:val="20"/>
          <w:szCs w:val="20"/>
        </w:rPr>
        <w:t>equipment;</w:t>
      </w:r>
      <w:proofErr w:type="gramEnd"/>
      <w:r w:rsidRPr="007F3B7A">
        <w:rPr>
          <w:rFonts w:ascii="Tahoma" w:hAnsi="Tahoma" w:cs="Tahoma"/>
          <w:sz w:val="20"/>
          <w:szCs w:val="20"/>
        </w:rPr>
        <w:t xml:space="preserve"> </w:t>
      </w:r>
    </w:p>
    <w:p w14:paraId="7AEB157D" w14:textId="77777777" w:rsidR="00434366" w:rsidRPr="00F81968"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You must follow the training you have received when using any work items your employer</w:t>
      </w:r>
      <w:r>
        <w:rPr>
          <w:rFonts w:ascii="Tahoma" w:hAnsi="Tahoma" w:cs="Tahoma"/>
          <w:sz w:val="20"/>
          <w:szCs w:val="20"/>
        </w:rPr>
        <w:t xml:space="preserve"> </w:t>
      </w:r>
      <w:r w:rsidRPr="00F81968">
        <w:rPr>
          <w:rFonts w:ascii="Tahoma" w:hAnsi="Tahoma" w:cs="Tahoma"/>
          <w:sz w:val="20"/>
          <w:szCs w:val="20"/>
        </w:rPr>
        <w:t xml:space="preserve">has given </w:t>
      </w:r>
      <w:proofErr w:type="gramStart"/>
      <w:r w:rsidRPr="00F81968">
        <w:rPr>
          <w:rFonts w:ascii="Tahoma" w:hAnsi="Tahoma" w:cs="Tahoma"/>
          <w:sz w:val="20"/>
          <w:szCs w:val="20"/>
        </w:rPr>
        <w:t>you;</w:t>
      </w:r>
      <w:proofErr w:type="gramEnd"/>
    </w:p>
    <w:p w14:paraId="27A4466F" w14:textId="77777777" w:rsidR="00434366" w:rsidRPr="007F3B7A"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 xml:space="preserve">Tell someone (your employer, supervisor or health and safety representative) if you think the work or inadequate precautions are putting anyone’s health and safety at serious </w:t>
      </w:r>
      <w:proofErr w:type="gramStart"/>
      <w:r w:rsidRPr="007F3B7A">
        <w:rPr>
          <w:rFonts w:ascii="Tahoma" w:hAnsi="Tahoma" w:cs="Tahoma"/>
          <w:sz w:val="20"/>
          <w:szCs w:val="20"/>
        </w:rPr>
        <w:t>risk;</w:t>
      </w:r>
      <w:proofErr w:type="gramEnd"/>
    </w:p>
    <w:p w14:paraId="642EEB0F" w14:textId="77777777" w:rsidR="00434366" w:rsidRPr="007F3B7A" w:rsidRDefault="00434366" w:rsidP="00434366">
      <w:pPr>
        <w:numPr>
          <w:ilvl w:val="0"/>
          <w:numId w:val="14"/>
        </w:numPr>
        <w:spacing w:after="0" w:line="240" w:lineRule="auto"/>
        <w:rPr>
          <w:rFonts w:ascii="Tahoma" w:hAnsi="Tahoma" w:cs="Tahoma"/>
          <w:sz w:val="20"/>
          <w:szCs w:val="20"/>
        </w:rPr>
      </w:pPr>
      <w:r w:rsidRPr="007F3B7A">
        <w:rPr>
          <w:rFonts w:ascii="Tahoma" w:eastAsia="Times New Roman" w:hAnsi="Tahoma" w:cs="Tahoma"/>
          <w:sz w:val="20"/>
          <w:szCs w:val="20"/>
          <w:shd w:val="clear" w:color="auto" w:fill="FFFFFF"/>
        </w:rPr>
        <w:t>You must support the business in achieving its objectives laid out in its latest Environment &amp; Energy Policy.</w:t>
      </w:r>
    </w:p>
    <w:p w14:paraId="76FC9D60" w14:textId="77777777" w:rsidR="00434366" w:rsidRPr="007F3B7A" w:rsidRDefault="00434366" w:rsidP="00434366">
      <w:pPr>
        <w:ind w:left="720"/>
        <w:rPr>
          <w:rFonts w:ascii="Tahoma" w:hAnsi="Tahoma" w:cs="Tahoma"/>
          <w:sz w:val="20"/>
          <w:szCs w:val="20"/>
        </w:rPr>
      </w:pPr>
    </w:p>
    <w:p w14:paraId="542E608A" w14:textId="3A66E8E1" w:rsidR="00434366" w:rsidRPr="007F3B7A" w:rsidRDefault="00434366" w:rsidP="00434366">
      <w:pPr>
        <w:rPr>
          <w:rFonts w:ascii="Tahoma" w:hAnsi="Tahoma" w:cs="Tahoma"/>
          <w:sz w:val="20"/>
          <w:szCs w:val="20"/>
        </w:rPr>
      </w:pPr>
      <w:r w:rsidRPr="007F3B7A">
        <w:rPr>
          <w:rFonts w:ascii="Tahoma" w:hAnsi="Tahoma" w:cs="Tahoma"/>
          <w:sz w:val="20"/>
          <w:szCs w:val="20"/>
        </w:rPr>
        <w:t xml:space="preserve">Further Safety and Responsibilities that apply to all </w:t>
      </w:r>
      <w:r w:rsidR="00C957C6">
        <w:rPr>
          <w:rFonts w:ascii="Tahoma" w:hAnsi="Tahoma" w:cs="Tahoma"/>
          <w:sz w:val="20"/>
          <w:szCs w:val="20"/>
        </w:rPr>
        <w:t>West Midlands Trains</w:t>
      </w:r>
      <w:r w:rsidRPr="007F3B7A">
        <w:rPr>
          <w:rFonts w:ascii="Tahoma" w:hAnsi="Tahoma" w:cs="Tahoma"/>
          <w:sz w:val="20"/>
          <w:szCs w:val="20"/>
        </w:rPr>
        <w:t xml:space="preserve"> employees are set out below, in sections which correspond with the </w:t>
      </w:r>
      <w:r w:rsidR="00C957C6">
        <w:rPr>
          <w:rFonts w:ascii="Tahoma" w:hAnsi="Tahoma" w:cs="Tahoma"/>
          <w:sz w:val="20"/>
          <w:szCs w:val="20"/>
        </w:rPr>
        <w:t>West Midlands Trains</w:t>
      </w:r>
      <w:r w:rsidRPr="007F3B7A">
        <w:rPr>
          <w:rFonts w:ascii="Tahoma" w:hAnsi="Tahoma" w:cs="Tahoma"/>
          <w:sz w:val="20"/>
          <w:szCs w:val="20"/>
        </w:rPr>
        <w:t xml:space="preserve"> Safety Management system.</w:t>
      </w:r>
    </w:p>
    <w:p w14:paraId="123A60EF" w14:textId="77777777" w:rsidR="00434366" w:rsidRPr="007F3B7A" w:rsidRDefault="00434366" w:rsidP="00434366">
      <w:pPr>
        <w:rPr>
          <w:rFonts w:ascii="Tahoma" w:hAnsi="Tahoma" w:cs="Tahoma"/>
          <w:sz w:val="20"/>
          <w:szCs w:val="20"/>
        </w:rPr>
      </w:pPr>
    </w:p>
    <w:p w14:paraId="64A55949"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365F22A8" w14:textId="77777777" w:rsidR="00434366" w:rsidRPr="007F3B7A" w:rsidRDefault="00434366" w:rsidP="00434366">
      <w:pPr>
        <w:jc w:val="both"/>
        <w:rPr>
          <w:rFonts w:ascii="Tahoma" w:hAnsi="Tahoma" w:cs="Tahoma"/>
          <w:sz w:val="20"/>
          <w:szCs w:val="20"/>
        </w:rPr>
      </w:pPr>
    </w:p>
    <w:p w14:paraId="7AC15866" w14:textId="77777777" w:rsidR="00434366" w:rsidRPr="00787737" w:rsidRDefault="00434366" w:rsidP="00434366">
      <w:pPr>
        <w:pStyle w:val="ListParagraph"/>
        <w:numPr>
          <w:ilvl w:val="0"/>
          <w:numId w:val="13"/>
        </w:numPr>
        <w:spacing w:after="0" w:line="240" w:lineRule="auto"/>
        <w:jc w:val="both"/>
        <w:rPr>
          <w:rStyle w:val="Strong"/>
          <w:rFonts w:ascii="Tahoma" w:hAnsi="Tahoma" w:cs="Tahoma"/>
          <w:sz w:val="20"/>
          <w:szCs w:val="20"/>
        </w:rPr>
      </w:pPr>
      <w:r w:rsidRPr="00787737">
        <w:rPr>
          <w:rStyle w:val="Strong"/>
          <w:rFonts w:ascii="Tahoma" w:hAnsi="Tahoma" w:cs="Tahoma"/>
          <w:sz w:val="20"/>
          <w:szCs w:val="20"/>
        </w:rPr>
        <w:t>Policy, Leadership and Resourcing</w:t>
      </w:r>
    </w:p>
    <w:p w14:paraId="66694B4C" w14:textId="77777777" w:rsidR="00434366" w:rsidRPr="00046C7A" w:rsidRDefault="00434366" w:rsidP="00434366">
      <w:pPr>
        <w:numPr>
          <w:ilvl w:val="1"/>
          <w:numId w:val="13"/>
        </w:numPr>
        <w:spacing w:after="0" w:line="240" w:lineRule="auto"/>
        <w:jc w:val="both"/>
        <w:rPr>
          <w:rFonts w:ascii="Tahoma" w:hAnsi="Tahoma" w:cs="Tahoma"/>
          <w:sz w:val="20"/>
          <w:szCs w:val="20"/>
        </w:rPr>
      </w:pPr>
      <w:r w:rsidRPr="00046C7A">
        <w:rPr>
          <w:rFonts w:ascii="Tahoma" w:hAnsi="Tahoma" w:cs="Tahoma"/>
          <w:sz w:val="20"/>
          <w:szCs w:val="20"/>
        </w:rPr>
        <w:t>You must understand and comply with the Refusal to work on the grounds of health and safety policy.</w:t>
      </w:r>
    </w:p>
    <w:p w14:paraId="707A8164" w14:textId="77777777" w:rsidR="00434366" w:rsidRPr="00046C7A" w:rsidRDefault="00434366" w:rsidP="00434366">
      <w:pPr>
        <w:numPr>
          <w:ilvl w:val="1"/>
          <w:numId w:val="13"/>
        </w:numPr>
        <w:spacing w:after="0" w:line="240" w:lineRule="auto"/>
        <w:jc w:val="both"/>
        <w:rPr>
          <w:rFonts w:ascii="Tahoma" w:hAnsi="Tahoma" w:cs="Tahoma"/>
          <w:sz w:val="20"/>
          <w:szCs w:val="20"/>
        </w:rPr>
      </w:pPr>
      <w:r w:rsidRPr="00046C7A">
        <w:rPr>
          <w:rFonts w:ascii="Tahoma" w:hAnsi="Tahoma" w:cs="Tahoma"/>
          <w:sz w:val="20"/>
          <w:szCs w:val="20"/>
        </w:rPr>
        <w:t xml:space="preserve">You are responsible for attending the following safety and / or environmental related meetings: </w:t>
      </w:r>
    </w:p>
    <w:p w14:paraId="26C2D0EA" w14:textId="77777777" w:rsidR="00434366" w:rsidRPr="00046C7A" w:rsidRDefault="00434366" w:rsidP="00434366">
      <w:pPr>
        <w:ind w:left="1440"/>
        <w:jc w:val="both"/>
        <w:rPr>
          <w:rFonts w:ascii="Tahoma" w:hAnsi="Tahoma" w:cs="Tahoma"/>
          <w:sz w:val="20"/>
          <w:szCs w:val="20"/>
        </w:rPr>
      </w:pPr>
      <w:r w:rsidRPr="00046C7A">
        <w:rPr>
          <w:rFonts w:ascii="Tahoma" w:hAnsi="Tahoma" w:cs="Tahoma"/>
          <w:sz w:val="20"/>
          <w:szCs w:val="20"/>
        </w:rPr>
        <w:t>E.g. Sustainability Action Group, SEMG</w:t>
      </w:r>
    </w:p>
    <w:p w14:paraId="1AD576F4" w14:textId="77777777" w:rsidR="00434366" w:rsidRPr="00046C7A" w:rsidRDefault="00434366" w:rsidP="00434366">
      <w:pPr>
        <w:ind w:left="1440"/>
        <w:jc w:val="both"/>
        <w:rPr>
          <w:rFonts w:ascii="Tahoma" w:hAnsi="Tahoma" w:cs="Tahoma"/>
          <w:sz w:val="20"/>
          <w:szCs w:val="20"/>
        </w:rPr>
      </w:pPr>
      <w:r w:rsidRPr="00046C7A">
        <w:rPr>
          <w:rFonts w:ascii="Tahoma" w:hAnsi="Tahoma" w:cs="Tahoma"/>
          <w:sz w:val="20"/>
          <w:szCs w:val="20"/>
        </w:rPr>
        <w:t xml:space="preserve"> List meetings here</w:t>
      </w:r>
    </w:p>
    <w:p w14:paraId="0A412F3B" w14:textId="77777777" w:rsidR="00434366" w:rsidRPr="00046C7A" w:rsidRDefault="00434366" w:rsidP="00434366">
      <w:pPr>
        <w:ind w:left="1440"/>
        <w:jc w:val="both"/>
        <w:rPr>
          <w:rFonts w:ascii="Tahoma" w:hAnsi="Tahoma" w:cs="Tahoma"/>
          <w:sz w:val="20"/>
          <w:szCs w:val="20"/>
        </w:rPr>
      </w:pPr>
      <w:r w:rsidRPr="00046C7A">
        <w:rPr>
          <w:rFonts w:ascii="Tahoma" w:hAnsi="Tahoma" w:cs="Tahoma" w:hint="eastAsia"/>
          <w:sz w:val="20"/>
          <w:szCs w:val="20"/>
        </w:rPr>
        <w:t>☐</w:t>
      </w:r>
      <w:r w:rsidRPr="00046C7A">
        <w:rPr>
          <w:rFonts w:ascii="Tahoma" w:hAnsi="Tahoma" w:cs="Tahoma"/>
          <w:sz w:val="20"/>
          <w:szCs w:val="20"/>
        </w:rPr>
        <w:t xml:space="preserve"> None apply</w:t>
      </w:r>
    </w:p>
    <w:p w14:paraId="01BDB3F1" w14:textId="77777777" w:rsidR="00434366" w:rsidRPr="00046C7A" w:rsidRDefault="00434366" w:rsidP="00434366">
      <w:pPr>
        <w:numPr>
          <w:ilvl w:val="1"/>
          <w:numId w:val="13"/>
        </w:numPr>
        <w:spacing w:after="0" w:line="240" w:lineRule="auto"/>
        <w:jc w:val="both"/>
        <w:rPr>
          <w:rFonts w:ascii="Tahoma" w:hAnsi="Tahoma" w:cs="Tahoma"/>
          <w:sz w:val="20"/>
          <w:szCs w:val="20"/>
        </w:rPr>
      </w:pPr>
      <w:r w:rsidRPr="00046C7A">
        <w:rPr>
          <w:rFonts w:ascii="Tahoma" w:hAnsi="Tahoma" w:cs="Tahoma"/>
          <w:sz w:val="20"/>
          <w:szCs w:val="20"/>
        </w:rPr>
        <w:t xml:space="preserve">You must comply with the </w:t>
      </w:r>
      <w:r>
        <w:rPr>
          <w:rFonts w:ascii="Tahoma" w:hAnsi="Tahoma" w:cs="Tahoma"/>
          <w:sz w:val="20"/>
          <w:szCs w:val="20"/>
        </w:rPr>
        <w:t>West Midland Trains</w:t>
      </w:r>
      <w:r w:rsidRPr="00046C7A">
        <w:rPr>
          <w:rFonts w:ascii="Tahoma" w:hAnsi="Tahoma" w:cs="Tahoma"/>
          <w:sz w:val="20"/>
          <w:szCs w:val="20"/>
        </w:rPr>
        <w:t xml:space="preserve"> policy on the use of mobile phones when driving on company business.</w:t>
      </w:r>
    </w:p>
    <w:p w14:paraId="65ACDF4B" w14:textId="77777777" w:rsidR="00434366" w:rsidRPr="00787737" w:rsidRDefault="00434366" w:rsidP="00434366">
      <w:pPr>
        <w:pStyle w:val="ListParagraph"/>
        <w:numPr>
          <w:ilvl w:val="0"/>
          <w:numId w:val="13"/>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Employee training</w:t>
      </w:r>
    </w:p>
    <w:p w14:paraId="33FF29AC" w14:textId="77777777" w:rsidR="00434366" w:rsidRDefault="00434366" w:rsidP="00434366">
      <w:pPr>
        <w:numPr>
          <w:ilvl w:val="1"/>
          <w:numId w:val="13"/>
        </w:numPr>
        <w:tabs>
          <w:tab w:val="num" w:pos="935"/>
        </w:tabs>
        <w:spacing w:after="0" w:line="240" w:lineRule="auto"/>
        <w:ind w:left="1418"/>
        <w:contextualSpacing/>
        <w:jc w:val="both"/>
        <w:rPr>
          <w:rFonts w:ascii="Tahoma" w:hAnsi="Tahoma" w:cs="Tahoma"/>
          <w:sz w:val="20"/>
          <w:szCs w:val="20"/>
        </w:rPr>
      </w:pPr>
      <w:r w:rsidRPr="007F3B7A">
        <w:rPr>
          <w:rFonts w:ascii="Tahoma" w:hAnsi="Tahoma" w:cs="Tahoma"/>
          <w:sz w:val="20"/>
          <w:szCs w:val="20"/>
        </w:rPr>
        <w:t>You must attend the necessary safety and/or environment training courses within 3</w:t>
      </w:r>
      <w:r>
        <w:rPr>
          <w:rFonts w:ascii="Tahoma" w:hAnsi="Tahoma" w:cs="Tahoma"/>
          <w:sz w:val="20"/>
          <w:szCs w:val="20"/>
        </w:rPr>
        <w:t xml:space="preserve"> </w:t>
      </w:r>
      <w:r w:rsidRPr="007F3B7A">
        <w:rPr>
          <w:rFonts w:ascii="Tahoma" w:hAnsi="Tahoma" w:cs="Tahoma"/>
          <w:sz w:val="20"/>
          <w:szCs w:val="20"/>
        </w:rPr>
        <w:t>months of appointment (or as soon as practicable thereafter).</w:t>
      </w:r>
    </w:p>
    <w:p w14:paraId="5EEE8BC4" w14:textId="77777777" w:rsidR="00434366" w:rsidRDefault="00434366" w:rsidP="00434366">
      <w:pPr>
        <w:contextualSpacing/>
        <w:jc w:val="both"/>
        <w:rPr>
          <w:rFonts w:ascii="Tahoma" w:hAnsi="Tahoma" w:cs="Tahoma"/>
          <w:sz w:val="20"/>
          <w:szCs w:val="20"/>
        </w:rPr>
      </w:pPr>
    </w:p>
    <w:p w14:paraId="0074C7B5" w14:textId="77777777" w:rsidR="00434366" w:rsidRPr="007F3B7A" w:rsidRDefault="00434366" w:rsidP="00434366">
      <w:pPr>
        <w:contextualSpacing/>
        <w:jc w:val="both"/>
        <w:rPr>
          <w:rFonts w:ascii="Tahoma" w:hAnsi="Tahoma" w:cs="Tahoma"/>
          <w:sz w:val="20"/>
          <w:szCs w:val="20"/>
        </w:rPr>
      </w:pPr>
    </w:p>
    <w:p w14:paraId="1B1E14A4" w14:textId="77777777" w:rsidR="00434366" w:rsidRPr="00787737" w:rsidRDefault="00434366" w:rsidP="00434366">
      <w:pPr>
        <w:pStyle w:val="ListParagraph"/>
        <w:numPr>
          <w:ilvl w:val="0"/>
          <w:numId w:val="13"/>
        </w:numPr>
        <w:spacing w:after="0" w:line="240" w:lineRule="auto"/>
        <w:ind w:left="142" w:firstLine="0"/>
        <w:jc w:val="both"/>
        <w:rPr>
          <w:rFonts w:ascii="Tahoma" w:hAnsi="Tahoma" w:cs="Tahoma"/>
          <w:b/>
          <w:sz w:val="20"/>
          <w:szCs w:val="20"/>
        </w:rPr>
      </w:pPr>
      <w:r w:rsidRPr="00787737">
        <w:rPr>
          <w:rFonts w:ascii="Tahoma" w:hAnsi="Tahoma" w:cs="Tahoma"/>
          <w:b/>
          <w:sz w:val="20"/>
          <w:szCs w:val="20"/>
        </w:rPr>
        <w:t>Planned Inspections</w:t>
      </w:r>
    </w:p>
    <w:p w14:paraId="6C0A9FA8" w14:textId="77777777" w:rsidR="00434366" w:rsidRPr="007F3B7A" w:rsidRDefault="00434366" w:rsidP="00434366">
      <w:pPr>
        <w:numPr>
          <w:ilvl w:val="1"/>
          <w:numId w:val="13"/>
        </w:numPr>
        <w:spacing w:after="0" w:line="240" w:lineRule="auto"/>
        <w:contextualSpacing/>
        <w:jc w:val="both"/>
        <w:rPr>
          <w:rFonts w:ascii="Tahoma" w:hAnsi="Tahoma" w:cs="Tahoma"/>
          <w:b/>
          <w:sz w:val="20"/>
          <w:szCs w:val="20"/>
        </w:rPr>
      </w:pPr>
      <w:r w:rsidRPr="007F3B7A">
        <w:rPr>
          <w:rFonts w:ascii="Tahoma" w:hAnsi="Tahoma" w:cs="Tahoma"/>
          <w:sz w:val="20"/>
          <w:szCs w:val="20"/>
        </w:rPr>
        <w:t xml:space="preserve">You must comply with the procedures which exist to remedy substandard acts and conditions found in the workplace. </w:t>
      </w:r>
    </w:p>
    <w:p w14:paraId="6E9BF1B1" w14:textId="77777777" w:rsidR="00434366" w:rsidRPr="00787737" w:rsidRDefault="00434366" w:rsidP="00434366">
      <w:pPr>
        <w:pStyle w:val="ListParagraph"/>
        <w:numPr>
          <w:ilvl w:val="0"/>
          <w:numId w:val="13"/>
        </w:numPr>
        <w:spacing w:after="0" w:line="276" w:lineRule="auto"/>
        <w:ind w:left="142" w:firstLine="0"/>
        <w:jc w:val="both"/>
        <w:rPr>
          <w:rStyle w:val="Strong"/>
          <w:rFonts w:ascii="Tahoma" w:hAnsi="Tahoma" w:cs="Tahoma"/>
          <w:sz w:val="20"/>
          <w:szCs w:val="20"/>
        </w:rPr>
      </w:pPr>
      <w:r w:rsidRPr="00787737">
        <w:rPr>
          <w:rStyle w:val="Strong"/>
          <w:rFonts w:ascii="Tahoma" w:hAnsi="Tahoma" w:cs="Tahoma"/>
          <w:sz w:val="20"/>
          <w:szCs w:val="20"/>
        </w:rPr>
        <w:t>Accident and incident investigation</w:t>
      </w:r>
    </w:p>
    <w:p w14:paraId="6F940D0F" w14:textId="77777777" w:rsidR="00434366" w:rsidRPr="000E1F4F" w:rsidRDefault="00434366" w:rsidP="00434366">
      <w:pPr>
        <w:numPr>
          <w:ilvl w:val="1"/>
          <w:numId w:val="13"/>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and near misses are reported to your supervisor or Control as detailed on the health and safety notice board.</w:t>
      </w:r>
    </w:p>
    <w:p w14:paraId="1DC5D8BC" w14:textId="77777777" w:rsidR="00434366" w:rsidRPr="00862F0C" w:rsidRDefault="00434366" w:rsidP="00434366">
      <w:pPr>
        <w:numPr>
          <w:ilvl w:val="1"/>
          <w:numId w:val="13"/>
        </w:numPr>
        <w:spacing w:after="0" w:line="240" w:lineRule="auto"/>
        <w:ind w:left="1418"/>
        <w:jc w:val="both"/>
        <w:rPr>
          <w:rFonts w:ascii="Tahoma" w:hAnsi="Tahoma" w:cs="Tahoma"/>
          <w:b/>
          <w:sz w:val="20"/>
          <w:szCs w:val="20"/>
        </w:rPr>
      </w:pPr>
      <w:r w:rsidRPr="00862F0C">
        <w:rPr>
          <w:rFonts w:ascii="Tahoma" w:hAnsi="Tahoma" w:cs="Tahoma"/>
          <w:sz w:val="20"/>
          <w:szCs w:val="20"/>
        </w:rPr>
        <w:t>You must ensure that all personal accidents are reported and investigated as detailed in the Accident/Incident Reporting and Investigation standard.</w:t>
      </w:r>
    </w:p>
    <w:p w14:paraId="4A186782" w14:textId="77777777" w:rsidR="00434366" w:rsidRPr="007F3B7A" w:rsidRDefault="00434366" w:rsidP="00434366">
      <w:pPr>
        <w:numPr>
          <w:ilvl w:val="0"/>
          <w:numId w:val="13"/>
        </w:numPr>
        <w:spacing w:after="200" w:line="276" w:lineRule="auto"/>
        <w:ind w:left="426" w:hanging="284"/>
        <w:contextualSpacing/>
        <w:jc w:val="both"/>
        <w:rPr>
          <w:rFonts w:ascii="Tahoma" w:hAnsi="Tahoma" w:cs="Tahoma"/>
          <w:b/>
          <w:sz w:val="20"/>
          <w:szCs w:val="20"/>
        </w:rPr>
      </w:pPr>
      <w:r w:rsidRPr="007F3B7A">
        <w:rPr>
          <w:rFonts w:ascii="Tahoma" w:hAnsi="Tahoma" w:cs="Tahoma"/>
          <w:b/>
          <w:sz w:val="20"/>
          <w:szCs w:val="20"/>
        </w:rPr>
        <w:t>Emergency planning and Security</w:t>
      </w:r>
    </w:p>
    <w:p w14:paraId="2547BD72" w14:textId="77777777" w:rsidR="00434366" w:rsidRPr="007F3B7A" w:rsidRDefault="00434366" w:rsidP="00434366">
      <w:pPr>
        <w:numPr>
          <w:ilvl w:val="1"/>
          <w:numId w:val="13"/>
        </w:numPr>
        <w:spacing w:after="0" w:line="240" w:lineRule="auto"/>
        <w:contextualSpacing/>
        <w:jc w:val="both"/>
        <w:rPr>
          <w:rFonts w:ascii="Tahoma" w:hAnsi="Tahoma" w:cs="Tahoma"/>
          <w:b/>
          <w:sz w:val="20"/>
          <w:szCs w:val="20"/>
        </w:rPr>
      </w:pPr>
      <w:r w:rsidRPr="007F3B7A">
        <w:rPr>
          <w:rFonts w:ascii="Tahoma" w:hAnsi="Tahoma" w:cs="Tahoma"/>
          <w:sz w:val="20"/>
          <w:szCs w:val="20"/>
        </w:rPr>
        <w:t>When working at static locations you must ensure that you understand the local emergency plan at each location at which you are required to work.  Local emergency plans are detailed on safety notice boards.</w:t>
      </w:r>
    </w:p>
    <w:p w14:paraId="4C3B8260" w14:textId="77777777" w:rsidR="00434366" w:rsidRPr="007F3B7A" w:rsidRDefault="00434366" w:rsidP="00434366">
      <w:pPr>
        <w:numPr>
          <w:ilvl w:val="1"/>
          <w:numId w:val="13"/>
        </w:numPr>
        <w:spacing w:after="0" w:line="240" w:lineRule="auto"/>
        <w:contextualSpacing/>
        <w:jc w:val="both"/>
        <w:rPr>
          <w:rFonts w:ascii="Tahoma" w:hAnsi="Tahoma" w:cs="Tahoma"/>
          <w:b/>
          <w:sz w:val="20"/>
          <w:szCs w:val="20"/>
        </w:rPr>
      </w:pPr>
      <w:r w:rsidRPr="007F3B7A">
        <w:rPr>
          <w:rFonts w:ascii="Tahoma" w:hAnsi="Tahoma" w:cs="Tahoma"/>
          <w:sz w:val="20"/>
          <w:szCs w:val="20"/>
        </w:rPr>
        <w:t>You must understand and comply with your obligations regarding security checks, suspect packages, bomb threats and explosions as detailed in the Occupational Standards Manual.</w:t>
      </w:r>
    </w:p>
    <w:p w14:paraId="22056D0D" w14:textId="77777777" w:rsidR="00434366" w:rsidRPr="007F3B7A" w:rsidRDefault="00434366" w:rsidP="00434366">
      <w:pPr>
        <w:numPr>
          <w:ilvl w:val="0"/>
          <w:numId w:val="13"/>
        </w:numPr>
        <w:tabs>
          <w:tab w:val="left" w:pos="426"/>
        </w:tabs>
        <w:spacing w:after="0" w:line="240" w:lineRule="auto"/>
        <w:ind w:left="426" w:hanging="284"/>
        <w:jc w:val="both"/>
        <w:rPr>
          <w:rFonts w:ascii="Tahoma" w:hAnsi="Tahoma" w:cs="Tahoma"/>
          <w:b/>
          <w:sz w:val="20"/>
          <w:szCs w:val="20"/>
        </w:rPr>
      </w:pPr>
      <w:r w:rsidRPr="007F3B7A">
        <w:rPr>
          <w:rFonts w:ascii="Tahoma" w:hAnsi="Tahoma" w:cs="Tahoma"/>
          <w:b/>
          <w:sz w:val="20"/>
          <w:szCs w:val="20"/>
        </w:rPr>
        <w:t>Rules Competencies, Permits and Licences</w:t>
      </w:r>
    </w:p>
    <w:p w14:paraId="45354CD6"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28D181AA"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be in possession of the necessary publications, as detailed by your manager or supervisor before you take up your post.</w:t>
      </w:r>
    </w:p>
    <w:p w14:paraId="08681B05"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 xml:space="preserve">You may be required to drive motor vehicles owned, hired, or leased by </w:t>
      </w:r>
      <w:r>
        <w:rPr>
          <w:rFonts w:ascii="Tahoma" w:hAnsi="Tahoma" w:cs="Tahoma"/>
          <w:sz w:val="20"/>
          <w:szCs w:val="20"/>
        </w:rPr>
        <w:t>West Midland Trains</w:t>
      </w:r>
      <w:r w:rsidRPr="007F3B7A">
        <w:rPr>
          <w:rFonts w:ascii="Tahoma" w:hAnsi="Tahoma" w:cs="Tahoma"/>
          <w:sz w:val="20"/>
          <w:szCs w:val="20"/>
        </w:rPr>
        <w:t xml:space="preserve">. You must not do so unless in possession of a valid license appropriate to the vehicle being driven. You must be insured to use that vehicle and fully comply with the Authority to Drive procedures, carrying the appropriate authority card. </w:t>
      </w:r>
    </w:p>
    <w:p w14:paraId="1CE15481" w14:textId="77777777" w:rsidR="00434366" w:rsidRPr="007F3B7A" w:rsidRDefault="00434366" w:rsidP="00434366">
      <w:pPr>
        <w:numPr>
          <w:ilvl w:val="0"/>
          <w:numId w:val="13"/>
        </w:numPr>
        <w:spacing w:after="0" w:line="240" w:lineRule="auto"/>
        <w:ind w:left="426"/>
        <w:jc w:val="both"/>
        <w:rPr>
          <w:rFonts w:ascii="Tahoma" w:hAnsi="Tahoma" w:cs="Tahoma"/>
          <w:b/>
          <w:sz w:val="20"/>
          <w:szCs w:val="20"/>
        </w:rPr>
      </w:pPr>
      <w:r w:rsidRPr="007F3B7A">
        <w:rPr>
          <w:rFonts w:ascii="Tahoma" w:hAnsi="Tahoma" w:cs="Tahoma"/>
          <w:b/>
          <w:sz w:val="20"/>
          <w:szCs w:val="20"/>
        </w:rPr>
        <w:t>Communications</w:t>
      </w:r>
    </w:p>
    <w:p w14:paraId="0B73897F"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ensure that you attend regular briefings which cover safety and environmental issues.</w:t>
      </w:r>
    </w:p>
    <w:p w14:paraId="6A6E7C30"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attend any local job induction training session on your first day at a new location.</w:t>
      </w:r>
    </w:p>
    <w:p w14:paraId="2B9F4057" w14:textId="77777777" w:rsidR="00434366" w:rsidRPr="007F3B7A" w:rsidRDefault="00434366" w:rsidP="00434366">
      <w:pPr>
        <w:numPr>
          <w:ilvl w:val="0"/>
          <w:numId w:val="13"/>
        </w:numPr>
        <w:spacing w:after="0" w:line="276" w:lineRule="auto"/>
        <w:ind w:left="426"/>
        <w:contextualSpacing/>
        <w:jc w:val="both"/>
        <w:rPr>
          <w:rStyle w:val="Strong"/>
          <w:rFonts w:ascii="Tahoma" w:hAnsi="Tahoma" w:cs="Tahoma"/>
          <w:sz w:val="20"/>
          <w:szCs w:val="20"/>
        </w:rPr>
      </w:pPr>
      <w:r w:rsidRPr="007F3B7A">
        <w:rPr>
          <w:rStyle w:val="Strong"/>
          <w:rFonts w:ascii="Tahoma" w:hAnsi="Tahoma" w:cs="Tahoma"/>
          <w:sz w:val="20"/>
          <w:szCs w:val="20"/>
        </w:rPr>
        <w:t>Auditing and safety Check</w:t>
      </w:r>
    </w:p>
    <w:p w14:paraId="17740999"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ensure that substandard conditions found by you in workplaces are reported to the appropriate line manager or Control without delay.</w:t>
      </w:r>
    </w:p>
    <w:p w14:paraId="59A0EAB4"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ensure that any practices undertaken that do not align to current policies or standards are reported to your Line Manager or Control without delay.</w:t>
      </w:r>
    </w:p>
    <w:p w14:paraId="0D58D71B" w14:textId="77777777" w:rsidR="00434366" w:rsidRPr="007F3B7A" w:rsidRDefault="00434366" w:rsidP="00434366">
      <w:pPr>
        <w:numPr>
          <w:ilvl w:val="0"/>
          <w:numId w:val="13"/>
        </w:numPr>
        <w:spacing w:after="0" w:line="240" w:lineRule="auto"/>
        <w:ind w:left="426" w:hanging="426"/>
        <w:jc w:val="both"/>
        <w:rPr>
          <w:rFonts w:ascii="Tahoma" w:hAnsi="Tahoma" w:cs="Tahoma"/>
          <w:sz w:val="20"/>
          <w:szCs w:val="20"/>
        </w:rPr>
      </w:pPr>
      <w:r w:rsidRPr="007F3B7A">
        <w:rPr>
          <w:rFonts w:ascii="Tahoma" w:hAnsi="Tahoma" w:cs="Tahoma"/>
          <w:b/>
          <w:sz w:val="20"/>
          <w:szCs w:val="20"/>
        </w:rPr>
        <w:t>Promotion of Environment &amp; Safety Issues</w:t>
      </w:r>
    </w:p>
    <w:p w14:paraId="2440E6E0" w14:textId="77777777" w:rsidR="00434366"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ensure that you are aware of the location and are familiar with the contents of the safety and environment notice board.</w:t>
      </w:r>
    </w:p>
    <w:p w14:paraId="68E5DE76" w14:textId="77777777" w:rsidR="00434366" w:rsidRPr="007F3B7A" w:rsidRDefault="00434366" w:rsidP="00434366">
      <w:pPr>
        <w:ind w:left="1440"/>
        <w:jc w:val="both"/>
        <w:rPr>
          <w:rFonts w:ascii="Tahoma" w:hAnsi="Tahoma" w:cs="Tahoma"/>
          <w:sz w:val="20"/>
          <w:szCs w:val="20"/>
        </w:rPr>
      </w:pPr>
      <w:r>
        <w:rPr>
          <w:rFonts w:ascii="Tahoma" w:hAnsi="Tahoma" w:cs="Tahoma"/>
          <w:sz w:val="20"/>
          <w:szCs w:val="20"/>
        </w:rPr>
        <w:br w:type="page"/>
      </w:r>
    </w:p>
    <w:p w14:paraId="559452D2" w14:textId="77777777" w:rsidR="00434366" w:rsidRPr="007F3B7A" w:rsidRDefault="00434366" w:rsidP="00434366">
      <w:pPr>
        <w:numPr>
          <w:ilvl w:val="0"/>
          <w:numId w:val="13"/>
        </w:numPr>
        <w:tabs>
          <w:tab w:val="num" w:pos="426"/>
        </w:tabs>
        <w:spacing w:after="0" w:line="240" w:lineRule="auto"/>
        <w:ind w:left="426" w:hanging="426"/>
        <w:jc w:val="both"/>
        <w:rPr>
          <w:rFonts w:ascii="Tahoma" w:hAnsi="Tahoma" w:cs="Tahoma"/>
          <w:b/>
          <w:sz w:val="20"/>
          <w:szCs w:val="20"/>
        </w:rPr>
      </w:pPr>
      <w:r w:rsidRPr="007F3B7A">
        <w:rPr>
          <w:rFonts w:ascii="Tahoma" w:hAnsi="Tahoma" w:cs="Tahoma"/>
          <w:b/>
          <w:sz w:val="20"/>
          <w:szCs w:val="20"/>
        </w:rPr>
        <w:lastRenderedPageBreak/>
        <w:t>Health Controls</w:t>
      </w:r>
    </w:p>
    <w:p w14:paraId="363A2917"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alcohol and drugs policy as detailed in OCC-205 Alcohol and Drugs and other policy documents.</w:t>
      </w:r>
    </w:p>
    <w:p w14:paraId="70473949"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 xml:space="preserve">You must understand and comply with the standard for Control </w:t>
      </w:r>
      <w:proofErr w:type="gramStart"/>
      <w:r w:rsidRPr="007F3B7A">
        <w:rPr>
          <w:rFonts w:ascii="Tahoma" w:hAnsi="Tahoma" w:cs="Tahoma"/>
          <w:sz w:val="20"/>
          <w:szCs w:val="20"/>
        </w:rPr>
        <w:t>Of</w:t>
      </w:r>
      <w:proofErr w:type="gramEnd"/>
      <w:r w:rsidRPr="007F3B7A">
        <w:rPr>
          <w:rFonts w:ascii="Tahoma" w:hAnsi="Tahoma" w:cs="Tahoma"/>
          <w:sz w:val="20"/>
          <w:szCs w:val="20"/>
        </w:rPr>
        <w:t xml:space="preserve"> Substances Hazardous to Health (COSHH).</w:t>
      </w:r>
    </w:p>
    <w:p w14:paraId="776D8EDE"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Asbestos.</w:t>
      </w:r>
    </w:p>
    <w:p w14:paraId="410EC379"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company standards for management of cases of occupational ill health.</w:t>
      </w:r>
    </w:p>
    <w:p w14:paraId="6E6DD74A"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Staff Care and Support System (SCASS).</w:t>
      </w:r>
    </w:p>
    <w:p w14:paraId="06E92607" w14:textId="77777777" w:rsidR="00434366" w:rsidRPr="007F3B7A" w:rsidRDefault="00434366" w:rsidP="00434366">
      <w:pPr>
        <w:numPr>
          <w:ilvl w:val="0"/>
          <w:numId w:val="13"/>
        </w:numPr>
        <w:spacing w:after="0" w:line="240" w:lineRule="auto"/>
        <w:ind w:left="426" w:hanging="426"/>
        <w:contextualSpacing/>
        <w:jc w:val="both"/>
        <w:rPr>
          <w:rFonts w:ascii="Tahoma" w:hAnsi="Tahoma" w:cs="Tahoma"/>
          <w:sz w:val="20"/>
          <w:szCs w:val="20"/>
        </w:rPr>
      </w:pPr>
      <w:r w:rsidRPr="007F3B7A">
        <w:rPr>
          <w:rFonts w:ascii="Tahoma" w:hAnsi="Tahoma" w:cs="Tahoma"/>
          <w:b/>
          <w:sz w:val="20"/>
          <w:szCs w:val="20"/>
        </w:rPr>
        <w:t>Personal Protective Equipment (PPE)</w:t>
      </w:r>
    </w:p>
    <w:p w14:paraId="39647CA3" w14:textId="77777777" w:rsidR="00434366" w:rsidRPr="007F3B7A" w:rsidRDefault="00434366" w:rsidP="00434366">
      <w:pPr>
        <w:numPr>
          <w:ilvl w:val="1"/>
          <w:numId w:val="13"/>
        </w:numPr>
        <w:tabs>
          <w:tab w:val="num" w:pos="1418"/>
        </w:tabs>
        <w:spacing w:after="0" w:line="240" w:lineRule="auto"/>
        <w:contextualSpacing/>
        <w:jc w:val="both"/>
        <w:rPr>
          <w:rFonts w:ascii="Tahoma" w:hAnsi="Tahoma" w:cs="Tahoma"/>
          <w:sz w:val="20"/>
          <w:szCs w:val="20"/>
        </w:rPr>
      </w:pPr>
      <w:r w:rsidRPr="007F3B7A">
        <w:rPr>
          <w:rFonts w:ascii="Tahoma" w:hAnsi="Tahoma" w:cs="Tahoma"/>
          <w:sz w:val="20"/>
          <w:szCs w:val="20"/>
        </w:rPr>
        <w:t>You are responsible for wearing the required PPE as directed by the local manager or supervisor when visiting locations where it is required.</w:t>
      </w:r>
    </w:p>
    <w:p w14:paraId="5F0E457E" w14:textId="77777777" w:rsidR="00434366" w:rsidRPr="007F3B7A" w:rsidRDefault="00434366" w:rsidP="00434366">
      <w:pPr>
        <w:numPr>
          <w:ilvl w:val="1"/>
          <w:numId w:val="13"/>
        </w:numPr>
        <w:tabs>
          <w:tab w:val="num" w:pos="1418"/>
        </w:tabs>
        <w:spacing w:after="0" w:line="240" w:lineRule="auto"/>
        <w:contextualSpacing/>
        <w:jc w:val="both"/>
        <w:rPr>
          <w:rFonts w:ascii="Tahoma" w:hAnsi="Tahoma" w:cs="Tahoma"/>
          <w:sz w:val="20"/>
          <w:szCs w:val="20"/>
        </w:rPr>
      </w:pPr>
      <w:r w:rsidRPr="007F3B7A">
        <w:rPr>
          <w:rFonts w:ascii="Tahoma" w:hAnsi="Tahoma" w:cs="Tahoma"/>
          <w:sz w:val="20"/>
          <w:szCs w:val="20"/>
        </w:rPr>
        <w:t>You will be issued with PPE on a personal basis.</w:t>
      </w:r>
    </w:p>
    <w:p w14:paraId="418CC92A" w14:textId="77777777" w:rsidR="00434366" w:rsidRPr="007F3B7A" w:rsidRDefault="00434366" w:rsidP="00434366">
      <w:pPr>
        <w:numPr>
          <w:ilvl w:val="0"/>
          <w:numId w:val="13"/>
        </w:numPr>
        <w:spacing w:after="0" w:line="240" w:lineRule="auto"/>
        <w:ind w:left="426" w:hanging="426"/>
        <w:jc w:val="both"/>
        <w:rPr>
          <w:rFonts w:ascii="Tahoma" w:hAnsi="Tahoma" w:cs="Tahoma"/>
          <w:b/>
          <w:sz w:val="20"/>
          <w:szCs w:val="20"/>
        </w:rPr>
      </w:pPr>
      <w:r w:rsidRPr="007F3B7A">
        <w:rPr>
          <w:rFonts w:ascii="Tahoma" w:hAnsi="Tahoma" w:cs="Tahoma"/>
          <w:b/>
          <w:sz w:val="20"/>
          <w:szCs w:val="20"/>
        </w:rPr>
        <w:t>Purchasing, Procurement and Management of Contractors</w:t>
      </w:r>
    </w:p>
    <w:p w14:paraId="510E3AA8"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standards for purchasing, procurement and stores provision as produced by the Head of Procurement.</w:t>
      </w:r>
    </w:p>
    <w:p w14:paraId="29ED162D"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 for managing contractors.</w:t>
      </w:r>
    </w:p>
    <w:p w14:paraId="07787958" w14:textId="77777777" w:rsidR="00434366" w:rsidRPr="007F3B7A" w:rsidRDefault="00434366" w:rsidP="00434366">
      <w:pPr>
        <w:numPr>
          <w:ilvl w:val="0"/>
          <w:numId w:val="13"/>
        </w:numPr>
        <w:spacing w:after="0" w:line="240" w:lineRule="auto"/>
        <w:ind w:left="426" w:hanging="426"/>
        <w:jc w:val="both"/>
        <w:rPr>
          <w:rFonts w:ascii="Tahoma" w:hAnsi="Tahoma" w:cs="Tahoma"/>
          <w:b/>
          <w:sz w:val="20"/>
          <w:szCs w:val="20"/>
        </w:rPr>
      </w:pPr>
      <w:r w:rsidRPr="007F3B7A">
        <w:rPr>
          <w:rFonts w:ascii="Tahoma" w:hAnsi="Tahoma" w:cs="Tahoma"/>
          <w:b/>
          <w:sz w:val="20"/>
          <w:szCs w:val="20"/>
        </w:rPr>
        <w:t>Environment</w:t>
      </w:r>
    </w:p>
    <w:p w14:paraId="33D3D2E7"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604EA8A8" w14:textId="77777777" w:rsidR="00434366" w:rsidRPr="007F3B7A" w:rsidRDefault="00434366" w:rsidP="00434366">
      <w:pPr>
        <w:pStyle w:val="Heading2"/>
        <w:jc w:val="both"/>
        <w:rPr>
          <w:rFonts w:cs="Tahoma"/>
          <w:sz w:val="20"/>
          <w:szCs w:val="20"/>
        </w:rPr>
      </w:pPr>
      <w:r w:rsidRPr="007F3B7A">
        <w:rPr>
          <w:rFonts w:cs="Tahoma"/>
          <w:sz w:val="20"/>
          <w:szCs w:val="20"/>
        </w:rPr>
        <w:br w:type="page"/>
      </w:r>
      <w:r w:rsidRPr="007F3B7A">
        <w:rPr>
          <w:rFonts w:cs="Tahoma"/>
          <w:sz w:val="20"/>
          <w:szCs w:val="20"/>
        </w:rPr>
        <w:lastRenderedPageBreak/>
        <w:t>Specific Responsibilities</w:t>
      </w:r>
    </w:p>
    <w:p w14:paraId="44A90C79"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Your specific safety and environmental responsibilities are set out below, in sections which correspond with the safety management system.</w:t>
      </w:r>
    </w:p>
    <w:p w14:paraId="245056D3" w14:textId="77777777" w:rsidR="00434366" w:rsidRPr="007F3B7A" w:rsidRDefault="00434366" w:rsidP="00434366">
      <w:pPr>
        <w:jc w:val="both"/>
        <w:rPr>
          <w:rFonts w:ascii="Tahoma" w:hAnsi="Tahoma" w:cs="Tahoma"/>
          <w:sz w:val="20"/>
          <w:szCs w:val="20"/>
        </w:rPr>
      </w:pPr>
    </w:p>
    <w:p w14:paraId="391FA077" w14:textId="77777777" w:rsidR="00434366" w:rsidRPr="007F3B7A" w:rsidRDefault="00434366" w:rsidP="00434366">
      <w:pPr>
        <w:pStyle w:val="Heading2"/>
        <w:jc w:val="both"/>
        <w:rPr>
          <w:rFonts w:cs="Tahoma"/>
          <w:sz w:val="20"/>
          <w:szCs w:val="20"/>
        </w:rPr>
      </w:pPr>
      <w:r w:rsidRPr="007F3B7A">
        <w:rPr>
          <w:rFonts w:cs="Tahoma"/>
          <w:sz w:val="20"/>
          <w:szCs w:val="20"/>
        </w:rPr>
        <w:t>Safety Responsibility Statement Acceptance</w:t>
      </w:r>
    </w:p>
    <w:p w14:paraId="0D5BB778"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p w14:paraId="129A3FF4" w14:textId="77777777" w:rsidR="00434366" w:rsidRPr="007F3B7A" w:rsidRDefault="00434366" w:rsidP="00434366">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434366" w:rsidRPr="007F3B7A" w14:paraId="0BDA706E" w14:textId="77777777" w:rsidTr="00DC2050">
        <w:trPr>
          <w:trHeight w:val="389"/>
        </w:trPr>
        <w:tc>
          <w:tcPr>
            <w:tcW w:w="956" w:type="dxa"/>
            <w:shd w:val="clear" w:color="auto" w:fill="auto"/>
            <w:vAlign w:val="center"/>
          </w:tcPr>
          <w:p w14:paraId="42942073"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47ADA715"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6BEF9928"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61D38D23"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2B756AEC" w14:textId="77777777" w:rsidTr="00DC2050">
        <w:trPr>
          <w:trHeight w:val="368"/>
        </w:trPr>
        <w:tc>
          <w:tcPr>
            <w:tcW w:w="956" w:type="dxa"/>
            <w:shd w:val="clear" w:color="auto" w:fill="auto"/>
            <w:vAlign w:val="center"/>
          </w:tcPr>
          <w:p w14:paraId="5617D0F9"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6AB8D651"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5002D6EA"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17FBA1A8"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798BC69B" w14:textId="77777777" w:rsidTr="00DC2050">
        <w:trPr>
          <w:trHeight w:val="389"/>
        </w:trPr>
        <w:tc>
          <w:tcPr>
            <w:tcW w:w="956" w:type="dxa"/>
            <w:shd w:val="clear" w:color="auto" w:fill="auto"/>
            <w:vAlign w:val="center"/>
          </w:tcPr>
          <w:p w14:paraId="52939EC0"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043DFC60"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5907B36F" w14:textId="77777777" w:rsidR="00434366" w:rsidRPr="007F3B7A" w:rsidRDefault="00434366" w:rsidP="00DC2050">
            <w:pPr>
              <w:spacing w:after="200" w:line="276" w:lineRule="auto"/>
              <w:jc w:val="both"/>
              <w:rPr>
                <w:rFonts w:ascii="Tahoma" w:hAnsi="Tahoma" w:cs="Tahoma"/>
                <w:sz w:val="20"/>
                <w:szCs w:val="20"/>
              </w:rPr>
            </w:pPr>
          </w:p>
        </w:tc>
        <w:tc>
          <w:tcPr>
            <w:tcW w:w="3594" w:type="dxa"/>
            <w:shd w:val="clear" w:color="auto" w:fill="auto"/>
            <w:vAlign w:val="center"/>
          </w:tcPr>
          <w:p w14:paraId="177B8AE2" w14:textId="77777777" w:rsidR="00434366" w:rsidRPr="007F3B7A" w:rsidRDefault="00434366" w:rsidP="00DC2050">
            <w:pPr>
              <w:spacing w:after="200" w:line="276" w:lineRule="auto"/>
              <w:jc w:val="both"/>
              <w:rPr>
                <w:rFonts w:ascii="Tahoma" w:hAnsi="Tahoma" w:cs="Tahoma"/>
                <w:sz w:val="20"/>
                <w:szCs w:val="20"/>
              </w:rPr>
            </w:pPr>
          </w:p>
        </w:tc>
      </w:tr>
    </w:tbl>
    <w:p w14:paraId="024F2598" w14:textId="77777777" w:rsidR="00434366" w:rsidRPr="007F3B7A" w:rsidRDefault="00434366" w:rsidP="00434366">
      <w:pPr>
        <w:jc w:val="both"/>
        <w:rPr>
          <w:rFonts w:ascii="Tahoma" w:hAnsi="Tahoma" w:cs="Tahoma"/>
          <w:sz w:val="20"/>
          <w:szCs w:val="20"/>
        </w:rPr>
      </w:pPr>
    </w:p>
    <w:p w14:paraId="3161E04E"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 xml:space="preserve">I have explained the Safety and Environmental Responsibilities associated with the role of </w:t>
      </w:r>
      <w:r w:rsidRPr="007F3B7A">
        <w:rPr>
          <w:rFonts w:ascii="Tahoma" w:hAnsi="Tahoma" w:cs="Tahoma"/>
          <w:i/>
          <w:sz w:val="20"/>
          <w:szCs w:val="20"/>
        </w:rPr>
        <w:t>(insert role title)</w:t>
      </w:r>
      <w:r w:rsidRPr="007F3B7A">
        <w:rPr>
          <w:rFonts w:ascii="Tahoma" w:hAnsi="Tahoma" w:cs="Tahoma"/>
          <w:sz w:val="20"/>
          <w:szCs w:val="20"/>
        </w:rPr>
        <w:t xml:space="preserve"> to the role holder and am satisfied that they understand these responsibilities. Training needs have been identified and timescales for such training have been identified.</w:t>
      </w:r>
    </w:p>
    <w:p w14:paraId="12E6F100" w14:textId="77777777" w:rsidR="00434366" w:rsidRPr="007F3B7A" w:rsidRDefault="00434366" w:rsidP="00434366">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434366" w:rsidRPr="007F3B7A" w14:paraId="37F39B2D" w14:textId="77777777" w:rsidTr="00DC2050">
        <w:trPr>
          <w:trHeight w:val="389"/>
        </w:trPr>
        <w:tc>
          <w:tcPr>
            <w:tcW w:w="956" w:type="dxa"/>
            <w:shd w:val="clear" w:color="auto" w:fill="auto"/>
            <w:vAlign w:val="center"/>
          </w:tcPr>
          <w:p w14:paraId="40B83D41"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7712BF8D"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254B755E"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5AE2556A"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695A681C" w14:textId="77777777" w:rsidTr="00DC2050">
        <w:trPr>
          <w:trHeight w:val="368"/>
        </w:trPr>
        <w:tc>
          <w:tcPr>
            <w:tcW w:w="956" w:type="dxa"/>
            <w:shd w:val="clear" w:color="auto" w:fill="auto"/>
            <w:vAlign w:val="center"/>
          </w:tcPr>
          <w:p w14:paraId="1794D4C2"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43B2CDEC"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3D92C075"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41EE2DA8"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28F13A2A" w14:textId="77777777" w:rsidTr="00DC2050">
        <w:trPr>
          <w:trHeight w:val="389"/>
        </w:trPr>
        <w:tc>
          <w:tcPr>
            <w:tcW w:w="956" w:type="dxa"/>
            <w:shd w:val="clear" w:color="auto" w:fill="auto"/>
            <w:vAlign w:val="center"/>
          </w:tcPr>
          <w:p w14:paraId="4C58F175"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0B33F5F1"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636EC942" w14:textId="77777777" w:rsidR="00434366" w:rsidRPr="007F3B7A" w:rsidRDefault="00434366" w:rsidP="00DC2050">
            <w:pPr>
              <w:spacing w:after="200" w:line="276" w:lineRule="auto"/>
              <w:jc w:val="both"/>
              <w:rPr>
                <w:rFonts w:ascii="Tahoma" w:hAnsi="Tahoma" w:cs="Tahoma"/>
                <w:sz w:val="20"/>
                <w:szCs w:val="20"/>
              </w:rPr>
            </w:pPr>
          </w:p>
        </w:tc>
        <w:tc>
          <w:tcPr>
            <w:tcW w:w="3594" w:type="dxa"/>
            <w:shd w:val="clear" w:color="auto" w:fill="auto"/>
            <w:vAlign w:val="center"/>
          </w:tcPr>
          <w:p w14:paraId="2C2BD759" w14:textId="77777777" w:rsidR="00434366" w:rsidRPr="007F3B7A" w:rsidRDefault="00434366" w:rsidP="00DC2050">
            <w:pPr>
              <w:spacing w:after="200" w:line="276" w:lineRule="auto"/>
              <w:jc w:val="both"/>
              <w:rPr>
                <w:rFonts w:ascii="Tahoma" w:hAnsi="Tahoma" w:cs="Tahoma"/>
                <w:sz w:val="20"/>
                <w:szCs w:val="20"/>
              </w:rPr>
            </w:pPr>
          </w:p>
        </w:tc>
      </w:tr>
    </w:tbl>
    <w:p w14:paraId="49512603" w14:textId="77777777" w:rsidR="00434366" w:rsidRPr="007F3B7A" w:rsidRDefault="00434366" w:rsidP="00434366">
      <w:pPr>
        <w:jc w:val="both"/>
        <w:rPr>
          <w:rFonts w:ascii="Tahoma" w:hAnsi="Tahoma" w:cs="Tahoma"/>
          <w:sz w:val="20"/>
          <w:szCs w:val="20"/>
        </w:rPr>
      </w:pPr>
    </w:p>
    <w:p w14:paraId="492C293D" w14:textId="77777777" w:rsidR="00434366" w:rsidRPr="007F3B7A" w:rsidRDefault="00434366" w:rsidP="00434366">
      <w:pPr>
        <w:pStyle w:val="Heading2"/>
        <w:jc w:val="both"/>
        <w:rPr>
          <w:rFonts w:cs="Tahoma"/>
          <w:sz w:val="20"/>
          <w:szCs w:val="20"/>
        </w:rPr>
      </w:pPr>
      <w:r w:rsidRPr="007F3B7A">
        <w:rPr>
          <w:rFonts w:cs="Tahoma"/>
          <w:sz w:val="20"/>
          <w:szCs w:val="20"/>
        </w:rPr>
        <w:t>Review</w:t>
      </w:r>
    </w:p>
    <w:p w14:paraId="3E36F56F"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This statement will be reviewed annually.</w:t>
      </w:r>
    </w:p>
    <w:p w14:paraId="5D7268DB" w14:textId="77777777" w:rsidR="00434366" w:rsidRPr="007F3B7A" w:rsidRDefault="00434366" w:rsidP="00434366">
      <w:pPr>
        <w:jc w:val="both"/>
        <w:rPr>
          <w:rFonts w:ascii="Tahoma" w:hAnsi="Tahoma" w:cs="Tahoma"/>
          <w:sz w:val="20"/>
          <w:szCs w:val="20"/>
        </w:rPr>
      </w:pPr>
    </w:p>
    <w:tbl>
      <w:tblPr>
        <w:tblW w:w="0" w:type="auto"/>
        <w:tblLayout w:type="fixed"/>
        <w:tblLook w:val="04A0" w:firstRow="1" w:lastRow="0" w:firstColumn="1" w:lastColumn="0" w:noHBand="0" w:noVBand="1"/>
      </w:tblPr>
      <w:tblGrid>
        <w:gridCol w:w="1101"/>
        <w:gridCol w:w="283"/>
        <w:gridCol w:w="1134"/>
        <w:gridCol w:w="284"/>
        <w:gridCol w:w="2835"/>
        <w:gridCol w:w="283"/>
        <w:gridCol w:w="3322"/>
      </w:tblGrid>
      <w:tr w:rsidR="00434366" w:rsidRPr="007F3B7A" w14:paraId="1BE9A8A1" w14:textId="77777777" w:rsidTr="00DC2050">
        <w:trPr>
          <w:trHeight w:val="606"/>
        </w:trPr>
        <w:tc>
          <w:tcPr>
            <w:tcW w:w="1101" w:type="dxa"/>
            <w:tcBorders>
              <w:bottom w:val="single" w:sz="4" w:space="0" w:color="auto"/>
            </w:tcBorders>
            <w:shd w:val="clear" w:color="auto" w:fill="auto"/>
            <w:vAlign w:val="center"/>
          </w:tcPr>
          <w:p w14:paraId="092D88FB"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Date Due:</w:t>
            </w:r>
          </w:p>
        </w:tc>
        <w:tc>
          <w:tcPr>
            <w:tcW w:w="283" w:type="dxa"/>
            <w:tcBorders>
              <w:bottom w:val="single" w:sz="4" w:space="0" w:color="auto"/>
            </w:tcBorders>
            <w:shd w:val="clear" w:color="auto" w:fill="auto"/>
          </w:tcPr>
          <w:p w14:paraId="32ECBC7B" w14:textId="77777777" w:rsidR="00434366" w:rsidRPr="007F3B7A" w:rsidRDefault="00434366" w:rsidP="00DC2050">
            <w:pPr>
              <w:spacing w:after="200" w:line="276" w:lineRule="auto"/>
              <w:rPr>
                <w:rFonts w:ascii="Tahoma" w:hAnsi="Tahoma" w:cs="Tahoma"/>
                <w:sz w:val="20"/>
                <w:szCs w:val="20"/>
              </w:rPr>
            </w:pPr>
          </w:p>
        </w:tc>
        <w:tc>
          <w:tcPr>
            <w:tcW w:w="1134" w:type="dxa"/>
            <w:tcBorders>
              <w:bottom w:val="single" w:sz="4" w:space="0" w:color="auto"/>
            </w:tcBorders>
            <w:shd w:val="clear" w:color="auto" w:fill="auto"/>
            <w:vAlign w:val="center"/>
          </w:tcPr>
          <w:p w14:paraId="3F079679"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Date Reviewed:</w:t>
            </w:r>
          </w:p>
        </w:tc>
        <w:tc>
          <w:tcPr>
            <w:tcW w:w="284" w:type="dxa"/>
            <w:tcBorders>
              <w:bottom w:val="single" w:sz="4" w:space="0" w:color="auto"/>
            </w:tcBorders>
            <w:shd w:val="clear" w:color="auto" w:fill="auto"/>
          </w:tcPr>
          <w:p w14:paraId="212466FE" w14:textId="77777777" w:rsidR="00434366" w:rsidRPr="007F3B7A" w:rsidRDefault="00434366" w:rsidP="00DC2050">
            <w:pPr>
              <w:spacing w:after="200" w:line="276" w:lineRule="auto"/>
              <w:rPr>
                <w:rFonts w:ascii="Tahoma" w:hAnsi="Tahoma" w:cs="Tahoma"/>
                <w:sz w:val="20"/>
                <w:szCs w:val="20"/>
              </w:rPr>
            </w:pPr>
          </w:p>
        </w:tc>
        <w:tc>
          <w:tcPr>
            <w:tcW w:w="2835" w:type="dxa"/>
            <w:tcBorders>
              <w:bottom w:val="single" w:sz="4" w:space="0" w:color="auto"/>
            </w:tcBorders>
            <w:shd w:val="clear" w:color="auto" w:fill="auto"/>
            <w:vAlign w:val="center"/>
          </w:tcPr>
          <w:p w14:paraId="0C8FD93F"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Post Holder Signature:</w:t>
            </w:r>
          </w:p>
        </w:tc>
        <w:tc>
          <w:tcPr>
            <w:tcW w:w="283" w:type="dxa"/>
            <w:tcBorders>
              <w:bottom w:val="single" w:sz="4" w:space="0" w:color="auto"/>
            </w:tcBorders>
            <w:shd w:val="clear" w:color="auto" w:fill="auto"/>
          </w:tcPr>
          <w:p w14:paraId="058DF77E" w14:textId="77777777" w:rsidR="00434366" w:rsidRPr="007F3B7A" w:rsidRDefault="00434366" w:rsidP="00DC2050">
            <w:pPr>
              <w:spacing w:after="200" w:line="276" w:lineRule="auto"/>
              <w:rPr>
                <w:rFonts w:ascii="Tahoma" w:hAnsi="Tahoma" w:cs="Tahoma"/>
                <w:sz w:val="20"/>
                <w:szCs w:val="20"/>
              </w:rPr>
            </w:pPr>
          </w:p>
        </w:tc>
        <w:tc>
          <w:tcPr>
            <w:tcW w:w="3322" w:type="dxa"/>
            <w:tcBorders>
              <w:bottom w:val="single" w:sz="4" w:space="0" w:color="auto"/>
            </w:tcBorders>
            <w:shd w:val="clear" w:color="auto" w:fill="auto"/>
            <w:vAlign w:val="center"/>
          </w:tcPr>
          <w:p w14:paraId="325C59B1"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Line Manager Signature:</w:t>
            </w:r>
          </w:p>
        </w:tc>
      </w:tr>
      <w:tr w:rsidR="00434366" w:rsidRPr="007F3B7A" w14:paraId="2E92ADA4" w14:textId="77777777" w:rsidTr="00DC2050">
        <w:tc>
          <w:tcPr>
            <w:tcW w:w="1101" w:type="dxa"/>
            <w:tcBorders>
              <w:top w:val="single" w:sz="4" w:space="0" w:color="auto"/>
              <w:bottom w:val="dashed" w:sz="4" w:space="0" w:color="auto"/>
            </w:tcBorders>
            <w:shd w:val="clear" w:color="auto" w:fill="auto"/>
          </w:tcPr>
          <w:p w14:paraId="6DF6ED58" w14:textId="77777777" w:rsidR="00434366" w:rsidRPr="007F3B7A" w:rsidRDefault="00434366" w:rsidP="00DC2050">
            <w:pPr>
              <w:spacing w:before="240" w:after="200" w:line="276" w:lineRule="auto"/>
              <w:rPr>
                <w:rFonts w:ascii="Tahoma" w:hAnsi="Tahoma" w:cs="Tahoma"/>
                <w:sz w:val="20"/>
                <w:szCs w:val="20"/>
              </w:rPr>
            </w:pPr>
          </w:p>
        </w:tc>
        <w:tc>
          <w:tcPr>
            <w:tcW w:w="283" w:type="dxa"/>
            <w:tcBorders>
              <w:top w:val="single" w:sz="4" w:space="0" w:color="auto"/>
            </w:tcBorders>
            <w:shd w:val="clear" w:color="auto" w:fill="auto"/>
          </w:tcPr>
          <w:p w14:paraId="34FC4666" w14:textId="77777777" w:rsidR="00434366" w:rsidRPr="007F3B7A" w:rsidRDefault="00434366" w:rsidP="00DC2050">
            <w:pPr>
              <w:spacing w:before="240" w:after="200" w:line="276" w:lineRule="auto"/>
              <w:rPr>
                <w:rFonts w:ascii="Tahoma" w:hAnsi="Tahoma" w:cs="Tahoma"/>
                <w:sz w:val="20"/>
                <w:szCs w:val="20"/>
              </w:rPr>
            </w:pPr>
          </w:p>
        </w:tc>
        <w:tc>
          <w:tcPr>
            <w:tcW w:w="1134" w:type="dxa"/>
            <w:tcBorders>
              <w:top w:val="single" w:sz="4" w:space="0" w:color="auto"/>
              <w:bottom w:val="dashed" w:sz="4" w:space="0" w:color="auto"/>
            </w:tcBorders>
            <w:shd w:val="clear" w:color="auto" w:fill="auto"/>
          </w:tcPr>
          <w:p w14:paraId="4D259397" w14:textId="77777777" w:rsidR="00434366" w:rsidRPr="007F3B7A" w:rsidRDefault="00434366" w:rsidP="00DC2050">
            <w:pPr>
              <w:spacing w:before="240" w:after="200" w:line="276" w:lineRule="auto"/>
              <w:rPr>
                <w:rFonts w:ascii="Tahoma" w:hAnsi="Tahoma" w:cs="Tahoma"/>
                <w:sz w:val="20"/>
                <w:szCs w:val="20"/>
              </w:rPr>
            </w:pPr>
          </w:p>
        </w:tc>
        <w:tc>
          <w:tcPr>
            <w:tcW w:w="284" w:type="dxa"/>
            <w:tcBorders>
              <w:top w:val="single" w:sz="4" w:space="0" w:color="auto"/>
            </w:tcBorders>
            <w:shd w:val="clear" w:color="auto" w:fill="auto"/>
          </w:tcPr>
          <w:p w14:paraId="359BEE35" w14:textId="77777777" w:rsidR="00434366" w:rsidRPr="007F3B7A" w:rsidRDefault="00434366" w:rsidP="00DC2050">
            <w:pPr>
              <w:spacing w:before="240" w:after="200" w:line="276" w:lineRule="auto"/>
              <w:rPr>
                <w:rFonts w:ascii="Tahoma" w:hAnsi="Tahoma" w:cs="Tahoma"/>
                <w:sz w:val="20"/>
                <w:szCs w:val="20"/>
              </w:rPr>
            </w:pPr>
          </w:p>
        </w:tc>
        <w:tc>
          <w:tcPr>
            <w:tcW w:w="2835" w:type="dxa"/>
            <w:tcBorders>
              <w:top w:val="single" w:sz="4" w:space="0" w:color="auto"/>
              <w:bottom w:val="dashed" w:sz="4" w:space="0" w:color="auto"/>
            </w:tcBorders>
            <w:shd w:val="clear" w:color="auto" w:fill="auto"/>
          </w:tcPr>
          <w:p w14:paraId="3A0E45BD" w14:textId="77777777" w:rsidR="00434366" w:rsidRPr="007F3B7A" w:rsidRDefault="00434366" w:rsidP="00DC2050">
            <w:pPr>
              <w:spacing w:before="240" w:after="200" w:line="276" w:lineRule="auto"/>
              <w:rPr>
                <w:rFonts w:ascii="Tahoma" w:hAnsi="Tahoma" w:cs="Tahoma"/>
                <w:sz w:val="20"/>
                <w:szCs w:val="20"/>
              </w:rPr>
            </w:pPr>
          </w:p>
        </w:tc>
        <w:tc>
          <w:tcPr>
            <w:tcW w:w="283" w:type="dxa"/>
            <w:tcBorders>
              <w:top w:val="single" w:sz="4" w:space="0" w:color="auto"/>
            </w:tcBorders>
            <w:shd w:val="clear" w:color="auto" w:fill="auto"/>
          </w:tcPr>
          <w:p w14:paraId="50963F5F" w14:textId="77777777" w:rsidR="00434366" w:rsidRPr="007F3B7A" w:rsidRDefault="00434366" w:rsidP="00DC2050">
            <w:pPr>
              <w:spacing w:before="240" w:after="200" w:line="276" w:lineRule="auto"/>
              <w:rPr>
                <w:rFonts w:ascii="Tahoma" w:hAnsi="Tahoma" w:cs="Tahoma"/>
                <w:sz w:val="20"/>
                <w:szCs w:val="20"/>
              </w:rPr>
            </w:pPr>
          </w:p>
        </w:tc>
        <w:tc>
          <w:tcPr>
            <w:tcW w:w="3322" w:type="dxa"/>
            <w:tcBorders>
              <w:top w:val="single" w:sz="4" w:space="0" w:color="auto"/>
              <w:bottom w:val="dashed" w:sz="4" w:space="0" w:color="auto"/>
            </w:tcBorders>
            <w:shd w:val="clear" w:color="auto" w:fill="auto"/>
          </w:tcPr>
          <w:p w14:paraId="2F0A05F1" w14:textId="77777777" w:rsidR="00434366" w:rsidRPr="007F3B7A" w:rsidRDefault="00434366" w:rsidP="00DC2050">
            <w:pPr>
              <w:spacing w:before="240" w:after="200" w:line="276" w:lineRule="auto"/>
              <w:rPr>
                <w:rFonts w:ascii="Tahoma" w:hAnsi="Tahoma" w:cs="Tahoma"/>
                <w:sz w:val="20"/>
                <w:szCs w:val="20"/>
              </w:rPr>
            </w:pPr>
          </w:p>
        </w:tc>
      </w:tr>
      <w:tr w:rsidR="00434366" w:rsidRPr="007F3B7A" w14:paraId="65478CDB" w14:textId="77777777" w:rsidTr="00DC2050">
        <w:tc>
          <w:tcPr>
            <w:tcW w:w="1101" w:type="dxa"/>
            <w:tcBorders>
              <w:top w:val="dashed" w:sz="4" w:space="0" w:color="auto"/>
              <w:bottom w:val="dashed" w:sz="4" w:space="0" w:color="auto"/>
            </w:tcBorders>
            <w:shd w:val="clear" w:color="auto" w:fill="auto"/>
          </w:tcPr>
          <w:p w14:paraId="4C1C442B" w14:textId="77777777" w:rsidR="00434366" w:rsidRPr="007F3B7A" w:rsidRDefault="00434366" w:rsidP="00DC2050">
            <w:pPr>
              <w:spacing w:before="240" w:after="200" w:line="276" w:lineRule="auto"/>
              <w:rPr>
                <w:rFonts w:ascii="Tahoma" w:hAnsi="Tahoma" w:cs="Tahoma"/>
                <w:sz w:val="20"/>
                <w:szCs w:val="20"/>
              </w:rPr>
            </w:pPr>
          </w:p>
        </w:tc>
        <w:tc>
          <w:tcPr>
            <w:tcW w:w="283" w:type="dxa"/>
            <w:shd w:val="clear" w:color="auto" w:fill="auto"/>
          </w:tcPr>
          <w:p w14:paraId="73700C6B" w14:textId="77777777" w:rsidR="00434366" w:rsidRPr="007F3B7A" w:rsidRDefault="00434366" w:rsidP="00DC2050">
            <w:pPr>
              <w:spacing w:before="240" w:after="200" w:line="276" w:lineRule="auto"/>
              <w:rPr>
                <w:rFonts w:ascii="Tahoma" w:hAnsi="Tahoma" w:cs="Tahoma"/>
                <w:sz w:val="20"/>
                <w:szCs w:val="20"/>
              </w:rPr>
            </w:pPr>
          </w:p>
        </w:tc>
        <w:tc>
          <w:tcPr>
            <w:tcW w:w="1134" w:type="dxa"/>
            <w:tcBorders>
              <w:top w:val="dashed" w:sz="4" w:space="0" w:color="auto"/>
              <w:bottom w:val="dashed" w:sz="4" w:space="0" w:color="auto"/>
            </w:tcBorders>
            <w:shd w:val="clear" w:color="auto" w:fill="auto"/>
          </w:tcPr>
          <w:p w14:paraId="2C996D2B" w14:textId="77777777" w:rsidR="00434366" w:rsidRPr="007F3B7A" w:rsidRDefault="00434366" w:rsidP="00DC2050">
            <w:pPr>
              <w:spacing w:before="240" w:after="200" w:line="276" w:lineRule="auto"/>
              <w:rPr>
                <w:rFonts w:ascii="Tahoma" w:hAnsi="Tahoma" w:cs="Tahoma"/>
                <w:sz w:val="20"/>
                <w:szCs w:val="20"/>
              </w:rPr>
            </w:pPr>
          </w:p>
        </w:tc>
        <w:tc>
          <w:tcPr>
            <w:tcW w:w="284" w:type="dxa"/>
            <w:shd w:val="clear" w:color="auto" w:fill="auto"/>
          </w:tcPr>
          <w:p w14:paraId="14FDCDAF" w14:textId="77777777" w:rsidR="00434366" w:rsidRPr="007F3B7A" w:rsidRDefault="00434366" w:rsidP="00DC2050">
            <w:pPr>
              <w:spacing w:before="240" w:after="200" w:line="276" w:lineRule="auto"/>
              <w:rPr>
                <w:rFonts w:ascii="Tahoma" w:hAnsi="Tahoma" w:cs="Tahoma"/>
                <w:sz w:val="20"/>
                <w:szCs w:val="20"/>
              </w:rPr>
            </w:pPr>
          </w:p>
        </w:tc>
        <w:tc>
          <w:tcPr>
            <w:tcW w:w="2835" w:type="dxa"/>
            <w:tcBorders>
              <w:top w:val="dashed" w:sz="4" w:space="0" w:color="auto"/>
              <w:bottom w:val="dashed" w:sz="4" w:space="0" w:color="auto"/>
            </w:tcBorders>
            <w:shd w:val="clear" w:color="auto" w:fill="auto"/>
          </w:tcPr>
          <w:p w14:paraId="67C87BDA" w14:textId="77777777" w:rsidR="00434366" w:rsidRPr="007F3B7A" w:rsidRDefault="00434366" w:rsidP="00DC2050">
            <w:pPr>
              <w:spacing w:before="240" w:after="200" w:line="276" w:lineRule="auto"/>
              <w:rPr>
                <w:rFonts w:ascii="Tahoma" w:hAnsi="Tahoma" w:cs="Tahoma"/>
                <w:sz w:val="20"/>
                <w:szCs w:val="20"/>
              </w:rPr>
            </w:pPr>
          </w:p>
        </w:tc>
        <w:tc>
          <w:tcPr>
            <w:tcW w:w="283" w:type="dxa"/>
            <w:shd w:val="clear" w:color="auto" w:fill="auto"/>
          </w:tcPr>
          <w:p w14:paraId="11444CC4" w14:textId="77777777" w:rsidR="00434366" w:rsidRPr="007F3B7A" w:rsidRDefault="00434366" w:rsidP="00DC2050">
            <w:pPr>
              <w:spacing w:before="240" w:after="200" w:line="276" w:lineRule="auto"/>
              <w:rPr>
                <w:rFonts w:ascii="Tahoma" w:hAnsi="Tahoma" w:cs="Tahoma"/>
                <w:sz w:val="20"/>
                <w:szCs w:val="20"/>
              </w:rPr>
            </w:pPr>
          </w:p>
        </w:tc>
        <w:tc>
          <w:tcPr>
            <w:tcW w:w="3322" w:type="dxa"/>
            <w:tcBorders>
              <w:top w:val="dashed" w:sz="4" w:space="0" w:color="auto"/>
              <w:bottom w:val="dashed" w:sz="4" w:space="0" w:color="auto"/>
            </w:tcBorders>
            <w:shd w:val="clear" w:color="auto" w:fill="auto"/>
          </w:tcPr>
          <w:p w14:paraId="0441A445" w14:textId="77777777" w:rsidR="00434366" w:rsidRPr="007F3B7A" w:rsidRDefault="00434366" w:rsidP="00DC2050">
            <w:pPr>
              <w:spacing w:before="240" w:after="200" w:line="276" w:lineRule="auto"/>
              <w:rPr>
                <w:rFonts w:ascii="Tahoma" w:hAnsi="Tahoma" w:cs="Tahoma"/>
                <w:sz w:val="20"/>
                <w:szCs w:val="20"/>
              </w:rPr>
            </w:pPr>
          </w:p>
        </w:tc>
      </w:tr>
    </w:tbl>
    <w:p w14:paraId="04F3AAB1" w14:textId="77777777" w:rsidR="00434366" w:rsidRPr="007F3B7A" w:rsidRDefault="00434366" w:rsidP="00434366">
      <w:pPr>
        <w:rPr>
          <w:rFonts w:ascii="Tahoma" w:hAnsi="Tahoma" w:cs="Tahoma"/>
          <w:sz w:val="20"/>
          <w:szCs w:val="20"/>
        </w:rPr>
      </w:pPr>
    </w:p>
    <w:p w14:paraId="62969357" w14:textId="6B449CA3" w:rsidR="008F5472" w:rsidRPr="0097102C" w:rsidRDefault="008F5472" w:rsidP="009C0C28">
      <w:pPr>
        <w:pStyle w:val="ListParagraph"/>
        <w:spacing w:after="0"/>
        <w:ind w:left="142"/>
        <w:rPr>
          <w:rFonts w:ascii="Tahoma" w:hAnsi="Tahoma" w:cs="Tahoma"/>
          <w:color w:val="auto"/>
        </w:rPr>
      </w:pPr>
    </w:p>
    <w:sectPr w:rsidR="008F5472" w:rsidRPr="0097102C" w:rsidSect="00996855">
      <w:headerReference w:type="default" r:id="rId10"/>
      <w:footerReference w:type="default" r:id="rId11"/>
      <w:pgSz w:w="11906" w:h="16838"/>
      <w:pgMar w:top="1843"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36526" w14:textId="77777777" w:rsidR="00DE57CA" w:rsidRDefault="00DE57CA" w:rsidP="0082736C">
      <w:pPr>
        <w:spacing w:after="0" w:line="240" w:lineRule="auto"/>
      </w:pPr>
      <w:r>
        <w:separator/>
      </w:r>
    </w:p>
  </w:endnote>
  <w:endnote w:type="continuationSeparator" w:id="0">
    <w:p w14:paraId="5F005AC6" w14:textId="77777777" w:rsidR="00DE57CA" w:rsidRDefault="00DE57CA" w:rsidP="0082736C">
      <w:pPr>
        <w:spacing w:after="0" w:line="240" w:lineRule="auto"/>
      </w:pPr>
      <w:r>
        <w:continuationSeparator/>
      </w:r>
    </w:p>
  </w:endnote>
  <w:endnote w:type="continuationNotice" w:id="1">
    <w:p w14:paraId="4944300A" w14:textId="77777777" w:rsidR="00DE57CA" w:rsidRDefault="00DE5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RotisSansSerif">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4AB15" w14:textId="2FE44DFF" w:rsidR="00C344D5" w:rsidRPr="00266789" w:rsidRDefault="0075515D" w:rsidP="00927B5C">
    <w:pPr>
      <w:pStyle w:val="Footer"/>
      <w:tabs>
        <w:tab w:val="clear" w:pos="4513"/>
        <w:tab w:val="clear" w:pos="9026"/>
        <w:tab w:val="left" w:pos="7605"/>
      </w:tabs>
    </w:pPr>
    <w:r>
      <w:rPr>
        <w:noProof/>
      </w:rPr>
      <w:drawing>
        <wp:anchor distT="0" distB="0" distL="114300" distR="114300" simplePos="0" relativeHeight="251658240" behindDoc="1" locked="0" layoutInCell="1" allowOverlap="1" wp14:anchorId="649103EE" wp14:editId="0038F616">
          <wp:simplePos x="0" y="0"/>
          <wp:positionH relativeFrom="column">
            <wp:posOffset>-714375</wp:posOffset>
          </wp:positionH>
          <wp:positionV relativeFrom="paragraph">
            <wp:posOffset>-1263015</wp:posOffset>
          </wp:positionV>
          <wp:extent cx="1362075" cy="1962150"/>
          <wp:effectExtent l="0" t="0" r="9525" b="0"/>
          <wp:wrapNone/>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503" t="81715" r="82506" b="-53"/>
                  <a:stretch/>
                </pic:blipFill>
                <pic:spPr bwMode="auto">
                  <a:xfrm>
                    <a:off x="0" y="0"/>
                    <a:ext cx="1362075" cy="1962150"/>
                  </a:xfrm>
                  <a:prstGeom prst="rect">
                    <a:avLst/>
                  </a:prstGeom>
                  <a:ln>
                    <a:noFill/>
                  </a:ln>
                  <a:extLst>
                    <a:ext uri="{53640926-AAD7-44D8-BBD7-CCE9431645EC}">
                      <a14:shadowObscured xmlns:a14="http://schemas.microsoft.com/office/drawing/2010/main"/>
                    </a:ext>
                  </a:extLst>
                </pic:spPr>
              </pic:pic>
            </a:graphicData>
          </a:graphic>
        </wp:anchor>
      </w:drawing>
    </w:r>
    <w:r w:rsidR="00927B5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835B6" w14:textId="77777777" w:rsidR="00DE57CA" w:rsidRDefault="00DE57CA" w:rsidP="0082736C">
      <w:pPr>
        <w:spacing w:after="0" w:line="240" w:lineRule="auto"/>
      </w:pPr>
      <w:r>
        <w:separator/>
      </w:r>
    </w:p>
  </w:footnote>
  <w:footnote w:type="continuationSeparator" w:id="0">
    <w:p w14:paraId="3C576AA2" w14:textId="77777777" w:rsidR="00DE57CA" w:rsidRDefault="00DE57CA" w:rsidP="0082736C">
      <w:pPr>
        <w:spacing w:after="0" w:line="240" w:lineRule="auto"/>
      </w:pPr>
      <w:r>
        <w:continuationSeparator/>
      </w:r>
    </w:p>
  </w:footnote>
  <w:footnote w:type="continuationNotice" w:id="1">
    <w:p w14:paraId="78FAC0F9" w14:textId="77777777" w:rsidR="00DE57CA" w:rsidRDefault="00DE57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6CE9" w14:textId="567D726F" w:rsidR="00C344D5" w:rsidRPr="00195E56" w:rsidRDefault="0075515D" w:rsidP="0075515D">
    <w:pPr>
      <w:pStyle w:val="Header"/>
      <w:rPr>
        <w:rFonts w:ascii="Arial" w:hAnsi="Arial" w:cs="Arial"/>
        <w:b/>
      </w:rPr>
    </w:pPr>
    <w:r>
      <w:rPr>
        <w:noProof/>
      </w:rPr>
      <w:drawing>
        <wp:anchor distT="0" distB="0" distL="114300" distR="114300" simplePos="0" relativeHeight="251658241" behindDoc="1" locked="0" layoutInCell="1" allowOverlap="1" wp14:anchorId="501C19F3" wp14:editId="7CD97AD0">
          <wp:simplePos x="0" y="0"/>
          <wp:positionH relativeFrom="column">
            <wp:posOffset>5000625</wp:posOffset>
          </wp:positionH>
          <wp:positionV relativeFrom="paragraph">
            <wp:posOffset>-895350</wp:posOffset>
          </wp:positionV>
          <wp:extent cx="1901825" cy="2266950"/>
          <wp:effectExtent l="0" t="0" r="3175" b="0"/>
          <wp:wrapNone/>
          <wp:docPr id="28673" name="Picture 2867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74878" r="-9" b="78811"/>
                  <a:stretch/>
                </pic:blipFill>
                <pic:spPr bwMode="auto">
                  <a:xfrm>
                    <a:off x="0" y="0"/>
                    <a:ext cx="1901825" cy="22669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315065FB" wp14:editId="27C9E891">
          <wp:extent cx="1943100" cy="484896"/>
          <wp:effectExtent l="0" t="0" r="0" b="0"/>
          <wp:docPr id="28674" name="Picture 2867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1673" cy="4895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1445B"/>
    <w:multiLevelType w:val="hybridMultilevel"/>
    <w:tmpl w:val="2140E6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65106A5"/>
    <w:multiLevelType w:val="hybridMultilevel"/>
    <w:tmpl w:val="274E3B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4" w15:restartNumberingAfterBreak="0">
    <w:nsid w:val="10F236F0"/>
    <w:multiLevelType w:val="hybridMultilevel"/>
    <w:tmpl w:val="E9064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4028F"/>
    <w:multiLevelType w:val="hybridMultilevel"/>
    <w:tmpl w:val="DFE01390"/>
    <w:lvl w:ilvl="0" w:tplc="B7BAD67E">
      <w:start w:val="1"/>
      <w:numFmt w:val="decimal"/>
      <w:lvlText w:val="%1."/>
      <w:lvlJc w:val="left"/>
      <w:pPr>
        <w:ind w:left="720" w:hanging="360"/>
      </w:pPr>
      <w:rPr>
        <w:rFonts w:ascii="Tahoma" w:eastAsia="Cambria" w:hAnsi="Tahoma" w:cs="Tahoma"/>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E7347"/>
    <w:multiLevelType w:val="hybridMultilevel"/>
    <w:tmpl w:val="7D6AB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C82858"/>
    <w:multiLevelType w:val="hybridMultilevel"/>
    <w:tmpl w:val="EAD0F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56DCC"/>
    <w:multiLevelType w:val="hybridMultilevel"/>
    <w:tmpl w:val="F9829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8D000A"/>
    <w:multiLevelType w:val="hybridMultilevel"/>
    <w:tmpl w:val="6906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331ED"/>
    <w:multiLevelType w:val="hybridMultilevel"/>
    <w:tmpl w:val="3800E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34299D"/>
    <w:multiLevelType w:val="hybridMultilevel"/>
    <w:tmpl w:val="3816F3E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CD37E3B"/>
    <w:multiLevelType w:val="hybridMultilevel"/>
    <w:tmpl w:val="FDE0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240DB"/>
    <w:multiLevelType w:val="hybridMultilevel"/>
    <w:tmpl w:val="99FA9DD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70A62E8"/>
    <w:multiLevelType w:val="multilevel"/>
    <w:tmpl w:val="356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40C13"/>
    <w:multiLevelType w:val="hybridMultilevel"/>
    <w:tmpl w:val="7FFA0D4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EE7372"/>
    <w:multiLevelType w:val="hybridMultilevel"/>
    <w:tmpl w:val="658AE3F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66A1A5E"/>
    <w:multiLevelType w:val="hybridMultilevel"/>
    <w:tmpl w:val="A26A2D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8EA6E05"/>
    <w:multiLevelType w:val="hybridMultilevel"/>
    <w:tmpl w:val="F7FA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030EFC"/>
    <w:multiLevelType w:val="hybridMultilevel"/>
    <w:tmpl w:val="3996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38527">
    <w:abstractNumId w:val="2"/>
  </w:num>
  <w:num w:numId="2" w16cid:durableId="1395395804">
    <w:abstractNumId w:val="17"/>
  </w:num>
  <w:num w:numId="3" w16cid:durableId="1787192169">
    <w:abstractNumId w:val="13"/>
  </w:num>
  <w:num w:numId="4" w16cid:durableId="1353533809">
    <w:abstractNumId w:val="11"/>
  </w:num>
  <w:num w:numId="5" w16cid:durableId="1578057789">
    <w:abstractNumId w:val="4"/>
  </w:num>
  <w:num w:numId="6" w16cid:durableId="474681794">
    <w:abstractNumId w:val="6"/>
  </w:num>
  <w:num w:numId="7" w16cid:durableId="254483260">
    <w:abstractNumId w:val="19"/>
  </w:num>
  <w:num w:numId="8" w16cid:durableId="19208550">
    <w:abstractNumId w:val="12"/>
  </w:num>
  <w:num w:numId="9" w16cid:durableId="108016831">
    <w:abstractNumId w:val="14"/>
  </w:num>
  <w:num w:numId="10" w16cid:durableId="801775917">
    <w:abstractNumId w:val="1"/>
  </w:num>
  <w:num w:numId="11" w16cid:durableId="1353728036">
    <w:abstractNumId w:val="8"/>
  </w:num>
  <w:num w:numId="12" w16cid:durableId="1711688807">
    <w:abstractNumId w:val="3"/>
  </w:num>
  <w:num w:numId="13" w16cid:durableId="1171718983">
    <w:abstractNumId w:val="5"/>
  </w:num>
  <w:num w:numId="14" w16cid:durableId="279992195">
    <w:abstractNumId w:val="0"/>
  </w:num>
  <w:num w:numId="15" w16cid:durableId="1321731290">
    <w:abstractNumId w:val="7"/>
  </w:num>
  <w:num w:numId="16" w16cid:durableId="1029914081">
    <w:abstractNumId w:val="16"/>
  </w:num>
  <w:num w:numId="17" w16cid:durableId="1270431435">
    <w:abstractNumId w:val="18"/>
  </w:num>
  <w:num w:numId="18" w16cid:durableId="1868061983">
    <w:abstractNumId w:val="15"/>
  </w:num>
  <w:num w:numId="19" w16cid:durableId="411320124">
    <w:abstractNumId w:val="10"/>
  </w:num>
  <w:num w:numId="20" w16cid:durableId="64562651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30"/>
    <w:rsid w:val="00013E0B"/>
    <w:rsid w:val="000145F1"/>
    <w:rsid w:val="0001770D"/>
    <w:rsid w:val="00024D49"/>
    <w:rsid w:val="00026DF3"/>
    <w:rsid w:val="00027D5E"/>
    <w:rsid w:val="000357C1"/>
    <w:rsid w:val="000366EF"/>
    <w:rsid w:val="00040588"/>
    <w:rsid w:val="000453A6"/>
    <w:rsid w:val="00046366"/>
    <w:rsid w:val="00047444"/>
    <w:rsid w:val="000600C8"/>
    <w:rsid w:val="0006450B"/>
    <w:rsid w:val="00075C06"/>
    <w:rsid w:val="000776CC"/>
    <w:rsid w:val="000856EA"/>
    <w:rsid w:val="00086524"/>
    <w:rsid w:val="000875EA"/>
    <w:rsid w:val="000958AB"/>
    <w:rsid w:val="000A10E9"/>
    <w:rsid w:val="000A19A6"/>
    <w:rsid w:val="000B520D"/>
    <w:rsid w:val="000B5ABE"/>
    <w:rsid w:val="000C5449"/>
    <w:rsid w:val="000C560A"/>
    <w:rsid w:val="000D3C56"/>
    <w:rsid w:val="000E3F67"/>
    <w:rsid w:val="000E518B"/>
    <w:rsid w:val="000E64F9"/>
    <w:rsid w:val="000F58D9"/>
    <w:rsid w:val="001003B8"/>
    <w:rsid w:val="00100EDD"/>
    <w:rsid w:val="00102B1B"/>
    <w:rsid w:val="001041A5"/>
    <w:rsid w:val="00104B21"/>
    <w:rsid w:val="00105E2B"/>
    <w:rsid w:val="00107C51"/>
    <w:rsid w:val="00113C09"/>
    <w:rsid w:val="00115EB4"/>
    <w:rsid w:val="00126E7C"/>
    <w:rsid w:val="00130D2A"/>
    <w:rsid w:val="001355DB"/>
    <w:rsid w:val="00136411"/>
    <w:rsid w:val="00137372"/>
    <w:rsid w:val="001378EF"/>
    <w:rsid w:val="0014086B"/>
    <w:rsid w:val="00140A4C"/>
    <w:rsid w:val="00140C5C"/>
    <w:rsid w:val="00142ED5"/>
    <w:rsid w:val="0014473D"/>
    <w:rsid w:val="00151E01"/>
    <w:rsid w:val="00152648"/>
    <w:rsid w:val="0015559F"/>
    <w:rsid w:val="00157D7F"/>
    <w:rsid w:val="00171D1B"/>
    <w:rsid w:val="00192DDB"/>
    <w:rsid w:val="001937C9"/>
    <w:rsid w:val="0019383C"/>
    <w:rsid w:val="00195187"/>
    <w:rsid w:val="00195E56"/>
    <w:rsid w:val="001A0AC7"/>
    <w:rsid w:val="001A1F4E"/>
    <w:rsid w:val="001B027E"/>
    <w:rsid w:val="001B1AC4"/>
    <w:rsid w:val="001B5B59"/>
    <w:rsid w:val="001B631F"/>
    <w:rsid w:val="001B74F4"/>
    <w:rsid w:val="001C0031"/>
    <w:rsid w:val="001C1312"/>
    <w:rsid w:val="001C215E"/>
    <w:rsid w:val="001C317F"/>
    <w:rsid w:val="001C55C7"/>
    <w:rsid w:val="001C7772"/>
    <w:rsid w:val="001D4192"/>
    <w:rsid w:val="001D57E6"/>
    <w:rsid w:val="001D7306"/>
    <w:rsid w:val="001E1818"/>
    <w:rsid w:val="001E6E7A"/>
    <w:rsid w:val="001F0366"/>
    <w:rsid w:val="001F191C"/>
    <w:rsid w:val="001F617D"/>
    <w:rsid w:val="001F66CB"/>
    <w:rsid w:val="001F6BD9"/>
    <w:rsid w:val="002016A0"/>
    <w:rsid w:val="0022187D"/>
    <w:rsid w:val="00224806"/>
    <w:rsid w:val="00225B80"/>
    <w:rsid w:val="00227FBD"/>
    <w:rsid w:val="00230EBC"/>
    <w:rsid w:val="002352DD"/>
    <w:rsid w:val="00236942"/>
    <w:rsid w:val="002413CF"/>
    <w:rsid w:val="00241F4A"/>
    <w:rsid w:val="00244604"/>
    <w:rsid w:val="002504D8"/>
    <w:rsid w:val="0025340B"/>
    <w:rsid w:val="002543EB"/>
    <w:rsid w:val="00262BD2"/>
    <w:rsid w:val="002630B3"/>
    <w:rsid w:val="00266789"/>
    <w:rsid w:val="00266FB4"/>
    <w:rsid w:val="00270B61"/>
    <w:rsid w:val="00281D3D"/>
    <w:rsid w:val="00281EEA"/>
    <w:rsid w:val="002829E2"/>
    <w:rsid w:val="002855D5"/>
    <w:rsid w:val="0028639D"/>
    <w:rsid w:val="00286D56"/>
    <w:rsid w:val="002925CE"/>
    <w:rsid w:val="002951D7"/>
    <w:rsid w:val="002A1292"/>
    <w:rsid w:val="002A6901"/>
    <w:rsid w:val="002B6C0F"/>
    <w:rsid w:val="002B7A61"/>
    <w:rsid w:val="002B7F39"/>
    <w:rsid w:val="002C26BD"/>
    <w:rsid w:val="002C4A1C"/>
    <w:rsid w:val="002C6A1A"/>
    <w:rsid w:val="002D4016"/>
    <w:rsid w:val="002D5D1F"/>
    <w:rsid w:val="002E0F0E"/>
    <w:rsid w:val="002E3DB1"/>
    <w:rsid w:val="002E4495"/>
    <w:rsid w:val="002E4ECF"/>
    <w:rsid w:val="002E589A"/>
    <w:rsid w:val="002F19D7"/>
    <w:rsid w:val="002F29D7"/>
    <w:rsid w:val="002F7D45"/>
    <w:rsid w:val="00304FC5"/>
    <w:rsid w:val="00305CAE"/>
    <w:rsid w:val="0031028C"/>
    <w:rsid w:val="00310A58"/>
    <w:rsid w:val="00324312"/>
    <w:rsid w:val="00324FDB"/>
    <w:rsid w:val="00333ABC"/>
    <w:rsid w:val="00334522"/>
    <w:rsid w:val="003358EE"/>
    <w:rsid w:val="003403E3"/>
    <w:rsid w:val="00344FFD"/>
    <w:rsid w:val="003539F8"/>
    <w:rsid w:val="00353D65"/>
    <w:rsid w:val="00356244"/>
    <w:rsid w:val="00360359"/>
    <w:rsid w:val="003639CE"/>
    <w:rsid w:val="003663E7"/>
    <w:rsid w:val="00380D03"/>
    <w:rsid w:val="00383D33"/>
    <w:rsid w:val="003967CA"/>
    <w:rsid w:val="003A0F7B"/>
    <w:rsid w:val="003A5B20"/>
    <w:rsid w:val="003A6F0D"/>
    <w:rsid w:val="003A7DF1"/>
    <w:rsid w:val="003B1120"/>
    <w:rsid w:val="003B2D8F"/>
    <w:rsid w:val="003B384A"/>
    <w:rsid w:val="003B4FBA"/>
    <w:rsid w:val="003C7D62"/>
    <w:rsid w:val="003D1081"/>
    <w:rsid w:val="003D3FB1"/>
    <w:rsid w:val="003D576B"/>
    <w:rsid w:val="003D6742"/>
    <w:rsid w:val="003E1035"/>
    <w:rsid w:val="003E7F9F"/>
    <w:rsid w:val="003F451A"/>
    <w:rsid w:val="00404FEB"/>
    <w:rsid w:val="00407925"/>
    <w:rsid w:val="004112BB"/>
    <w:rsid w:val="004137F4"/>
    <w:rsid w:val="00417EA9"/>
    <w:rsid w:val="004215BA"/>
    <w:rsid w:val="00424FF2"/>
    <w:rsid w:val="004253EB"/>
    <w:rsid w:val="00425EF8"/>
    <w:rsid w:val="00431055"/>
    <w:rsid w:val="00434366"/>
    <w:rsid w:val="004417B8"/>
    <w:rsid w:val="00443E9A"/>
    <w:rsid w:val="00450F44"/>
    <w:rsid w:val="004532DA"/>
    <w:rsid w:val="00454821"/>
    <w:rsid w:val="00454ED3"/>
    <w:rsid w:val="00456D12"/>
    <w:rsid w:val="00457948"/>
    <w:rsid w:val="00462858"/>
    <w:rsid w:val="00494932"/>
    <w:rsid w:val="00496C23"/>
    <w:rsid w:val="004A084B"/>
    <w:rsid w:val="004A1315"/>
    <w:rsid w:val="004A70C5"/>
    <w:rsid w:val="004B15CB"/>
    <w:rsid w:val="004B2230"/>
    <w:rsid w:val="004B4B50"/>
    <w:rsid w:val="004C3571"/>
    <w:rsid w:val="004C54D0"/>
    <w:rsid w:val="004D4D06"/>
    <w:rsid w:val="004D67BA"/>
    <w:rsid w:val="004D7FAE"/>
    <w:rsid w:val="004E133A"/>
    <w:rsid w:val="004E2565"/>
    <w:rsid w:val="004F5CC5"/>
    <w:rsid w:val="00502FCA"/>
    <w:rsid w:val="005039BA"/>
    <w:rsid w:val="00505EEC"/>
    <w:rsid w:val="005066DB"/>
    <w:rsid w:val="005117A1"/>
    <w:rsid w:val="005120FF"/>
    <w:rsid w:val="00521166"/>
    <w:rsid w:val="005233F7"/>
    <w:rsid w:val="005235D2"/>
    <w:rsid w:val="00524E37"/>
    <w:rsid w:val="00526A1B"/>
    <w:rsid w:val="00526CC7"/>
    <w:rsid w:val="00531811"/>
    <w:rsid w:val="00532976"/>
    <w:rsid w:val="00540F29"/>
    <w:rsid w:val="005414C8"/>
    <w:rsid w:val="005426BD"/>
    <w:rsid w:val="00543EB3"/>
    <w:rsid w:val="005470D9"/>
    <w:rsid w:val="005531FC"/>
    <w:rsid w:val="00553A44"/>
    <w:rsid w:val="00557011"/>
    <w:rsid w:val="00560038"/>
    <w:rsid w:val="00561232"/>
    <w:rsid w:val="005678EA"/>
    <w:rsid w:val="005713B2"/>
    <w:rsid w:val="00572F5F"/>
    <w:rsid w:val="00574BDE"/>
    <w:rsid w:val="00576DD4"/>
    <w:rsid w:val="00581869"/>
    <w:rsid w:val="00583CAC"/>
    <w:rsid w:val="00583D63"/>
    <w:rsid w:val="005863CE"/>
    <w:rsid w:val="0058668F"/>
    <w:rsid w:val="00591C2B"/>
    <w:rsid w:val="005B1AEB"/>
    <w:rsid w:val="005B6293"/>
    <w:rsid w:val="005C0141"/>
    <w:rsid w:val="005C11B5"/>
    <w:rsid w:val="005C2A51"/>
    <w:rsid w:val="005C5981"/>
    <w:rsid w:val="005D37D4"/>
    <w:rsid w:val="005D650F"/>
    <w:rsid w:val="005E29DF"/>
    <w:rsid w:val="005E3976"/>
    <w:rsid w:val="005E4A63"/>
    <w:rsid w:val="005E4AF3"/>
    <w:rsid w:val="005F0A5F"/>
    <w:rsid w:val="005F0C74"/>
    <w:rsid w:val="005F4182"/>
    <w:rsid w:val="00604929"/>
    <w:rsid w:val="00613B49"/>
    <w:rsid w:val="00614F20"/>
    <w:rsid w:val="0061522D"/>
    <w:rsid w:val="00617091"/>
    <w:rsid w:val="006174ED"/>
    <w:rsid w:val="00625587"/>
    <w:rsid w:val="00626C0C"/>
    <w:rsid w:val="00633DD8"/>
    <w:rsid w:val="00634087"/>
    <w:rsid w:val="006345FC"/>
    <w:rsid w:val="00636CA1"/>
    <w:rsid w:val="00640DF9"/>
    <w:rsid w:val="00645099"/>
    <w:rsid w:val="00655C20"/>
    <w:rsid w:val="00656CBD"/>
    <w:rsid w:val="00662E69"/>
    <w:rsid w:val="00673800"/>
    <w:rsid w:val="00677C97"/>
    <w:rsid w:val="0068385B"/>
    <w:rsid w:val="0068532F"/>
    <w:rsid w:val="006936C2"/>
    <w:rsid w:val="0069690C"/>
    <w:rsid w:val="006A008A"/>
    <w:rsid w:val="006A67BE"/>
    <w:rsid w:val="006B1593"/>
    <w:rsid w:val="006B4607"/>
    <w:rsid w:val="006B6295"/>
    <w:rsid w:val="006C4F40"/>
    <w:rsid w:val="006C6283"/>
    <w:rsid w:val="006C79AA"/>
    <w:rsid w:val="006D4A92"/>
    <w:rsid w:val="006E239B"/>
    <w:rsid w:val="006E2E39"/>
    <w:rsid w:val="006E3BD7"/>
    <w:rsid w:val="006E6057"/>
    <w:rsid w:val="006E714D"/>
    <w:rsid w:val="007033FB"/>
    <w:rsid w:val="00706B10"/>
    <w:rsid w:val="00714714"/>
    <w:rsid w:val="00715A94"/>
    <w:rsid w:val="007170AF"/>
    <w:rsid w:val="00720ACB"/>
    <w:rsid w:val="00731335"/>
    <w:rsid w:val="00732968"/>
    <w:rsid w:val="007436BD"/>
    <w:rsid w:val="00746255"/>
    <w:rsid w:val="0075515D"/>
    <w:rsid w:val="00756CB3"/>
    <w:rsid w:val="00766368"/>
    <w:rsid w:val="00766FF7"/>
    <w:rsid w:val="0077151B"/>
    <w:rsid w:val="00773387"/>
    <w:rsid w:val="00775BB3"/>
    <w:rsid w:val="007765FE"/>
    <w:rsid w:val="00790454"/>
    <w:rsid w:val="0079179C"/>
    <w:rsid w:val="007A07DA"/>
    <w:rsid w:val="007B6688"/>
    <w:rsid w:val="007B6D32"/>
    <w:rsid w:val="007C203D"/>
    <w:rsid w:val="007C48F4"/>
    <w:rsid w:val="007D0DB2"/>
    <w:rsid w:val="007D26FA"/>
    <w:rsid w:val="007E05B1"/>
    <w:rsid w:val="007E0EE5"/>
    <w:rsid w:val="007E41DE"/>
    <w:rsid w:val="007E4953"/>
    <w:rsid w:val="007E7657"/>
    <w:rsid w:val="007F24E5"/>
    <w:rsid w:val="007F34EF"/>
    <w:rsid w:val="007F48FD"/>
    <w:rsid w:val="007F4EAE"/>
    <w:rsid w:val="007F5DD0"/>
    <w:rsid w:val="007F6AF2"/>
    <w:rsid w:val="0080085D"/>
    <w:rsid w:val="00804D49"/>
    <w:rsid w:val="00804F76"/>
    <w:rsid w:val="00806260"/>
    <w:rsid w:val="008137AB"/>
    <w:rsid w:val="00815D91"/>
    <w:rsid w:val="0082195C"/>
    <w:rsid w:val="008230C8"/>
    <w:rsid w:val="0082736C"/>
    <w:rsid w:val="0083749F"/>
    <w:rsid w:val="00840971"/>
    <w:rsid w:val="00840BD4"/>
    <w:rsid w:val="00843056"/>
    <w:rsid w:val="00844D99"/>
    <w:rsid w:val="0084693C"/>
    <w:rsid w:val="00850943"/>
    <w:rsid w:val="00855254"/>
    <w:rsid w:val="00861703"/>
    <w:rsid w:val="00866515"/>
    <w:rsid w:val="0088352E"/>
    <w:rsid w:val="00883A83"/>
    <w:rsid w:val="00883CB3"/>
    <w:rsid w:val="00884DC6"/>
    <w:rsid w:val="00896508"/>
    <w:rsid w:val="008A2305"/>
    <w:rsid w:val="008A3E46"/>
    <w:rsid w:val="008A53F8"/>
    <w:rsid w:val="008A6225"/>
    <w:rsid w:val="008A6A3F"/>
    <w:rsid w:val="008B0B69"/>
    <w:rsid w:val="008B1021"/>
    <w:rsid w:val="008B434D"/>
    <w:rsid w:val="008B4A3D"/>
    <w:rsid w:val="008D039C"/>
    <w:rsid w:val="008F41AB"/>
    <w:rsid w:val="008F4AB0"/>
    <w:rsid w:val="008F5472"/>
    <w:rsid w:val="00904FBA"/>
    <w:rsid w:val="0090613C"/>
    <w:rsid w:val="009061EA"/>
    <w:rsid w:val="00907072"/>
    <w:rsid w:val="009131FD"/>
    <w:rsid w:val="009149AD"/>
    <w:rsid w:val="00924C03"/>
    <w:rsid w:val="00927B5C"/>
    <w:rsid w:val="009312A9"/>
    <w:rsid w:val="0093587D"/>
    <w:rsid w:val="009429E8"/>
    <w:rsid w:val="00944FB7"/>
    <w:rsid w:val="00955699"/>
    <w:rsid w:val="00960FF8"/>
    <w:rsid w:val="009623AC"/>
    <w:rsid w:val="00964F00"/>
    <w:rsid w:val="00965FC5"/>
    <w:rsid w:val="0097023A"/>
    <w:rsid w:val="009706FF"/>
    <w:rsid w:val="0097102C"/>
    <w:rsid w:val="009745E2"/>
    <w:rsid w:val="00976FEB"/>
    <w:rsid w:val="00992082"/>
    <w:rsid w:val="009956AB"/>
    <w:rsid w:val="00996855"/>
    <w:rsid w:val="009A6A3D"/>
    <w:rsid w:val="009A7FD0"/>
    <w:rsid w:val="009B1F24"/>
    <w:rsid w:val="009B2034"/>
    <w:rsid w:val="009B2BB3"/>
    <w:rsid w:val="009C0B33"/>
    <w:rsid w:val="009C0C28"/>
    <w:rsid w:val="009C103C"/>
    <w:rsid w:val="009C3A45"/>
    <w:rsid w:val="009C4499"/>
    <w:rsid w:val="009C4952"/>
    <w:rsid w:val="009D1B1D"/>
    <w:rsid w:val="009D2D37"/>
    <w:rsid w:val="009D5D05"/>
    <w:rsid w:val="009D74AA"/>
    <w:rsid w:val="009F5525"/>
    <w:rsid w:val="00A01AC5"/>
    <w:rsid w:val="00A026C2"/>
    <w:rsid w:val="00A11B25"/>
    <w:rsid w:val="00A1468D"/>
    <w:rsid w:val="00A14755"/>
    <w:rsid w:val="00A17F31"/>
    <w:rsid w:val="00A215A6"/>
    <w:rsid w:val="00A323B2"/>
    <w:rsid w:val="00A353C6"/>
    <w:rsid w:val="00A40B29"/>
    <w:rsid w:val="00A41305"/>
    <w:rsid w:val="00A51315"/>
    <w:rsid w:val="00A535CC"/>
    <w:rsid w:val="00A63A52"/>
    <w:rsid w:val="00A84B29"/>
    <w:rsid w:val="00A85B85"/>
    <w:rsid w:val="00A85C65"/>
    <w:rsid w:val="00A864B4"/>
    <w:rsid w:val="00A92247"/>
    <w:rsid w:val="00A968A8"/>
    <w:rsid w:val="00AA273B"/>
    <w:rsid w:val="00AA3FCE"/>
    <w:rsid w:val="00AA69C8"/>
    <w:rsid w:val="00AA7EAF"/>
    <w:rsid w:val="00AA7FDE"/>
    <w:rsid w:val="00AB5DAA"/>
    <w:rsid w:val="00AD056E"/>
    <w:rsid w:val="00AD5363"/>
    <w:rsid w:val="00AD5474"/>
    <w:rsid w:val="00AD7E96"/>
    <w:rsid w:val="00AF5281"/>
    <w:rsid w:val="00B0449E"/>
    <w:rsid w:val="00B07E06"/>
    <w:rsid w:val="00B12F78"/>
    <w:rsid w:val="00B15961"/>
    <w:rsid w:val="00B16512"/>
    <w:rsid w:val="00B17E58"/>
    <w:rsid w:val="00B17FA6"/>
    <w:rsid w:val="00B20BDA"/>
    <w:rsid w:val="00B301A6"/>
    <w:rsid w:val="00B424FF"/>
    <w:rsid w:val="00B513B4"/>
    <w:rsid w:val="00B51BF5"/>
    <w:rsid w:val="00B5548C"/>
    <w:rsid w:val="00B5653B"/>
    <w:rsid w:val="00B650FD"/>
    <w:rsid w:val="00B76E40"/>
    <w:rsid w:val="00B904C3"/>
    <w:rsid w:val="00B9403E"/>
    <w:rsid w:val="00B9581E"/>
    <w:rsid w:val="00BA06E7"/>
    <w:rsid w:val="00BA18F0"/>
    <w:rsid w:val="00BA327D"/>
    <w:rsid w:val="00BB7FF7"/>
    <w:rsid w:val="00BD179D"/>
    <w:rsid w:val="00BE017A"/>
    <w:rsid w:val="00BE5770"/>
    <w:rsid w:val="00BE664C"/>
    <w:rsid w:val="00BE7F66"/>
    <w:rsid w:val="00BF0CE7"/>
    <w:rsid w:val="00BF3556"/>
    <w:rsid w:val="00BF3B1A"/>
    <w:rsid w:val="00BF43F3"/>
    <w:rsid w:val="00BF5385"/>
    <w:rsid w:val="00BF651D"/>
    <w:rsid w:val="00C052CC"/>
    <w:rsid w:val="00C1092B"/>
    <w:rsid w:val="00C127D6"/>
    <w:rsid w:val="00C12C8A"/>
    <w:rsid w:val="00C13B8E"/>
    <w:rsid w:val="00C1547C"/>
    <w:rsid w:val="00C1567E"/>
    <w:rsid w:val="00C20F28"/>
    <w:rsid w:val="00C21588"/>
    <w:rsid w:val="00C31734"/>
    <w:rsid w:val="00C344D5"/>
    <w:rsid w:val="00C360BF"/>
    <w:rsid w:val="00C43177"/>
    <w:rsid w:val="00C477B5"/>
    <w:rsid w:val="00C50ADA"/>
    <w:rsid w:val="00C65C11"/>
    <w:rsid w:val="00C71C81"/>
    <w:rsid w:val="00C8231C"/>
    <w:rsid w:val="00C83876"/>
    <w:rsid w:val="00C84CAB"/>
    <w:rsid w:val="00C864F8"/>
    <w:rsid w:val="00C87C76"/>
    <w:rsid w:val="00C957C6"/>
    <w:rsid w:val="00CA6DA9"/>
    <w:rsid w:val="00CA7B35"/>
    <w:rsid w:val="00CA7FFE"/>
    <w:rsid w:val="00CB3722"/>
    <w:rsid w:val="00CB5AC2"/>
    <w:rsid w:val="00CB6E7C"/>
    <w:rsid w:val="00CC068D"/>
    <w:rsid w:val="00CC3FF0"/>
    <w:rsid w:val="00CC6FB4"/>
    <w:rsid w:val="00CE1875"/>
    <w:rsid w:val="00CE1F96"/>
    <w:rsid w:val="00CE496E"/>
    <w:rsid w:val="00CE698E"/>
    <w:rsid w:val="00CF0A93"/>
    <w:rsid w:val="00CF1945"/>
    <w:rsid w:val="00CF35E4"/>
    <w:rsid w:val="00CF3F18"/>
    <w:rsid w:val="00CF6CC8"/>
    <w:rsid w:val="00CF6DBA"/>
    <w:rsid w:val="00CF6E2F"/>
    <w:rsid w:val="00D068F2"/>
    <w:rsid w:val="00D12C69"/>
    <w:rsid w:val="00D13E18"/>
    <w:rsid w:val="00D13ECD"/>
    <w:rsid w:val="00D14345"/>
    <w:rsid w:val="00D15917"/>
    <w:rsid w:val="00D211AB"/>
    <w:rsid w:val="00D22AF6"/>
    <w:rsid w:val="00D23FC6"/>
    <w:rsid w:val="00D35D04"/>
    <w:rsid w:val="00D35DE5"/>
    <w:rsid w:val="00D36600"/>
    <w:rsid w:val="00D411F8"/>
    <w:rsid w:val="00D41C63"/>
    <w:rsid w:val="00D429A3"/>
    <w:rsid w:val="00D44C9B"/>
    <w:rsid w:val="00D45DE7"/>
    <w:rsid w:val="00D47F19"/>
    <w:rsid w:val="00D62FA8"/>
    <w:rsid w:val="00D66032"/>
    <w:rsid w:val="00D704ED"/>
    <w:rsid w:val="00D70799"/>
    <w:rsid w:val="00D719A4"/>
    <w:rsid w:val="00D754AE"/>
    <w:rsid w:val="00D822C0"/>
    <w:rsid w:val="00D838AA"/>
    <w:rsid w:val="00D93355"/>
    <w:rsid w:val="00D93F93"/>
    <w:rsid w:val="00D96E8E"/>
    <w:rsid w:val="00DB0C3C"/>
    <w:rsid w:val="00DB425F"/>
    <w:rsid w:val="00DB50D2"/>
    <w:rsid w:val="00DB6F51"/>
    <w:rsid w:val="00DB7F6D"/>
    <w:rsid w:val="00DC6D69"/>
    <w:rsid w:val="00DD6E05"/>
    <w:rsid w:val="00DE1C5A"/>
    <w:rsid w:val="00DE57CA"/>
    <w:rsid w:val="00DE60E5"/>
    <w:rsid w:val="00DE72B7"/>
    <w:rsid w:val="00DF03BF"/>
    <w:rsid w:val="00DF23E4"/>
    <w:rsid w:val="00E018EB"/>
    <w:rsid w:val="00E02708"/>
    <w:rsid w:val="00E053A7"/>
    <w:rsid w:val="00E05D0E"/>
    <w:rsid w:val="00E14945"/>
    <w:rsid w:val="00E15BDA"/>
    <w:rsid w:val="00E26C23"/>
    <w:rsid w:val="00E2705C"/>
    <w:rsid w:val="00E31039"/>
    <w:rsid w:val="00E34AF0"/>
    <w:rsid w:val="00E411A2"/>
    <w:rsid w:val="00E428B8"/>
    <w:rsid w:val="00E43AA7"/>
    <w:rsid w:val="00E53521"/>
    <w:rsid w:val="00E6260C"/>
    <w:rsid w:val="00E65AFF"/>
    <w:rsid w:val="00E678D9"/>
    <w:rsid w:val="00E720A5"/>
    <w:rsid w:val="00E75DED"/>
    <w:rsid w:val="00E82F26"/>
    <w:rsid w:val="00E8762D"/>
    <w:rsid w:val="00E97238"/>
    <w:rsid w:val="00E97A62"/>
    <w:rsid w:val="00EA264C"/>
    <w:rsid w:val="00EB451F"/>
    <w:rsid w:val="00ED30CD"/>
    <w:rsid w:val="00ED31F7"/>
    <w:rsid w:val="00ED574F"/>
    <w:rsid w:val="00ED7331"/>
    <w:rsid w:val="00EE1684"/>
    <w:rsid w:val="00EE681D"/>
    <w:rsid w:val="00EE7940"/>
    <w:rsid w:val="00EF0BDB"/>
    <w:rsid w:val="00EF6908"/>
    <w:rsid w:val="00F0044A"/>
    <w:rsid w:val="00F040B4"/>
    <w:rsid w:val="00F04CCD"/>
    <w:rsid w:val="00F07E93"/>
    <w:rsid w:val="00F15E81"/>
    <w:rsid w:val="00F16D36"/>
    <w:rsid w:val="00F17BE4"/>
    <w:rsid w:val="00F20AF6"/>
    <w:rsid w:val="00F23858"/>
    <w:rsid w:val="00F23E6F"/>
    <w:rsid w:val="00F24580"/>
    <w:rsid w:val="00F3421A"/>
    <w:rsid w:val="00F46077"/>
    <w:rsid w:val="00F47347"/>
    <w:rsid w:val="00F47D59"/>
    <w:rsid w:val="00F5375E"/>
    <w:rsid w:val="00F5521B"/>
    <w:rsid w:val="00F666BA"/>
    <w:rsid w:val="00F713B7"/>
    <w:rsid w:val="00F7163F"/>
    <w:rsid w:val="00F7612C"/>
    <w:rsid w:val="00F763B2"/>
    <w:rsid w:val="00F821C7"/>
    <w:rsid w:val="00F83A64"/>
    <w:rsid w:val="00F9280E"/>
    <w:rsid w:val="00F9428B"/>
    <w:rsid w:val="00F96E82"/>
    <w:rsid w:val="00FA02B8"/>
    <w:rsid w:val="00FA5725"/>
    <w:rsid w:val="00FA6266"/>
    <w:rsid w:val="00FB109F"/>
    <w:rsid w:val="00FB47DE"/>
    <w:rsid w:val="00FB5D4B"/>
    <w:rsid w:val="00FD0A4F"/>
    <w:rsid w:val="00FD329F"/>
    <w:rsid w:val="00FE5CEC"/>
    <w:rsid w:val="00FE6516"/>
    <w:rsid w:val="00FF70F9"/>
    <w:rsid w:val="05DC8925"/>
    <w:rsid w:val="13D8BC66"/>
    <w:rsid w:val="196C1409"/>
    <w:rsid w:val="28A5A7F5"/>
    <w:rsid w:val="2A53A250"/>
    <w:rsid w:val="2B4740C6"/>
    <w:rsid w:val="2BEBFEE3"/>
    <w:rsid w:val="36FAA721"/>
    <w:rsid w:val="5C221CC6"/>
    <w:rsid w:val="62E8D2BE"/>
    <w:rsid w:val="7740F4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ACCDA8"/>
  <w15:docId w15:val="{ADC1333C-D3F2-4D67-870F-60ABA10D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DF"/>
    <w:pPr>
      <w:spacing w:after="160" w:line="259" w:lineRule="auto"/>
    </w:pPr>
    <w:rPr>
      <w:rFonts w:cs="Calibri"/>
      <w:color w:val="000000"/>
    </w:rPr>
  </w:style>
  <w:style w:type="paragraph" w:styleId="Heading1">
    <w:name w:val="heading 1"/>
    <w:basedOn w:val="Normal"/>
    <w:next w:val="Normal"/>
    <w:link w:val="Heading1Char"/>
    <w:qFormat/>
    <w:locked/>
    <w:rsid w:val="00F17B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LM Heading"/>
    <w:basedOn w:val="Normal"/>
    <w:next w:val="Normal"/>
    <w:link w:val="Heading2Char"/>
    <w:uiPriority w:val="99"/>
    <w:qFormat/>
    <w:rsid w:val="0082736C"/>
    <w:pPr>
      <w:keepNext/>
      <w:keepLines/>
      <w:spacing w:before="120" w:after="120" w:line="240" w:lineRule="auto"/>
      <w:outlineLvl w:val="1"/>
    </w:pPr>
    <w:rPr>
      <w:rFonts w:ascii="Tahoma"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M Heading Char"/>
    <w:basedOn w:val="DefaultParagraphFont"/>
    <w:link w:val="Heading2"/>
    <w:uiPriority w:val="99"/>
    <w:locked/>
    <w:rsid w:val="0082736C"/>
    <w:rPr>
      <w:rFonts w:ascii="Tahoma" w:hAnsi="Tahoma" w:cs="Times New Roman"/>
      <w:b/>
      <w:bCs/>
      <w:sz w:val="26"/>
      <w:szCs w:val="26"/>
      <w:lang w:val="en-US" w:eastAsia="en-US"/>
    </w:rPr>
  </w:style>
  <w:style w:type="paragraph" w:customStyle="1" w:styleId="BasicParagraph">
    <w:name w:val="[Basic Paragraph]"/>
    <w:basedOn w:val="Normal"/>
    <w:link w:val="BasicParagraphChar"/>
    <w:uiPriority w:val="99"/>
    <w:rsid w:val="0082736C"/>
    <w:pPr>
      <w:widowControl w:val="0"/>
      <w:autoSpaceDE w:val="0"/>
      <w:autoSpaceDN w:val="0"/>
      <w:adjustRightInd w:val="0"/>
      <w:spacing w:before="120" w:after="120" w:line="288" w:lineRule="auto"/>
      <w:textAlignment w:val="center"/>
    </w:pPr>
    <w:rPr>
      <w:rFonts w:ascii="Tahoma" w:hAnsi="Tahoma" w:cs="Times New Roman"/>
      <w:color w:val="auto"/>
      <w:sz w:val="20"/>
      <w:szCs w:val="24"/>
      <w:lang w:val="en-US" w:eastAsia="en-US"/>
    </w:rPr>
  </w:style>
  <w:style w:type="character" w:customStyle="1" w:styleId="BasicParagraphChar">
    <w:name w:val="[Basic Paragraph] Char"/>
    <w:link w:val="BasicParagraph"/>
    <w:uiPriority w:val="99"/>
    <w:locked/>
    <w:rsid w:val="0082736C"/>
    <w:rPr>
      <w:rFonts w:ascii="Tahoma" w:eastAsia="Times New Roman" w:hAnsi="Tahoma"/>
      <w:sz w:val="24"/>
      <w:lang w:val="en-US" w:eastAsia="en-US"/>
    </w:rPr>
  </w:style>
  <w:style w:type="paragraph" w:customStyle="1" w:styleId="CharChar1CharCharChar">
    <w:name w:val="Char Char1 Char Char Char"/>
    <w:basedOn w:val="Normal"/>
    <w:uiPriority w:val="99"/>
    <w:rsid w:val="0082736C"/>
    <w:pPr>
      <w:spacing w:line="240" w:lineRule="exact"/>
    </w:pPr>
    <w:rPr>
      <w:rFonts w:ascii="Verdana" w:hAnsi="Verdana" w:cs="Times New Roman"/>
      <w:color w:val="auto"/>
      <w:sz w:val="20"/>
      <w:szCs w:val="20"/>
      <w:lang w:val="en-US" w:eastAsia="en-US"/>
    </w:rPr>
  </w:style>
  <w:style w:type="paragraph" w:styleId="Header">
    <w:name w:val="header"/>
    <w:aliases w:val="Header TITLE"/>
    <w:basedOn w:val="Normal"/>
    <w:link w:val="HeaderChar"/>
    <w:uiPriority w:val="99"/>
    <w:rsid w:val="0082736C"/>
    <w:pPr>
      <w:tabs>
        <w:tab w:val="center" w:pos="4513"/>
        <w:tab w:val="right" w:pos="9026"/>
      </w:tabs>
      <w:spacing w:after="0" w:line="240" w:lineRule="auto"/>
    </w:pPr>
  </w:style>
  <w:style w:type="character" w:customStyle="1" w:styleId="HeaderChar">
    <w:name w:val="Header Char"/>
    <w:aliases w:val="Header TITLE Char"/>
    <w:basedOn w:val="DefaultParagraphFont"/>
    <w:link w:val="Header"/>
    <w:uiPriority w:val="99"/>
    <w:locked/>
    <w:rsid w:val="0082736C"/>
    <w:rPr>
      <w:rFonts w:ascii="Calibri" w:eastAsia="Times New Roman" w:hAnsi="Calibri" w:cs="Calibri"/>
      <w:color w:val="000000"/>
    </w:rPr>
  </w:style>
  <w:style w:type="paragraph" w:styleId="Footer">
    <w:name w:val="footer"/>
    <w:basedOn w:val="Normal"/>
    <w:link w:val="FooterChar"/>
    <w:uiPriority w:val="99"/>
    <w:rsid w:val="0082736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36C"/>
    <w:rPr>
      <w:rFonts w:ascii="Calibri" w:eastAsia="Times New Roman" w:hAnsi="Calibri" w:cs="Calibri"/>
      <w:color w:val="000000"/>
    </w:rPr>
  </w:style>
  <w:style w:type="paragraph" w:styleId="ListParagraph">
    <w:name w:val="List Paragraph"/>
    <w:basedOn w:val="Normal"/>
    <w:uiPriority w:val="34"/>
    <w:qFormat/>
    <w:rsid w:val="00281D3D"/>
    <w:pPr>
      <w:ind w:left="720"/>
      <w:contextualSpacing/>
    </w:pPr>
  </w:style>
  <w:style w:type="paragraph" w:styleId="NormalWeb">
    <w:name w:val="Normal (Web)"/>
    <w:basedOn w:val="Normal"/>
    <w:uiPriority w:val="99"/>
    <w:rsid w:val="00152648"/>
    <w:rPr>
      <w:rFonts w:ascii="Times New Roman" w:hAnsi="Times New Roman" w:cs="Times New Roman"/>
      <w:sz w:val="24"/>
      <w:szCs w:val="24"/>
    </w:rPr>
  </w:style>
  <w:style w:type="paragraph" w:styleId="BalloonText">
    <w:name w:val="Balloon Text"/>
    <w:basedOn w:val="Normal"/>
    <w:link w:val="BalloonTextChar"/>
    <w:uiPriority w:val="99"/>
    <w:semiHidden/>
    <w:rsid w:val="00D211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211AB"/>
    <w:rPr>
      <w:rFonts w:ascii="Lucida Grande" w:eastAsia="Times New Roman" w:hAnsi="Lucida Grande" w:cs="Lucida Grande"/>
      <w:color w:val="000000"/>
      <w:sz w:val="18"/>
      <w:szCs w:val="18"/>
    </w:rPr>
  </w:style>
  <w:style w:type="character" w:customStyle="1" w:styleId="CommentTextChar">
    <w:name w:val="Comment Text Char"/>
    <w:basedOn w:val="DefaultParagraphFont"/>
    <w:link w:val="CommentText"/>
    <w:uiPriority w:val="99"/>
    <w:semiHidden/>
    <w:locked/>
    <w:rsid w:val="00861703"/>
    <w:rPr>
      <w:rFonts w:ascii="RotisSansSerif" w:eastAsia="Times New Roman" w:hAnsi="RotisSansSerif" w:cs="Times New Roman"/>
      <w:sz w:val="20"/>
      <w:szCs w:val="20"/>
      <w:lang w:eastAsia="en-US"/>
    </w:rPr>
  </w:style>
  <w:style w:type="paragraph" w:styleId="CommentText">
    <w:name w:val="annotation text"/>
    <w:basedOn w:val="Normal"/>
    <w:link w:val="CommentTextChar"/>
    <w:uiPriority w:val="99"/>
    <w:semiHidden/>
    <w:rsid w:val="00861703"/>
    <w:pPr>
      <w:spacing w:after="0" w:line="240" w:lineRule="auto"/>
    </w:pPr>
    <w:rPr>
      <w:rFonts w:ascii="RotisSansSerif" w:hAnsi="RotisSansSerif" w:cs="Times New Roman"/>
      <w:color w:val="auto"/>
      <w:sz w:val="20"/>
      <w:szCs w:val="20"/>
      <w:lang w:eastAsia="en-US"/>
    </w:rPr>
  </w:style>
  <w:style w:type="character" w:customStyle="1" w:styleId="CommentTextChar1">
    <w:name w:val="Comment Text Char1"/>
    <w:basedOn w:val="DefaultParagraphFont"/>
    <w:uiPriority w:val="99"/>
    <w:semiHidden/>
    <w:rsid w:val="001F1310"/>
    <w:rPr>
      <w:rFonts w:cs="Calibri"/>
      <w:color w:val="000000"/>
      <w:sz w:val="20"/>
      <w:szCs w:val="20"/>
    </w:rPr>
  </w:style>
  <w:style w:type="character" w:customStyle="1" w:styleId="Heading1Char">
    <w:name w:val="Heading 1 Char"/>
    <w:basedOn w:val="DefaultParagraphFont"/>
    <w:link w:val="Heading1"/>
    <w:rsid w:val="00F17BE4"/>
    <w:rPr>
      <w:rFonts w:asciiTheme="majorHAnsi" w:eastAsiaTheme="majorEastAsia" w:hAnsiTheme="majorHAnsi" w:cstheme="majorBidi"/>
      <w:color w:val="365F91" w:themeColor="accent1" w:themeShade="BF"/>
      <w:sz w:val="32"/>
      <w:szCs w:val="32"/>
    </w:rPr>
  </w:style>
  <w:style w:type="character" w:styleId="Strong">
    <w:name w:val="Strong"/>
    <w:uiPriority w:val="22"/>
    <w:qFormat/>
    <w:locked/>
    <w:rsid w:val="00434366"/>
    <w:rPr>
      <w:b/>
      <w:bCs/>
    </w:rPr>
  </w:style>
  <w:style w:type="character" w:styleId="CommentReference">
    <w:name w:val="annotation reference"/>
    <w:basedOn w:val="DefaultParagraphFont"/>
    <w:uiPriority w:val="99"/>
    <w:semiHidden/>
    <w:unhideWhenUsed/>
    <w:rsid w:val="0028639D"/>
    <w:rPr>
      <w:sz w:val="16"/>
      <w:szCs w:val="16"/>
    </w:rPr>
  </w:style>
  <w:style w:type="character" w:styleId="Hyperlink">
    <w:name w:val="Hyperlink"/>
    <w:basedOn w:val="DefaultParagraphFont"/>
    <w:uiPriority w:val="99"/>
    <w:unhideWhenUsed/>
    <w:rsid w:val="00024D49"/>
    <w:rPr>
      <w:color w:val="0000FF" w:themeColor="hyperlink"/>
      <w:u w:val="single"/>
    </w:rPr>
  </w:style>
  <w:style w:type="character" w:styleId="UnresolvedMention">
    <w:name w:val="Unresolved Mention"/>
    <w:basedOn w:val="DefaultParagraphFont"/>
    <w:uiPriority w:val="99"/>
    <w:semiHidden/>
    <w:unhideWhenUsed/>
    <w:rsid w:val="00024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495">
      <w:bodyDiv w:val="1"/>
      <w:marLeft w:val="0"/>
      <w:marRight w:val="0"/>
      <w:marTop w:val="0"/>
      <w:marBottom w:val="0"/>
      <w:divBdr>
        <w:top w:val="none" w:sz="0" w:space="0" w:color="auto"/>
        <w:left w:val="none" w:sz="0" w:space="0" w:color="auto"/>
        <w:bottom w:val="none" w:sz="0" w:space="0" w:color="auto"/>
        <w:right w:val="none" w:sz="0" w:space="0" w:color="auto"/>
      </w:divBdr>
    </w:div>
    <w:div w:id="110974246">
      <w:bodyDiv w:val="1"/>
      <w:marLeft w:val="0"/>
      <w:marRight w:val="0"/>
      <w:marTop w:val="0"/>
      <w:marBottom w:val="0"/>
      <w:divBdr>
        <w:top w:val="none" w:sz="0" w:space="0" w:color="auto"/>
        <w:left w:val="none" w:sz="0" w:space="0" w:color="auto"/>
        <w:bottom w:val="none" w:sz="0" w:space="0" w:color="auto"/>
        <w:right w:val="none" w:sz="0" w:space="0" w:color="auto"/>
      </w:divBdr>
    </w:div>
    <w:div w:id="197937463">
      <w:bodyDiv w:val="1"/>
      <w:marLeft w:val="0"/>
      <w:marRight w:val="0"/>
      <w:marTop w:val="0"/>
      <w:marBottom w:val="0"/>
      <w:divBdr>
        <w:top w:val="none" w:sz="0" w:space="0" w:color="auto"/>
        <w:left w:val="none" w:sz="0" w:space="0" w:color="auto"/>
        <w:bottom w:val="none" w:sz="0" w:space="0" w:color="auto"/>
        <w:right w:val="none" w:sz="0" w:space="0" w:color="auto"/>
      </w:divBdr>
      <w:divsChild>
        <w:div w:id="710347078">
          <w:marLeft w:val="547"/>
          <w:marRight w:val="0"/>
          <w:marTop w:val="0"/>
          <w:marBottom w:val="0"/>
          <w:divBdr>
            <w:top w:val="none" w:sz="0" w:space="0" w:color="auto"/>
            <w:left w:val="none" w:sz="0" w:space="0" w:color="auto"/>
            <w:bottom w:val="none" w:sz="0" w:space="0" w:color="auto"/>
            <w:right w:val="none" w:sz="0" w:space="0" w:color="auto"/>
          </w:divBdr>
        </w:div>
        <w:div w:id="1029989958">
          <w:marLeft w:val="547"/>
          <w:marRight w:val="0"/>
          <w:marTop w:val="0"/>
          <w:marBottom w:val="0"/>
          <w:divBdr>
            <w:top w:val="none" w:sz="0" w:space="0" w:color="auto"/>
            <w:left w:val="none" w:sz="0" w:space="0" w:color="auto"/>
            <w:bottom w:val="none" w:sz="0" w:space="0" w:color="auto"/>
            <w:right w:val="none" w:sz="0" w:space="0" w:color="auto"/>
          </w:divBdr>
        </w:div>
        <w:div w:id="1602298347">
          <w:marLeft w:val="1166"/>
          <w:marRight w:val="0"/>
          <w:marTop w:val="0"/>
          <w:marBottom w:val="0"/>
          <w:divBdr>
            <w:top w:val="none" w:sz="0" w:space="0" w:color="auto"/>
            <w:left w:val="none" w:sz="0" w:space="0" w:color="auto"/>
            <w:bottom w:val="none" w:sz="0" w:space="0" w:color="auto"/>
            <w:right w:val="none" w:sz="0" w:space="0" w:color="auto"/>
          </w:divBdr>
        </w:div>
        <w:div w:id="714307374">
          <w:marLeft w:val="1166"/>
          <w:marRight w:val="0"/>
          <w:marTop w:val="0"/>
          <w:marBottom w:val="0"/>
          <w:divBdr>
            <w:top w:val="none" w:sz="0" w:space="0" w:color="auto"/>
            <w:left w:val="none" w:sz="0" w:space="0" w:color="auto"/>
            <w:bottom w:val="none" w:sz="0" w:space="0" w:color="auto"/>
            <w:right w:val="none" w:sz="0" w:space="0" w:color="auto"/>
          </w:divBdr>
        </w:div>
        <w:div w:id="1147824342">
          <w:marLeft w:val="1166"/>
          <w:marRight w:val="0"/>
          <w:marTop w:val="0"/>
          <w:marBottom w:val="0"/>
          <w:divBdr>
            <w:top w:val="none" w:sz="0" w:space="0" w:color="auto"/>
            <w:left w:val="none" w:sz="0" w:space="0" w:color="auto"/>
            <w:bottom w:val="none" w:sz="0" w:space="0" w:color="auto"/>
            <w:right w:val="none" w:sz="0" w:space="0" w:color="auto"/>
          </w:divBdr>
        </w:div>
        <w:div w:id="520439220">
          <w:marLeft w:val="1800"/>
          <w:marRight w:val="0"/>
          <w:marTop w:val="0"/>
          <w:marBottom w:val="0"/>
          <w:divBdr>
            <w:top w:val="none" w:sz="0" w:space="0" w:color="auto"/>
            <w:left w:val="none" w:sz="0" w:space="0" w:color="auto"/>
            <w:bottom w:val="none" w:sz="0" w:space="0" w:color="auto"/>
            <w:right w:val="none" w:sz="0" w:space="0" w:color="auto"/>
          </w:divBdr>
        </w:div>
        <w:div w:id="1426027755">
          <w:marLeft w:val="1800"/>
          <w:marRight w:val="0"/>
          <w:marTop w:val="0"/>
          <w:marBottom w:val="0"/>
          <w:divBdr>
            <w:top w:val="none" w:sz="0" w:space="0" w:color="auto"/>
            <w:left w:val="none" w:sz="0" w:space="0" w:color="auto"/>
            <w:bottom w:val="none" w:sz="0" w:space="0" w:color="auto"/>
            <w:right w:val="none" w:sz="0" w:space="0" w:color="auto"/>
          </w:divBdr>
        </w:div>
        <w:div w:id="825705017">
          <w:marLeft w:val="1800"/>
          <w:marRight w:val="0"/>
          <w:marTop w:val="0"/>
          <w:marBottom w:val="0"/>
          <w:divBdr>
            <w:top w:val="none" w:sz="0" w:space="0" w:color="auto"/>
            <w:left w:val="none" w:sz="0" w:space="0" w:color="auto"/>
            <w:bottom w:val="none" w:sz="0" w:space="0" w:color="auto"/>
            <w:right w:val="none" w:sz="0" w:space="0" w:color="auto"/>
          </w:divBdr>
        </w:div>
        <w:div w:id="1386949021">
          <w:marLeft w:val="1800"/>
          <w:marRight w:val="0"/>
          <w:marTop w:val="0"/>
          <w:marBottom w:val="0"/>
          <w:divBdr>
            <w:top w:val="none" w:sz="0" w:space="0" w:color="auto"/>
            <w:left w:val="none" w:sz="0" w:space="0" w:color="auto"/>
            <w:bottom w:val="none" w:sz="0" w:space="0" w:color="auto"/>
            <w:right w:val="none" w:sz="0" w:space="0" w:color="auto"/>
          </w:divBdr>
        </w:div>
        <w:div w:id="1107191523">
          <w:marLeft w:val="1800"/>
          <w:marRight w:val="0"/>
          <w:marTop w:val="0"/>
          <w:marBottom w:val="0"/>
          <w:divBdr>
            <w:top w:val="none" w:sz="0" w:space="0" w:color="auto"/>
            <w:left w:val="none" w:sz="0" w:space="0" w:color="auto"/>
            <w:bottom w:val="none" w:sz="0" w:space="0" w:color="auto"/>
            <w:right w:val="none" w:sz="0" w:space="0" w:color="auto"/>
          </w:divBdr>
        </w:div>
        <w:div w:id="2025399164">
          <w:marLeft w:val="1166"/>
          <w:marRight w:val="0"/>
          <w:marTop w:val="0"/>
          <w:marBottom w:val="0"/>
          <w:divBdr>
            <w:top w:val="none" w:sz="0" w:space="0" w:color="auto"/>
            <w:left w:val="none" w:sz="0" w:space="0" w:color="auto"/>
            <w:bottom w:val="none" w:sz="0" w:space="0" w:color="auto"/>
            <w:right w:val="none" w:sz="0" w:space="0" w:color="auto"/>
          </w:divBdr>
        </w:div>
        <w:div w:id="1603997514">
          <w:marLeft w:val="1166"/>
          <w:marRight w:val="0"/>
          <w:marTop w:val="0"/>
          <w:marBottom w:val="0"/>
          <w:divBdr>
            <w:top w:val="none" w:sz="0" w:space="0" w:color="auto"/>
            <w:left w:val="none" w:sz="0" w:space="0" w:color="auto"/>
            <w:bottom w:val="none" w:sz="0" w:space="0" w:color="auto"/>
            <w:right w:val="none" w:sz="0" w:space="0" w:color="auto"/>
          </w:divBdr>
        </w:div>
        <w:div w:id="866716472">
          <w:marLeft w:val="1166"/>
          <w:marRight w:val="0"/>
          <w:marTop w:val="0"/>
          <w:marBottom w:val="0"/>
          <w:divBdr>
            <w:top w:val="none" w:sz="0" w:space="0" w:color="auto"/>
            <w:left w:val="none" w:sz="0" w:space="0" w:color="auto"/>
            <w:bottom w:val="none" w:sz="0" w:space="0" w:color="auto"/>
            <w:right w:val="none" w:sz="0" w:space="0" w:color="auto"/>
          </w:divBdr>
        </w:div>
        <w:div w:id="1824738088">
          <w:marLeft w:val="1800"/>
          <w:marRight w:val="0"/>
          <w:marTop w:val="0"/>
          <w:marBottom w:val="0"/>
          <w:divBdr>
            <w:top w:val="none" w:sz="0" w:space="0" w:color="auto"/>
            <w:left w:val="none" w:sz="0" w:space="0" w:color="auto"/>
            <w:bottom w:val="none" w:sz="0" w:space="0" w:color="auto"/>
            <w:right w:val="none" w:sz="0" w:space="0" w:color="auto"/>
          </w:divBdr>
        </w:div>
        <w:div w:id="259335709">
          <w:marLeft w:val="1800"/>
          <w:marRight w:val="0"/>
          <w:marTop w:val="0"/>
          <w:marBottom w:val="0"/>
          <w:divBdr>
            <w:top w:val="none" w:sz="0" w:space="0" w:color="auto"/>
            <w:left w:val="none" w:sz="0" w:space="0" w:color="auto"/>
            <w:bottom w:val="none" w:sz="0" w:space="0" w:color="auto"/>
            <w:right w:val="none" w:sz="0" w:space="0" w:color="auto"/>
          </w:divBdr>
        </w:div>
        <w:div w:id="1346134693">
          <w:marLeft w:val="1800"/>
          <w:marRight w:val="0"/>
          <w:marTop w:val="0"/>
          <w:marBottom w:val="0"/>
          <w:divBdr>
            <w:top w:val="none" w:sz="0" w:space="0" w:color="auto"/>
            <w:left w:val="none" w:sz="0" w:space="0" w:color="auto"/>
            <w:bottom w:val="none" w:sz="0" w:space="0" w:color="auto"/>
            <w:right w:val="none" w:sz="0" w:space="0" w:color="auto"/>
          </w:divBdr>
        </w:div>
        <w:div w:id="889414992">
          <w:marLeft w:val="1800"/>
          <w:marRight w:val="0"/>
          <w:marTop w:val="0"/>
          <w:marBottom w:val="0"/>
          <w:divBdr>
            <w:top w:val="none" w:sz="0" w:space="0" w:color="auto"/>
            <w:left w:val="none" w:sz="0" w:space="0" w:color="auto"/>
            <w:bottom w:val="none" w:sz="0" w:space="0" w:color="auto"/>
            <w:right w:val="none" w:sz="0" w:space="0" w:color="auto"/>
          </w:divBdr>
        </w:div>
        <w:div w:id="593324374">
          <w:marLeft w:val="1800"/>
          <w:marRight w:val="0"/>
          <w:marTop w:val="0"/>
          <w:marBottom w:val="0"/>
          <w:divBdr>
            <w:top w:val="none" w:sz="0" w:space="0" w:color="auto"/>
            <w:left w:val="none" w:sz="0" w:space="0" w:color="auto"/>
            <w:bottom w:val="none" w:sz="0" w:space="0" w:color="auto"/>
            <w:right w:val="none" w:sz="0" w:space="0" w:color="auto"/>
          </w:divBdr>
        </w:div>
        <w:div w:id="947539377">
          <w:marLeft w:val="1800"/>
          <w:marRight w:val="0"/>
          <w:marTop w:val="0"/>
          <w:marBottom w:val="0"/>
          <w:divBdr>
            <w:top w:val="none" w:sz="0" w:space="0" w:color="auto"/>
            <w:left w:val="none" w:sz="0" w:space="0" w:color="auto"/>
            <w:bottom w:val="none" w:sz="0" w:space="0" w:color="auto"/>
            <w:right w:val="none" w:sz="0" w:space="0" w:color="auto"/>
          </w:divBdr>
        </w:div>
        <w:div w:id="181166580">
          <w:marLeft w:val="1800"/>
          <w:marRight w:val="0"/>
          <w:marTop w:val="0"/>
          <w:marBottom w:val="0"/>
          <w:divBdr>
            <w:top w:val="none" w:sz="0" w:space="0" w:color="auto"/>
            <w:left w:val="none" w:sz="0" w:space="0" w:color="auto"/>
            <w:bottom w:val="none" w:sz="0" w:space="0" w:color="auto"/>
            <w:right w:val="none" w:sz="0" w:space="0" w:color="auto"/>
          </w:divBdr>
        </w:div>
        <w:div w:id="2014407396">
          <w:marLeft w:val="1800"/>
          <w:marRight w:val="0"/>
          <w:marTop w:val="0"/>
          <w:marBottom w:val="0"/>
          <w:divBdr>
            <w:top w:val="none" w:sz="0" w:space="0" w:color="auto"/>
            <w:left w:val="none" w:sz="0" w:space="0" w:color="auto"/>
            <w:bottom w:val="none" w:sz="0" w:space="0" w:color="auto"/>
            <w:right w:val="none" w:sz="0" w:space="0" w:color="auto"/>
          </w:divBdr>
        </w:div>
        <w:div w:id="464196394">
          <w:marLeft w:val="1800"/>
          <w:marRight w:val="0"/>
          <w:marTop w:val="0"/>
          <w:marBottom w:val="0"/>
          <w:divBdr>
            <w:top w:val="none" w:sz="0" w:space="0" w:color="auto"/>
            <w:left w:val="none" w:sz="0" w:space="0" w:color="auto"/>
            <w:bottom w:val="none" w:sz="0" w:space="0" w:color="auto"/>
            <w:right w:val="none" w:sz="0" w:space="0" w:color="auto"/>
          </w:divBdr>
        </w:div>
        <w:div w:id="1873614705">
          <w:marLeft w:val="1166"/>
          <w:marRight w:val="0"/>
          <w:marTop w:val="0"/>
          <w:marBottom w:val="0"/>
          <w:divBdr>
            <w:top w:val="none" w:sz="0" w:space="0" w:color="auto"/>
            <w:left w:val="none" w:sz="0" w:space="0" w:color="auto"/>
            <w:bottom w:val="none" w:sz="0" w:space="0" w:color="auto"/>
            <w:right w:val="none" w:sz="0" w:space="0" w:color="auto"/>
          </w:divBdr>
        </w:div>
        <w:div w:id="1835686391">
          <w:marLeft w:val="1166"/>
          <w:marRight w:val="0"/>
          <w:marTop w:val="0"/>
          <w:marBottom w:val="0"/>
          <w:divBdr>
            <w:top w:val="none" w:sz="0" w:space="0" w:color="auto"/>
            <w:left w:val="none" w:sz="0" w:space="0" w:color="auto"/>
            <w:bottom w:val="none" w:sz="0" w:space="0" w:color="auto"/>
            <w:right w:val="none" w:sz="0" w:space="0" w:color="auto"/>
          </w:divBdr>
        </w:div>
      </w:divsChild>
    </w:div>
    <w:div w:id="580261679">
      <w:bodyDiv w:val="1"/>
      <w:marLeft w:val="0"/>
      <w:marRight w:val="0"/>
      <w:marTop w:val="0"/>
      <w:marBottom w:val="0"/>
      <w:divBdr>
        <w:top w:val="none" w:sz="0" w:space="0" w:color="auto"/>
        <w:left w:val="none" w:sz="0" w:space="0" w:color="auto"/>
        <w:bottom w:val="none" w:sz="0" w:space="0" w:color="auto"/>
        <w:right w:val="none" w:sz="0" w:space="0" w:color="auto"/>
      </w:divBdr>
    </w:div>
    <w:div w:id="721904857">
      <w:bodyDiv w:val="1"/>
      <w:marLeft w:val="0"/>
      <w:marRight w:val="0"/>
      <w:marTop w:val="0"/>
      <w:marBottom w:val="0"/>
      <w:divBdr>
        <w:top w:val="none" w:sz="0" w:space="0" w:color="auto"/>
        <w:left w:val="none" w:sz="0" w:space="0" w:color="auto"/>
        <w:bottom w:val="none" w:sz="0" w:space="0" w:color="auto"/>
        <w:right w:val="none" w:sz="0" w:space="0" w:color="auto"/>
      </w:divBdr>
    </w:div>
    <w:div w:id="725757225">
      <w:bodyDiv w:val="1"/>
      <w:marLeft w:val="0"/>
      <w:marRight w:val="0"/>
      <w:marTop w:val="0"/>
      <w:marBottom w:val="0"/>
      <w:divBdr>
        <w:top w:val="none" w:sz="0" w:space="0" w:color="auto"/>
        <w:left w:val="none" w:sz="0" w:space="0" w:color="auto"/>
        <w:bottom w:val="none" w:sz="0" w:space="0" w:color="auto"/>
        <w:right w:val="none" w:sz="0" w:space="0" w:color="auto"/>
      </w:divBdr>
    </w:div>
    <w:div w:id="819035841">
      <w:bodyDiv w:val="1"/>
      <w:marLeft w:val="0"/>
      <w:marRight w:val="0"/>
      <w:marTop w:val="0"/>
      <w:marBottom w:val="0"/>
      <w:divBdr>
        <w:top w:val="none" w:sz="0" w:space="0" w:color="auto"/>
        <w:left w:val="none" w:sz="0" w:space="0" w:color="auto"/>
        <w:bottom w:val="none" w:sz="0" w:space="0" w:color="auto"/>
        <w:right w:val="none" w:sz="0" w:space="0" w:color="auto"/>
      </w:divBdr>
    </w:div>
    <w:div w:id="965699972">
      <w:bodyDiv w:val="1"/>
      <w:marLeft w:val="0"/>
      <w:marRight w:val="0"/>
      <w:marTop w:val="0"/>
      <w:marBottom w:val="0"/>
      <w:divBdr>
        <w:top w:val="none" w:sz="0" w:space="0" w:color="auto"/>
        <w:left w:val="none" w:sz="0" w:space="0" w:color="auto"/>
        <w:bottom w:val="none" w:sz="0" w:space="0" w:color="auto"/>
        <w:right w:val="none" w:sz="0" w:space="0" w:color="auto"/>
      </w:divBdr>
      <w:divsChild>
        <w:div w:id="431819556">
          <w:marLeft w:val="547"/>
          <w:marRight w:val="0"/>
          <w:marTop w:val="0"/>
          <w:marBottom w:val="0"/>
          <w:divBdr>
            <w:top w:val="none" w:sz="0" w:space="0" w:color="auto"/>
            <w:left w:val="none" w:sz="0" w:space="0" w:color="auto"/>
            <w:bottom w:val="none" w:sz="0" w:space="0" w:color="auto"/>
            <w:right w:val="none" w:sz="0" w:space="0" w:color="auto"/>
          </w:divBdr>
        </w:div>
        <w:div w:id="78601104">
          <w:marLeft w:val="547"/>
          <w:marRight w:val="0"/>
          <w:marTop w:val="0"/>
          <w:marBottom w:val="0"/>
          <w:divBdr>
            <w:top w:val="none" w:sz="0" w:space="0" w:color="auto"/>
            <w:left w:val="none" w:sz="0" w:space="0" w:color="auto"/>
            <w:bottom w:val="none" w:sz="0" w:space="0" w:color="auto"/>
            <w:right w:val="none" w:sz="0" w:space="0" w:color="auto"/>
          </w:divBdr>
        </w:div>
        <w:div w:id="22368591">
          <w:marLeft w:val="1166"/>
          <w:marRight w:val="0"/>
          <w:marTop w:val="0"/>
          <w:marBottom w:val="0"/>
          <w:divBdr>
            <w:top w:val="none" w:sz="0" w:space="0" w:color="auto"/>
            <w:left w:val="none" w:sz="0" w:space="0" w:color="auto"/>
            <w:bottom w:val="none" w:sz="0" w:space="0" w:color="auto"/>
            <w:right w:val="none" w:sz="0" w:space="0" w:color="auto"/>
          </w:divBdr>
        </w:div>
        <w:div w:id="661470857">
          <w:marLeft w:val="1166"/>
          <w:marRight w:val="0"/>
          <w:marTop w:val="0"/>
          <w:marBottom w:val="0"/>
          <w:divBdr>
            <w:top w:val="none" w:sz="0" w:space="0" w:color="auto"/>
            <w:left w:val="none" w:sz="0" w:space="0" w:color="auto"/>
            <w:bottom w:val="none" w:sz="0" w:space="0" w:color="auto"/>
            <w:right w:val="none" w:sz="0" w:space="0" w:color="auto"/>
          </w:divBdr>
        </w:div>
        <w:div w:id="561598144">
          <w:marLeft w:val="1166"/>
          <w:marRight w:val="0"/>
          <w:marTop w:val="0"/>
          <w:marBottom w:val="0"/>
          <w:divBdr>
            <w:top w:val="none" w:sz="0" w:space="0" w:color="auto"/>
            <w:left w:val="none" w:sz="0" w:space="0" w:color="auto"/>
            <w:bottom w:val="none" w:sz="0" w:space="0" w:color="auto"/>
            <w:right w:val="none" w:sz="0" w:space="0" w:color="auto"/>
          </w:divBdr>
        </w:div>
        <w:div w:id="1309869535">
          <w:marLeft w:val="1800"/>
          <w:marRight w:val="0"/>
          <w:marTop w:val="0"/>
          <w:marBottom w:val="0"/>
          <w:divBdr>
            <w:top w:val="none" w:sz="0" w:space="0" w:color="auto"/>
            <w:left w:val="none" w:sz="0" w:space="0" w:color="auto"/>
            <w:bottom w:val="none" w:sz="0" w:space="0" w:color="auto"/>
            <w:right w:val="none" w:sz="0" w:space="0" w:color="auto"/>
          </w:divBdr>
        </w:div>
        <w:div w:id="223491072">
          <w:marLeft w:val="1800"/>
          <w:marRight w:val="0"/>
          <w:marTop w:val="0"/>
          <w:marBottom w:val="0"/>
          <w:divBdr>
            <w:top w:val="none" w:sz="0" w:space="0" w:color="auto"/>
            <w:left w:val="none" w:sz="0" w:space="0" w:color="auto"/>
            <w:bottom w:val="none" w:sz="0" w:space="0" w:color="auto"/>
            <w:right w:val="none" w:sz="0" w:space="0" w:color="auto"/>
          </w:divBdr>
        </w:div>
        <w:div w:id="1460763396">
          <w:marLeft w:val="1800"/>
          <w:marRight w:val="0"/>
          <w:marTop w:val="0"/>
          <w:marBottom w:val="0"/>
          <w:divBdr>
            <w:top w:val="none" w:sz="0" w:space="0" w:color="auto"/>
            <w:left w:val="none" w:sz="0" w:space="0" w:color="auto"/>
            <w:bottom w:val="none" w:sz="0" w:space="0" w:color="auto"/>
            <w:right w:val="none" w:sz="0" w:space="0" w:color="auto"/>
          </w:divBdr>
        </w:div>
        <w:div w:id="689378063">
          <w:marLeft w:val="1800"/>
          <w:marRight w:val="0"/>
          <w:marTop w:val="0"/>
          <w:marBottom w:val="0"/>
          <w:divBdr>
            <w:top w:val="none" w:sz="0" w:space="0" w:color="auto"/>
            <w:left w:val="none" w:sz="0" w:space="0" w:color="auto"/>
            <w:bottom w:val="none" w:sz="0" w:space="0" w:color="auto"/>
            <w:right w:val="none" w:sz="0" w:space="0" w:color="auto"/>
          </w:divBdr>
        </w:div>
        <w:div w:id="231935231">
          <w:marLeft w:val="1800"/>
          <w:marRight w:val="0"/>
          <w:marTop w:val="0"/>
          <w:marBottom w:val="0"/>
          <w:divBdr>
            <w:top w:val="none" w:sz="0" w:space="0" w:color="auto"/>
            <w:left w:val="none" w:sz="0" w:space="0" w:color="auto"/>
            <w:bottom w:val="none" w:sz="0" w:space="0" w:color="auto"/>
            <w:right w:val="none" w:sz="0" w:space="0" w:color="auto"/>
          </w:divBdr>
        </w:div>
        <w:div w:id="512962003">
          <w:marLeft w:val="1166"/>
          <w:marRight w:val="0"/>
          <w:marTop w:val="0"/>
          <w:marBottom w:val="0"/>
          <w:divBdr>
            <w:top w:val="none" w:sz="0" w:space="0" w:color="auto"/>
            <w:left w:val="none" w:sz="0" w:space="0" w:color="auto"/>
            <w:bottom w:val="none" w:sz="0" w:space="0" w:color="auto"/>
            <w:right w:val="none" w:sz="0" w:space="0" w:color="auto"/>
          </w:divBdr>
        </w:div>
        <w:div w:id="421069888">
          <w:marLeft w:val="1166"/>
          <w:marRight w:val="0"/>
          <w:marTop w:val="0"/>
          <w:marBottom w:val="0"/>
          <w:divBdr>
            <w:top w:val="none" w:sz="0" w:space="0" w:color="auto"/>
            <w:left w:val="none" w:sz="0" w:space="0" w:color="auto"/>
            <w:bottom w:val="none" w:sz="0" w:space="0" w:color="auto"/>
            <w:right w:val="none" w:sz="0" w:space="0" w:color="auto"/>
          </w:divBdr>
        </w:div>
        <w:div w:id="306128360">
          <w:marLeft w:val="1166"/>
          <w:marRight w:val="0"/>
          <w:marTop w:val="0"/>
          <w:marBottom w:val="0"/>
          <w:divBdr>
            <w:top w:val="none" w:sz="0" w:space="0" w:color="auto"/>
            <w:left w:val="none" w:sz="0" w:space="0" w:color="auto"/>
            <w:bottom w:val="none" w:sz="0" w:space="0" w:color="auto"/>
            <w:right w:val="none" w:sz="0" w:space="0" w:color="auto"/>
          </w:divBdr>
        </w:div>
        <w:div w:id="887498591">
          <w:marLeft w:val="1800"/>
          <w:marRight w:val="0"/>
          <w:marTop w:val="0"/>
          <w:marBottom w:val="0"/>
          <w:divBdr>
            <w:top w:val="none" w:sz="0" w:space="0" w:color="auto"/>
            <w:left w:val="none" w:sz="0" w:space="0" w:color="auto"/>
            <w:bottom w:val="none" w:sz="0" w:space="0" w:color="auto"/>
            <w:right w:val="none" w:sz="0" w:space="0" w:color="auto"/>
          </w:divBdr>
        </w:div>
        <w:div w:id="701201916">
          <w:marLeft w:val="1800"/>
          <w:marRight w:val="0"/>
          <w:marTop w:val="0"/>
          <w:marBottom w:val="0"/>
          <w:divBdr>
            <w:top w:val="none" w:sz="0" w:space="0" w:color="auto"/>
            <w:left w:val="none" w:sz="0" w:space="0" w:color="auto"/>
            <w:bottom w:val="none" w:sz="0" w:space="0" w:color="auto"/>
            <w:right w:val="none" w:sz="0" w:space="0" w:color="auto"/>
          </w:divBdr>
        </w:div>
        <w:div w:id="1527863769">
          <w:marLeft w:val="1800"/>
          <w:marRight w:val="0"/>
          <w:marTop w:val="0"/>
          <w:marBottom w:val="0"/>
          <w:divBdr>
            <w:top w:val="none" w:sz="0" w:space="0" w:color="auto"/>
            <w:left w:val="none" w:sz="0" w:space="0" w:color="auto"/>
            <w:bottom w:val="none" w:sz="0" w:space="0" w:color="auto"/>
            <w:right w:val="none" w:sz="0" w:space="0" w:color="auto"/>
          </w:divBdr>
        </w:div>
        <w:div w:id="2092503047">
          <w:marLeft w:val="1800"/>
          <w:marRight w:val="0"/>
          <w:marTop w:val="0"/>
          <w:marBottom w:val="0"/>
          <w:divBdr>
            <w:top w:val="none" w:sz="0" w:space="0" w:color="auto"/>
            <w:left w:val="none" w:sz="0" w:space="0" w:color="auto"/>
            <w:bottom w:val="none" w:sz="0" w:space="0" w:color="auto"/>
            <w:right w:val="none" w:sz="0" w:space="0" w:color="auto"/>
          </w:divBdr>
        </w:div>
        <w:div w:id="1497064730">
          <w:marLeft w:val="1800"/>
          <w:marRight w:val="0"/>
          <w:marTop w:val="0"/>
          <w:marBottom w:val="0"/>
          <w:divBdr>
            <w:top w:val="none" w:sz="0" w:space="0" w:color="auto"/>
            <w:left w:val="none" w:sz="0" w:space="0" w:color="auto"/>
            <w:bottom w:val="none" w:sz="0" w:space="0" w:color="auto"/>
            <w:right w:val="none" w:sz="0" w:space="0" w:color="auto"/>
          </w:divBdr>
        </w:div>
        <w:div w:id="205875490">
          <w:marLeft w:val="1800"/>
          <w:marRight w:val="0"/>
          <w:marTop w:val="0"/>
          <w:marBottom w:val="0"/>
          <w:divBdr>
            <w:top w:val="none" w:sz="0" w:space="0" w:color="auto"/>
            <w:left w:val="none" w:sz="0" w:space="0" w:color="auto"/>
            <w:bottom w:val="none" w:sz="0" w:space="0" w:color="auto"/>
            <w:right w:val="none" w:sz="0" w:space="0" w:color="auto"/>
          </w:divBdr>
        </w:div>
        <w:div w:id="1475636436">
          <w:marLeft w:val="1800"/>
          <w:marRight w:val="0"/>
          <w:marTop w:val="0"/>
          <w:marBottom w:val="0"/>
          <w:divBdr>
            <w:top w:val="none" w:sz="0" w:space="0" w:color="auto"/>
            <w:left w:val="none" w:sz="0" w:space="0" w:color="auto"/>
            <w:bottom w:val="none" w:sz="0" w:space="0" w:color="auto"/>
            <w:right w:val="none" w:sz="0" w:space="0" w:color="auto"/>
          </w:divBdr>
        </w:div>
        <w:div w:id="1974409138">
          <w:marLeft w:val="1800"/>
          <w:marRight w:val="0"/>
          <w:marTop w:val="0"/>
          <w:marBottom w:val="0"/>
          <w:divBdr>
            <w:top w:val="none" w:sz="0" w:space="0" w:color="auto"/>
            <w:left w:val="none" w:sz="0" w:space="0" w:color="auto"/>
            <w:bottom w:val="none" w:sz="0" w:space="0" w:color="auto"/>
            <w:right w:val="none" w:sz="0" w:space="0" w:color="auto"/>
          </w:divBdr>
        </w:div>
        <w:div w:id="328751993">
          <w:marLeft w:val="1800"/>
          <w:marRight w:val="0"/>
          <w:marTop w:val="0"/>
          <w:marBottom w:val="0"/>
          <w:divBdr>
            <w:top w:val="none" w:sz="0" w:space="0" w:color="auto"/>
            <w:left w:val="none" w:sz="0" w:space="0" w:color="auto"/>
            <w:bottom w:val="none" w:sz="0" w:space="0" w:color="auto"/>
            <w:right w:val="none" w:sz="0" w:space="0" w:color="auto"/>
          </w:divBdr>
        </w:div>
        <w:div w:id="1750033155">
          <w:marLeft w:val="1166"/>
          <w:marRight w:val="0"/>
          <w:marTop w:val="0"/>
          <w:marBottom w:val="0"/>
          <w:divBdr>
            <w:top w:val="none" w:sz="0" w:space="0" w:color="auto"/>
            <w:left w:val="none" w:sz="0" w:space="0" w:color="auto"/>
            <w:bottom w:val="none" w:sz="0" w:space="0" w:color="auto"/>
            <w:right w:val="none" w:sz="0" w:space="0" w:color="auto"/>
          </w:divBdr>
        </w:div>
        <w:div w:id="1402870731">
          <w:marLeft w:val="1166"/>
          <w:marRight w:val="0"/>
          <w:marTop w:val="0"/>
          <w:marBottom w:val="0"/>
          <w:divBdr>
            <w:top w:val="none" w:sz="0" w:space="0" w:color="auto"/>
            <w:left w:val="none" w:sz="0" w:space="0" w:color="auto"/>
            <w:bottom w:val="none" w:sz="0" w:space="0" w:color="auto"/>
            <w:right w:val="none" w:sz="0" w:space="0" w:color="auto"/>
          </w:divBdr>
        </w:div>
      </w:divsChild>
    </w:div>
    <w:div w:id="1149519809">
      <w:bodyDiv w:val="1"/>
      <w:marLeft w:val="0"/>
      <w:marRight w:val="0"/>
      <w:marTop w:val="0"/>
      <w:marBottom w:val="0"/>
      <w:divBdr>
        <w:top w:val="none" w:sz="0" w:space="0" w:color="auto"/>
        <w:left w:val="none" w:sz="0" w:space="0" w:color="auto"/>
        <w:bottom w:val="none" w:sz="0" w:space="0" w:color="auto"/>
        <w:right w:val="none" w:sz="0" w:space="0" w:color="auto"/>
      </w:divBdr>
    </w:div>
    <w:div w:id="1219974717">
      <w:bodyDiv w:val="1"/>
      <w:marLeft w:val="0"/>
      <w:marRight w:val="0"/>
      <w:marTop w:val="0"/>
      <w:marBottom w:val="0"/>
      <w:divBdr>
        <w:top w:val="none" w:sz="0" w:space="0" w:color="auto"/>
        <w:left w:val="none" w:sz="0" w:space="0" w:color="auto"/>
        <w:bottom w:val="none" w:sz="0" w:space="0" w:color="auto"/>
        <w:right w:val="none" w:sz="0" w:space="0" w:color="auto"/>
      </w:divBdr>
    </w:div>
    <w:div w:id="1685286093">
      <w:bodyDiv w:val="1"/>
      <w:marLeft w:val="0"/>
      <w:marRight w:val="0"/>
      <w:marTop w:val="0"/>
      <w:marBottom w:val="0"/>
      <w:divBdr>
        <w:top w:val="none" w:sz="0" w:space="0" w:color="auto"/>
        <w:left w:val="none" w:sz="0" w:space="0" w:color="auto"/>
        <w:bottom w:val="none" w:sz="0" w:space="0" w:color="auto"/>
        <w:right w:val="none" w:sz="0" w:space="0" w:color="auto"/>
      </w:divBdr>
    </w:div>
    <w:div w:id="2042707654">
      <w:bodyDiv w:val="1"/>
      <w:marLeft w:val="0"/>
      <w:marRight w:val="0"/>
      <w:marTop w:val="0"/>
      <w:marBottom w:val="0"/>
      <w:divBdr>
        <w:top w:val="none" w:sz="0" w:space="0" w:color="auto"/>
        <w:left w:val="none" w:sz="0" w:space="0" w:color="auto"/>
        <w:bottom w:val="none" w:sz="0" w:space="0" w:color="auto"/>
        <w:right w:val="none" w:sz="0" w:space="0" w:color="auto"/>
      </w:divBdr>
      <w:divsChild>
        <w:div w:id="61608287">
          <w:marLeft w:val="547"/>
          <w:marRight w:val="0"/>
          <w:marTop w:val="0"/>
          <w:marBottom w:val="0"/>
          <w:divBdr>
            <w:top w:val="none" w:sz="0" w:space="0" w:color="auto"/>
            <w:left w:val="none" w:sz="0" w:space="0" w:color="auto"/>
            <w:bottom w:val="none" w:sz="0" w:space="0" w:color="auto"/>
            <w:right w:val="none" w:sz="0" w:space="0" w:color="auto"/>
          </w:divBdr>
        </w:div>
        <w:div w:id="1599215915">
          <w:marLeft w:val="1166"/>
          <w:marRight w:val="0"/>
          <w:marTop w:val="0"/>
          <w:marBottom w:val="0"/>
          <w:divBdr>
            <w:top w:val="none" w:sz="0" w:space="0" w:color="auto"/>
            <w:left w:val="none" w:sz="0" w:space="0" w:color="auto"/>
            <w:bottom w:val="none" w:sz="0" w:space="0" w:color="auto"/>
            <w:right w:val="none" w:sz="0" w:space="0" w:color="auto"/>
          </w:divBdr>
        </w:div>
        <w:div w:id="506677650">
          <w:marLeft w:val="1166"/>
          <w:marRight w:val="0"/>
          <w:marTop w:val="0"/>
          <w:marBottom w:val="0"/>
          <w:divBdr>
            <w:top w:val="none" w:sz="0" w:space="0" w:color="auto"/>
            <w:left w:val="none" w:sz="0" w:space="0" w:color="auto"/>
            <w:bottom w:val="none" w:sz="0" w:space="0" w:color="auto"/>
            <w:right w:val="none" w:sz="0" w:space="0" w:color="auto"/>
          </w:divBdr>
        </w:div>
        <w:div w:id="1799448141">
          <w:marLeft w:val="1800"/>
          <w:marRight w:val="0"/>
          <w:marTop w:val="0"/>
          <w:marBottom w:val="0"/>
          <w:divBdr>
            <w:top w:val="none" w:sz="0" w:space="0" w:color="auto"/>
            <w:left w:val="none" w:sz="0" w:space="0" w:color="auto"/>
            <w:bottom w:val="none" w:sz="0" w:space="0" w:color="auto"/>
            <w:right w:val="none" w:sz="0" w:space="0" w:color="auto"/>
          </w:divBdr>
        </w:div>
        <w:div w:id="1253321288">
          <w:marLeft w:val="1800"/>
          <w:marRight w:val="0"/>
          <w:marTop w:val="0"/>
          <w:marBottom w:val="0"/>
          <w:divBdr>
            <w:top w:val="none" w:sz="0" w:space="0" w:color="auto"/>
            <w:left w:val="none" w:sz="0" w:space="0" w:color="auto"/>
            <w:bottom w:val="none" w:sz="0" w:space="0" w:color="auto"/>
            <w:right w:val="none" w:sz="0" w:space="0" w:color="auto"/>
          </w:divBdr>
        </w:div>
        <w:div w:id="1344431328">
          <w:marLeft w:val="1800"/>
          <w:marRight w:val="0"/>
          <w:marTop w:val="0"/>
          <w:marBottom w:val="0"/>
          <w:divBdr>
            <w:top w:val="none" w:sz="0" w:space="0" w:color="auto"/>
            <w:left w:val="none" w:sz="0" w:space="0" w:color="auto"/>
            <w:bottom w:val="none" w:sz="0" w:space="0" w:color="auto"/>
            <w:right w:val="none" w:sz="0" w:space="0" w:color="auto"/>
          </w:divBdr>
        </w:div>
        <w:div w:id="508913473">
          <w:marLeft w:val="1800"/>
          <w:marRight w:val="0"/>
          <w:marTop w:val="0"/>
          <w:marBottom w:val="0"/>
          <w:divBdr>
            <w:top w:val="none" w:sz="0" w:space="0" w:color="auto"/>
            <w:left w:val="none" w:sz="0" w:space="0" w:color="auto"/>
            <w:bottom w:val="none" w:sz="0" w:space="0" w:color="auto"/>
            <w:right w:val="none" w:sz="0" w:space="0" w:color="auto"/>
          </w:divBdr>
        </w:div>
        <w:div w:id="1022710432">
          <w:marLeft w:val="1800"/>
          <w:marRight w:val="0"/>
          <w:marTop w:val="0"/>
          <w:marBottom w:val="0"/>
          <w:divBdr>
            <w:top w:val="none" w:sz="0" w:space="0" w:color="auto"/>
            <w:left w:val="none" w:sz="0" w:space="0" w:color="auto"/>
            <w:bottom w:val="none" w:sz="0" w:space="0" w:color="auto"/>
            <w:right w:val="none" w:sz="0" w:space="0" w:color="auto"/>
          </w:divBdr>
        </w:div>
        <w:div w:id="231887361">
          <w:marLeft w:val="1166"/>
          <w:marRight w:val="0"/>
          <w:marTop w:val="0"/>
          <w:marBottom w:val="0"/>
          <w:divBdr>
            <w:top w:val="none" w:sz="0" w:space="0" w:color="auto"/>
            <w:left w:val="none" w:sz="0" w:space="0" w:color="auto"/>
            <w:bottom w:val="none" w:sz="0" w:space="0" w:color="auto"/>
            <w:right w:val="none" w:sz="0" w:space="0" w:color="auto"/>
          </w:divBdr>
        </w:div>
        <w:div w:id="1392265945">
          <w:marLeft w:val="1166"/>
          <w:marRight w:val="0"/>
          <w:marTop w:val="0"/>
          <w:marBottom w:val="0"/>
          <w:divBdr>
            <w:top w:val="none" w:sz="0" w:space="0" w:color="auto"/>
            <w:left w:val="none" w:sz="0" w:space="0" w:color="auto"/>
            <w:bottom w:val="none" w:sz="0" w:space="0" w:color="auto"/>
            <w:right w:val="none" w:sz="0" w:space="0" w:color="auto"/>
          </w:divBdr>
        </w:div>
        <w:div w:id="160004831">
          <w:marLeft w:val="1800"/>
          <w:marRight w:val="0"/>
          <w:marTop w:val="0"/>
          <w:marBottom w:val="0"/>
          <w:divBdr>
            <w:top w:val="none" w:sz="0" w:space="0" w:color="auto"/>
            <w:left w:val="none" w:sz="0" w:space="0" w:color="auto"/>
            <w:bottom w:val="none" w:sz="0" w:space="0" w:color="auto"/>
            <w:right w:val="none" w:sz="0" w:space="0" w:color="auto"/>
          </w:divBdr>
        </w:div>
        <w:div w:id="1048065008">
          <w:marLeft w:val="1800"/>
          <w:marRight w:val="0"/>
          <w:marTop w:val="0"/>
          <w:marBottom w:val="0"/>
          <w:divBdr>
            <w:top w:val="none" w:sz="0" w:space="0" w:color="auto"/>
            <w:left w:val="none" w:sz="0" w:space="0" w:color="auto"/>
            <w:bottom w:val="none" w:sz="0" w:space="0" w:color="auto"/>
            <w:right w:val="none" w:sz="0" w:space="0" w:color="auto"/>
          </w:divBdr>
        </w:div>
        <w:div w:id="1318535684">
          <w:marLeft w:val="1800"/>
          <w:marRight w:val="0"/>
          <w:marTop w:val="0"/>
          <w:marBottom w:val="0"/>
          <w:divBdr>
            <w:top w:val="none" w:sz="0" w:space="0" w:color="auto"/>
            <w:left w:val="none" w:sz="0" w:space="0" w:color="auto"/>
            <w:bottom w:val="none" w:sz="0" w:space="0" w:color="auto"/>
            <w:right w:val="none" w:sz="0" w:space="0" w:color="auto"/>
          </w:divBdr>
        </w:div>
        <w:div w:id="732240415">
          <w:marLeft w:val="1800"/>
          <w:marRight w:val="0"/>
          <w:marTop w:val="0"/>
          <w:marBottom w:val="0"/>
          <w:divBdr>
            <w:top w:val="none" w:sz="0" w:space="0" w:color="auto"/>
            <w:left w:val="none" w:sz="0" w:space="0" w:color="auto"/>
            <w:bottom w:val="none" w:sz="0" w:space="0" w:color="auto"/>
            <w:right w:val="none" w:sz="0" w:space="0" w:color="auto"/>
          </w:divBdr>
        </w:div>
        <w:div w:id="1115563312">
          <w:marLeft w:val="1800"/>
          <w:marRight w:val="0"/>
          <w:marTop w:val="0"/>
          <w:marBottom w:val="0"/>
          <w:divBdr>
            <w:top w:val="none" w:sz="0" w:space="0" w:color="auto"/>
            <w:left w:val="none" w:sz="0" w:space="0" w:color="auto"/>
            <w:bottom w:val="none" w:sz="0" w:space="0" w:color="auto"/>
            <w:right w:val="none" w:sz="0" w:space="0" w:color="auto"/>
          </w:divBdr>
        </w:div>
        <w:div w:id="2085180484">
          <w:marLeft w:val="1800"/>
          <w:marRight w:val="0"/>
          <w:marTop w:val="0"/>
          <w:marBottom w:val="0"/>
          <w:divBdr>
            <w:top w:val="none" w:sz="0" w:space="0" w:color="auto"/>
            <w:left w:val="none" w:sz="0" w:space="0" w:color="auto"/>
            <w:bottom w:val="none" w:sz="0" w:space="0" w:color="auto"/>
            <w:right w:val="none" w:sz="0" w:space="0" w:color="auto"/>
          </w:divBdr>
        </w:div>
        <w:div w:id="718209118">
          <w:marLeft w:val="1800"/>
          <w:marRight w:val="0"/>
          <w:marTop w:val="0"/>
          <w:marBottom w:val="0"/>
          <w:divBdr>
            <w:top w:val="none" w:sz="0" w:space="0" w:color="auto"/>
            <w:left w:val="none" w:sz="0" w:space="0" w:color="auto"/>
            <w:bottom w:val="none" w:sz="0" w:space="0" w:color="auto"/>
            <w:right w:val="none" w:sz="0" w:space="0" w:color="auto"/>
          </w:divBdr>
        </w:div>
        <w:div w:id="32847085">
          <w:marLeft w:val="1800"/>
          <w:marRight w:val="0"/>
          <w:marTop w:val="0"/>
          <w:marBottom w:val="0"/>
          <w:divBdr>
            <w:top w:val="none" w:sz="0" w:space="0" w:color="auto"/>
            <w:left w:val="none" w:sz="0" w:space="0" w:color="auto"/>
            <w:bottom w:val="none" w:sz="0" w:space="0" w:color="auto"/>
            <w:right w:val="none" w:sz="0" w:space="0" w:color="auto"/>
          </w:divBdr>
        </w:div>
        <w:div w:id="574512638">
          <w:marLeft w:val="1800"/>
          <w:marRight w:val="0"/>
          <w:marTop w:val="0"/>
          <w:marBottom w:val="0"/>
          <w:divBdr>
            <w:top w:val="none" w:sz="0" w:space="0" w:color="auto"/>
            <w:left w:val="none" w:sz="0" w:space="0" w:color="auto"/>
            <w:bottom w:val="none" w:sz="0" w:space="0" w:color="auto"/>
            <w:right w:val="none" w:sz="0" w:space="0" w:color="auto"/>
          </w:divBdr>
        </w:div>
        <w:div w:id="1985966888">
          <w:marLeft w:val="1166"/>
          <w:marRight w:val="0"/>
          <w:marTop w:val="0"/>
          <w:marBottom w:val="0"/>
          <w:divBdr>
            <w:top w:val="none" w:sz="0" w:space="0" w:color="auto"/>
            <w:left w:val="none" w:sz="0" w:space="0" w:color="auto"/>
            <w:bottom w:val="none" w:sz="0" w:space="0" w:color="auto"/>
            <w:right w:val="none" w:sz="0" w:space="0" w:color="auto"/>
          </w:divBdr>
        </w:div>
      </w:divsChild>
    </w:div>
    <w:div w:id="2048681312">
      <w:bodyDiv w:val="1"/>
      <w:marLeft w:val="0"/>
      <w:marRight w:val="0"/>
      <w:marTop w:val="0"/>
      <w:marBottom w:val="0"/>
      <w:divBdr>
        <w:top w:val="none" w:sz="0" w:space="0" w:color="auto"/>
        <w:left w:val="none" w:sz="0" w:space="0" w:color="auto"/>
        <w:bottom w:val="none" w:sz="0" w:space="0" w:color="auto"/>
        <w:right w:val="none" w:sz="0" w:space="0" w:color="auto"/>
      </w:divBdr>
    </w:div>
    <w:div w:id="2106534950">
      <w:marLeft w:val="0"/>
      <w:marRight w:val="0"/>
      <w:marTop w:val="0"/>
      <w:marBottom w:val="0"/>
      <w:divBdr>
        <w:top w:val="none" w:sz="0" w:space="0" w:color="auto"/>
        <w:left w:val="none" w:sz="0" w:space="0" w:color="auto"/>
        <w:bottom w:val="none" w:sz="0" w:space="0" w:color="auto"/>
        <w:right w:val="none" w:sz="0" w:space="0" w:color="auto"/>
      </w:divBdr>
    </w:div>
    <w:div w:id="2106534951">
      <w:marLeft w:val="0"/>
      <w:marRight w:val="0"/>
      <w:marTop w:val="0"/>
      <w:marBottom w:val="0"/>
      <w:divBdr>
        <w:top w:val="none" w:sz="0" w:space="0" w:color="auto"/>
        <w:left w:val="none" w:sz="0" w:space="0" w:color="auto"/>
        <w:bottom w:val="none" w:sz="0" w:space="0" w:color="auto"/>
        <w:right w:val="none" w:sz="0" w:space="0" w:color="auto"/>
      </w:divBdr>
    </w:div>
    <w:div w:id="2106534952">
      <w:marLeft w:val="0"/>
      <w:marRight w:val="0"/>
      <w:marTop w:val="0"/>
      <w:marBottom w:val="0"/>
      <w:divBdr>
        <w:top w:val="none" w:sz="0" w:space="0" w:color="auto"/>
        <w:left w:val="none" w:sz="0" w:space="0" w:color="auto"/>
        <w:bottom w:val="none" w:sz="0" w:space="0" w:color="auto"/>
        <w:right w:val="none" w:sz="0" w:space="0" w:color="auto"/>
      </w:divBdr>
    </w:div>
    <w:div w:id="2106534953">
      <w:marLeft w:val="0"/>
      <w:marRight w:val="0"/>
      <w:marTop w:val="0"/>
      <w:marBottom w:val="0"/>
      <w:divBdr>
        <w:top w:val="none" w:sz="0" w:space="0" w:color="auto"/>
        <w:left w:val="none" w:sz="0" w:space="0" w:color="auto"/>
        <w:bottom w:val="none" w:sz="0" w:space="0" w:color="auto"/>
        <w:right w:val="none" w:sz="0" w:space="0" w:color="auto"/>
      </w:divBdr>
    </w:div>
    <w:div w:id="2106534954">
      <w:marLeft w:val="0"/>
      <w:marRight w:val="0"/>
      <w:marTop w:val="0"/>
      <w:marBottom w:val="0"/>
      <w:divBdr>
        <w:top w:val="none" w:sz="0" w:space="0" w:color="auto"/>
        <w:left w:val="none" w:sz="0" w:space="0" w:color="auto"/>
        <w:bottom w:val="none" w:sz="0" w:space="0" w:color="auto"/>
        <w:right w:val="none" w:sz="0" w:space="0" w:color="auto"/>
      </w:divBdr>
    </w:div>
    <w:div w:id="2106534955">
      <w:marLeft w:val="0"/>
      <w:marRight w:val="0"/>
      <w:marTop w:val="0"/>
      <w:marBottom w:val="0"/>
      <w:divBdr>
        <w:top w:val="none" w:sz="0" w:space="0" w:color="auto"/>
        <w:left w:val="none" w:sz="0" w:space="0" w:color="auto"/>
        <w:bottom w:val="none" w:sz="0" w:space="0" w:color="auto"/>
        <w:right w:val="none" w:sz="0" w:space="0" w:color="auto"/>
      </w:divBdr>
    </w:div>
    <w:div w:id="2106534956">
      <w:marLeft w:val="0"/>
      <w:marRight w:val="0"/>
      <w:marTop w:val="0"/>
      <w:marBottom w:val="0"/>
      <w:divBdr>
        <w:top w:val="none" w:sz="0" w:space="0" w:color="auto"/>
        <w:left w:val="none" w:sz="0" w:space="0" w:color="auto"/>
        <w:bottom w:val="none" w:sz="0" w:space="0" w:color="auto"/>
        <w:right w:val="none" w:sz="0" w:space="0" w:color="auto"/>
      </w:divBdr>
    </w:div>
    <w:div w:id="2106534957">
      <w:marLeft w:val="0"/>
      <w:marRight w:val="0"/>
      <w:marTop w:val="0"/>
      <w:marBottom w:val="0"/>
      <w:divBdr>
        <w:top w:val="none" w:sz="0" w:space="0" w:color="auto"/>
        <w:left w:val="none" w:sz="0" w:space="0" w:color="auto"/>
        <w:bottom w:val="none" w:sz="0" w:space="0" w:color="auto"/>
        <w:right w:val="none" w:sz="0" w:space="0" w:color="auto"/>
      </w:divBdr>
    </w:div>
    <w:div w:id="2106534958">
      <w:marLeft w:val="0"/>
      <w:marRight w:val="0"/>
      <w:marTop w:val="0"/>
      <w:marBottom w:val="0"/>
      <w:divBdr>
        <w:top w:val="none" w:sz="0" w:space="0" w:color="auto"/>
        <w:left w:val="none" w:sz="0" w:space="0" w:color="auto"/>
        <w:bottom w:val="none" w:sz="0" w:space="0" w:color="auto"/>
        <w:right w:val="none" w:sz="0" w:space="0" w:color="auto"/>
      </w:divBdr>
    </w:div>
    <w:div w:id="2106534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EA3D70C-9E39-4524-BA6D-9C0968AACC24}">
    <t:Anchor>
      <t:Comment id="1200300886"/>
    </t:Anchor>
    <t:History>
      <t:Event id="{252CDF6E-7F30-4983-B6C7-02C1518D3349}" time="2024-12-16T12:57:17.202Z">
        <t:Attribution userId="S::sophie.gardner@wmtrains.co.uk::eb22d63e-1b30-4a25-9f88-f65fcf5cbe32" userProvider="AD" userName="Sophie Gardner"/>
        <t:Anchor>
          <t:Comment id="1200300886"/>
        </t:Anchor>
        <t:Create/>
      </t:Event>
      <t:Event id="{955A6CF3-20D9-4A50-B458-6EA6978374E3}" time="2024-12-16T12:57:17.202Z">
        <t:Attribution userId="S::sophie.gardner@wmtrains.co.uk::eb22d63e-1b30-4a25-9f88-f65fcf5cbe32" userProvider="AD" userName="Sophie Gardner"/>
        <t:Anchor>
          <t:Comment id="1200300886"/>
        </t:Anchor>
        <t:Assign userId="S::Laura.Donnelly@wmtrains.co.uk::7e50f8b8-f66a-4613-bb6f-d7d9dea4e99e" userProvider="AD" userName="Laura Donnelly"/>
      </t:Event>
      <t:Event id="{D8D3C4C1-04CF-407A-B659-C9AB60670706}" time="2024-12-16T12:57:17.202Z">
        <t:Attribution userId="S::sophie.gardner@wmtrains.co.uk::eb22d63e-1b30-4a25-9f88-f65fcf5cbe32" userProvider="AD" userName="Sophie Gardner"/>
        <t:Anchor>
          <t:Comment id="1200300886"/>
        </t:Anchor>
        <t:SetTitle title="@Laura Donnelly would we want to add in an additional point in the job purpose to cover the proactive sales of Group Ticket Bookings working closely with the Sales &amp; Partnerships Manager - thinking about Event Collaborations in particular &amp; othe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712c8e-1f2b-44c4-bbaf-67c39d3355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B20B1EDFAAB044A141B4E635CEB559" ma:contentTypeVersion="13" ma:contentTypeDescription="Create a new document." ma:contentTypeScope="" ma:versionID="d8ac13caa3850f97ebc10c7a06ffc0f4">
  <xsd:schema xmlns:xsd="http://www.w3.org/2001/XMLSchema" xmlns:xs="http://www.w3.org/2001/XMLSchema" xmlns:p="http://schemas.microsoft.com/office/2006/metadata/properties" xmlns:ns2="5e712c8e-1f2b-44c4-bbaf-67c39d3355ea" xmlns:ns3="9a1f3506-59fb-4070-93ac-89df101125d8" targetNamespace="http://schemas.microsoft.com/office/2006/metadata/properties" ma:root="true" ma:fieldsID="26d7be1b1d38f3af367a735b8aa4599a" ns2:_="" ns3:_="">
    <xsd:import namespace="5e712c8e-1f2b-44c4-bbaf-67c39d3355ea"/>
    <xsd:import namespace="9a1f3506-59fb-4070-93ac-89df101125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12c8e-1f2b-44c4-bbaf-67c39d335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71b3167-5191-4566-a8fb-65703ce9d7c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1f3506-59fb-4070-93ac-89df10112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21C56-29E1-4086-BFC2-B4A3FCD7FB8B}">
  <ds:schemaRefs>
    <ds:schemaRef ds:uri="http://schemas.microsoft.com/sharepoint/v3/contenttype/forms"/>
  </ds:schemaRefs>
</ds:datastoreItem>
</file>

<file path=customXml/itemProps2.xml><?xml version="1.0" encoding="utf-8"?>
<ds:datastoreItem xmlns:ds="http://schemas.openxmlformats.org/officeDocument/2006/customXml" ds:itemID="{D478B426-E07C-4653-8783-C05FB882FE41}">
  <ds:schemaRefs>
    <ds:schemaRef ds:uri="http://schemas.microsoft.com/office/2006/metadata/properties"/>
    <ds:schemaRef ds:uri="http://schemas.microsoft.com/office/infopath/2007/PartnerControls"/>
    <ds:schemaRef ds:uri="5e712c8e-1f2b-44c4-bbaf-67c39d3355ea"/>
  </ds:schemaRefs>
</ds:datastoreItem>
</file>

<file path=customXml/itemProps3.xml><?xml version="1.0" encoding="utf-8"?>
<ds:datastoreItem xmlns:ds="http://schemas.openxmlformats.org/officeDocument/2006/customXml" ds:itemID="{206916DD-F3B5-4E56-8789-DA5FD8ADB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12c8e-1f2b-44c4-bbaf-67c39d3355ea"/>
    <ds:schemaRef ds:uri="9a1f3506-59fb-4070-93ac-89df10112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1830</Words>
  <Characters>10437</Characters>
  <Application>Microsoft Office Word</Application>
  <DocSecurity>0</DocSecurity>
  <Lines>86</Lines>
  <Paragraphs>24</Paragraphs>
  <ScaleCrop>false</ScaleCrop>
  <Company>London Midland</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MIDLANDS TRAINS</dc:title>
  <dc:subject/>
  <dc:creator>Administrator</dc:creator>
  <cp:keywords/>
  <dc:description/>
  <cp:lastModifiedBy>Sharon Breakwell</cp:lastModifiedBy>
  <cp:revision>4</cp:revision>
  <cp:lastPrinted>2018-01-24T18:56:00Z</cp:lastPrinted>
  <dcterms:created xsi:type="dcterms:W3CDTF">2025-03-04T11:24:00Z</dcterms:created>
  <dcterms:modified xsi:type="dcterms:W3CDTF">2025-03-04T11:53:00Z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0x01010021B20B1EDFAAB044A141B4E635CEB559</vt:lpwstr>
  </property>
  <property fmtid="{D5CDD505-2E9C-101B-9397-08002B2CF9AE}" pid="3" name="MediaServiceImageTags">
    <vt:lpwstr/>
  </property>
</Properties>
</file>